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38" w:rsidRDefault="00037D38" w:rsidP="00037D38">
      <w:pPr>
        <w:rPr>
          <w:rFonts w:cs="Tahoma"/>
          <w:b/>
          <w:bCs/>
        </w:rPr>
      </w:pPr>
      <w:r>
        <w:rPr>
          <w:rFonts w:cs="Tahoma"/>
          <w:b/>
          <w:bCs/>
        </w:rPr>
        <w:t>РЕПУБЛИКА СРБИЈА</w:t>
      </w:r>
    </w:p>
    <w:p w:rsidR="00335990" w:rsidRDefault="00037D38" w:rsidP="00037D38">
      <w:pPr>
        <w:rPr>
          <w:rFonts w:cs="Tahoma"/>
          <w:b/>
          <w:bCs/>
        </w:rPr>
      </w:pPr>
      <w:r>
        <w:rPr>
          <w:rFonts w:cs="Tahoma"/>
          <w:b/>
          <w:bCs/>
        </w:rPr>
        <w:t>ОПШТИНА ЧАЈЕТИНА</w:t>
      </w:r>
    </w:p>
    <w:p w:rsidR="00335990" w:rsidRPr="00335990" w:rsidRDefault="00FE3A39" w:rsidP="00037D38">
      <w:pPr>
        <w:rPr>
          <w:rFonts w:cs="Tahoma"/>
          <w:b/>
          <w:bCs/>
        </w:rPr>
      </w:pPr>
      <w:r>
        <w:rPr>
          <w:rFonts w:cs="Tahoma"/>
          <w:b/>
          <w:bCs/>
        </w:rPr>
        <w:t>Општинска управа</w:t>
      </w:r>
    </w:p>
    <w:p w:rsidR="00037D38" w:rsidRDefault="00037D38" w:rsidP="00037D38">
      <w:pPr>
        <w:rPr>
          <w:rFonts w:cs="Tahoma"/>
          <w:b/>
          <w:bCs/>
        </w:rPr>
      </w:pPr>
      <w:r>
        <w:rPr>
          <w:rFonts w:cs="Tahoma"/>
          <w:b/>
          <w:bCs/>
        </w:rPr>
        <w:t>Број:</w:t>
      </w:r>
      <w:r w:rsidR="006E5D56">
        <w:rPr>
          <w:rFonts w:cs="Tahoma"/>
          <w:b/>
          <w:bCs/>
        </w:rPr>
        <w:t xml:space="preserve"> </w:t>
      </w:r>
      <w:r>
        <w:rPr>
          <w:rFonts w:cs="Tahoma"/>
          <w:b/>
          <w:bCs/>
        </w:rPr>
        <w:t>404-</w:t>
      </w:r>
      <w:r w:rsidR="006D720E">
        <w:rPr>
          <w:rFonts w:cs="Tahoma"/>
          <w:b/>
          <w:bCs/>
        </w:rPr>
        <w:t>3</w:t>
      </w:r>
      <w:r w:rsidR="006A57B5">
        <w:rPr>
          <w:rFonts w:cs="Tahoma"/>
          <w:b/>
          <w:bCs/>
        </w:rPr>
        <w:t>4</w:t>
      </w:r>
      <w:r>
        <w:rPr>
          <w:rFonts w:cs="Tahoma"/>
          <w:b/>
          <w:bCs/>
          <w:lang w:val="sr-Cyrl-CS"/>
        </w:rPr>
        <w:t>/</w:t>
      </w:r>
      <w:r>
        <w:rPr>
          <w:rFonts w:cs="Tahoma"/>
          <w:b/>
          <w:bCs/>
        </w:rPr>
        <w:t>1</w:t>
      </w:r>
      <w:r w:rsidR="006D720E">
        <w:rPr>
          <w:rFonts w:cs="Tahoma"/>
          <w:b/>
          <w:bCs/>
        </w:rPr>
        <w:t>8</w:t>
      </w:r>
      <w:r>
        <w:rPr>
          <w:rFonts w:cs="Tahoma"/>
          <w:b/>
          <w:bCs/>
        </w:rPr>
        <w:t>-02</w:t>
      </w:r>
    </w:p>
    <w:p w:rsidR="00037D38" w:rsidRDefault="00037D38" w:rsidP="00037D38">
      <w:pPr>
        <w:rPr>
          <w:rFonts w:cs="Tahoma"/>
          <w:b/>
          <w:bCs/>
        </w:rPr>
      </w:pPr>
      <w:r>
        <w:rPr>
          <w:rFonts w:cs="Tahoma"/>
          <w:b/>
          <w:bCs/>
        </w:rPr>
        <w:t>Дана</w:t>
      </w:r>
      <w:r w:rsidR="006D7364">
        <w:rPr>
          <w:rFonts w:cs="Tahoma"/>
          <w:b/>
          <w:bCs/>
        </w:rPr>
        <w:t>:</w:t>
      </w:r>
      <w:r w:rsidR="006E5D56">
        <w:rPr>
          <w:rFonts w:cs="Tahoma"/>
          <w:b/>
          <w:bCs/>
        </w:rPr>
        <w:t xml:space="preserve"> </w:t>
      </w:r>
      <w:r w:rsidR="008006E5">
        <w:rPr>
          <w:rFonts w:cs="Tahoma"/>
          <w:b/>
          <w:bCs/>
        </w:rPr>
        <w:t>23</w:t>
      </w:r>
      <w:r w:rsidR="006A57B5">
        <w:rPr>
          <w:rFonts w:cs="Tahoma"/>
          <w:b/>
          <w:bCs/>
        </w:rPr>
        <w:t>.07</w:t>
      </w:r>
      <w:r w:rsidR="006D720E">
        <w:rPr>
          <w:rFonts w:cs="Tahoma"/>
          <w:b/>
          <w:bCs/>
        </w:rPr>
        <w:t>.2018</w:t>
      </w:r>
      <w:r w:rsidR="00596DF5" w:rsidRPr="00B4620E">
        <w:rPr>
          <w:rFonts w:cs="Tahoma"/>
          <w:b/>
          <w:bCs/>
          <w:lang w:val="sr-Cyrl-CS"/>
        </w:rPr>
        <w:t>.</w:t>
      </w:r>
      <w:r w:rsidR="00596DF5">
        <w:rPr>
          <w:rFonts w:cs="Tahoma"/>
          <w:b/>
          <w:bCs/>
          <w:lang w:val="sr-Cyrl-CS"/>
        </w:rPr>
        <w:t xml:space="preserve"> </w:t>
      </w:r>
      <w:r>
        <w:rPr>
          <w:rFonts w:cs="Tahoma"/>
          <w:b/>
          <w:bCs/>
          <w:lang w:val="sr-Cyrl-CS"/>
        </w:rPr>
        <w:t xml:space="preserve"> године.</w:t>
      </w:r>
      <w:bookmarkStart w:id="0" w:name="_GoBack"/>
      <w:bookmarkEnd w:id="0"/>
    </w:p>
    <w:p w:rsidR="00037D38" w:rsidRDefault="00037D38" w:rsidP="00037D38">
      <w:pPr>
        <w:rPr>
          <w:rFonts w:cs="Tahoma"/>
          <w:b/>
          <w:bCs/>
        </w:rPr>
      </w:pPr>
      <w:r>
        <w:rPr>
          <w:rFonts w:cs="Tahoma"/>
          <w:b/>
          <w:bCs/>
        </w:rPr>
        <w:t xml:space="preserve">Ч а ј е т и н а </w:t>
      </w:r>
    </w:p>
    <w:p w:rsidR="00037D38" w:rsidRDefault="00037D38" w:rsidP="00037D38"/>
    <w:p w:rsidR="0061189B" w:rsidRDefault="0061189B" w:rsidP="00037D38"/>
    <w:p w:rsidR="0061189B" w:rsidRPr="0061189B" w:rsidRDefault="0061189B" w:rsidP="00037D38"/>
    <w:p w:rsidR="006A57B5" w:rsidRDefault="00FF08FB" w:rsidP="006A57B5">
      <w:pPr>
        <w:jc w:val="both"/>
        <w:rPr>
          <w:szCs w:val="24"/>
          <w:lang w:val="sr-Cyrl-CS" w:eastAsia="sr-Latn-CS"/>
        </w:rPr>
      </w:pPr>
      <w:r>
        <w:rPr>
          <w:rFonts w:cs="Tahoma"/>
          <w:lang w:val="sr-Cyrl-CS"/>
        </w:rPr>
        <w:t xml:space="preserve">Питања и одговори за </w:t>
      </w:r>
      <w:r w:rsidR="0061189B">
        <w:rPr>
          <w:rFonts w:cs="Tahoma"/>
          <w:lang w:val="sr-Cyrl-CS"/>
        </w:rPr>
        <w:t xml:space="preserve"> </w:t>
      </w:r>
      <w:r w:rsidR="006A57B5">
        <w:rPr>
          <w:szCs w:val="24"/>
          <w:lang w:val="sr-Cyrl-CS" w:eastAsia="sr-Latn-CS"/>
        </w:rPr>
        <w:t>Организација фестивала народне музике, ЈНМВ 16/18;</w:t>
      </w:r>
    </w:p>
    <w:p w:rsidR="006A57B5" w:rsidRDefault="006A57B5" w:rsidP="006A57B5">
      <w:pPr>
        <w:jc w:val="both"/>
        <w:rPr>
          <w:rFonts w:cs="Tahoma"/>
          <w:b/>
          <w:bCs/>
          <w:lang w:val="sr-Cyrl-CS"/>
        </w:rPr>
      </w:pPr>
    </w:p>
    <w:p w:rsidR="0061189B" w:rsidRPr="008006E5" w:rsidRDefault="00FF08FB">
      <w:r>
        <w:t xml:space="preserve">Питање 1: </w:t>
      </w:r>
      <w:r w:rsidR="008006E5">
        <w:t>На основу конкурсне документације није јасно ко бира извођаче, понуђач или наручилац. Ако их бира наручилац имена уметника морају бити саставни део конкурсне документације. Ако их бира понуђач конкурсна документација мора да садржи критеријуме избора уметника или иметница.</w:t>
      </w:r>
    </w:p>
    <w:p w:rsidR="00FF08FB" w:rsidRPr="00FF08FB" w:rsidRDefault="00FF08FB"/>
    <w:p w:rsidR="0061189B" w:rsidRPr="008006E5" w:rsidRDefault="008006E5" w:rsidP="009132CA">
      <w:pPr>
        <w:rPr>
          <w:szCs w:val="24"/>
        </w:rPr>
      </w:pPr>
      <w:r>
        <w:rPr>
          <w:szCs w:val="24"/>
        </w:rPr>
        <w:t>Одговор 1. Списак извођача одређује наручилац. Наручилац врши измене и допуне конкурсне документације тако што додаје списак извођача.</w:t>
      </w:r>
    </w:p>
    <w:p w:rsidR="0061189B" w:rsidRPr="009132CA" w:rsidRDefault="0061189B">
      <w:pPr>
        <w:rPr>
          <w:szCs w:val="24"/>
        </w:rPr>
      </w:pPr>
    </w:p>
    <w:p w:rsidR="0061189B" w:rsidRPr="008006E5" w:rsidRDefault="0061189B" w:rsidP="0061189B"/>
    <w:p w:rsidR="0061189B" w:rsidRPr="0061189B" w:rsidRDefault="0061189B" w:rsidP="0061189B"/>
    <w:p w:rsidR="0061189B" w:rsidRDefault="00FF08FB" w:rsidP="0061189B">
      <w:r>
        <w:t xml:space="preserve">Питање 2: </w:t>
      </w:r>
      <w:r w:rsidR="008006E5">
        <w:t>Конк.документацијом је предвиђено отварање понуда 24.јула 2018. Године. Уговор се може закључити</w:t>
      </w:r>
      <w:r w:rsidR="009E3916">
        <w:t xml:space="preserve"> </w:t>
      </w:r>
      <w:r w:rsidR="009E3916">
        <w:rPr>
          <w:lang/>
        </w:rPr>
        <w:t xml:space="preserve">најраније </w:t>
      </w:r>
      <w:r w:rsidR="008006E5">
        <w:t xml:space="preserve"> 30. Јула. Сматрамо да је кратак рок за организацију фестивала. Потребно је рок продужити тако да буде 7 дана од дана потписивања уговора.</w:t>
      </w:r>
    </w:p>
    <w:p w:rsidR="008006E5" w:rsidRDefault="008006E5" w:rsidP="0061189B"/>
    <w:p w:rsidR="008006E5" w:rsidRPr="008006E5" w:rsidRDefault="008006E5" w:rsidP="0061189B">
      <w:r>
        <w:t>Одговор 2: Рок одржавања фестивала одређен је програмом културног лета на Златибору.</w:t>
      </w:r>
    </w:p>
    <w:sectPr w:rsidR="008006E5" w:rsidRPr="008006E5" w:rsidSect="00F22B0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3F0" w:rsidRDefault="007973F0" w:rsidP="00CA2D4B">
      <w:r>
        <w:separator/>
      </w:r>
    </w:p>
  </w:endnote>
  <w:endnote w:type="continuationSeparator" w:id="1">
    <w:p w:rsidR="007973F0" w:rsidRDefault="007973F0" w:rsidP="00CA2D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1529"/>
      <w:docPartObj>
        <w:docPartGallery w:val="Page Numbers (Bottom of Page)"/>
        <w:docPartUnique/>
      </w:docPartObj>
    </w:sdtPr>
    <w:sdtContent>
      <w:p w:rsidR="00CA2D4B" w:rsidRDefault="00484905">
        <w:pPr>
          <w:pStyle w:val="Footer"/>
          <w:jc w:val="center"/>
        </w:pPr>
        <w:fldSimple w:instr=" PAGE   \* MERGEFORMAT ">
          <w:r w:rsidR="009E3916">
            <w:rPr>
              <w:noProof/>
            </w:rPr>
            <w:t>1</w:t>
          </w:r>
        </w:fldSimple>
      </w:p>
    </w:sdtContent>
  </w:sdt>
  <w:p w:rsidR="00CA2D4B" w:rsidRDefault="00CA2D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3F0" w:rsidRDefault="007973F0" w:rsidP="00CA2D4B">
      <w:r>
        <w:separator/>
      </w:r>
    </w:p>
  </w:footnote>
  <w:footnote w:type="continuationSeparator" w:id="1">
    <w:p w:rsidR="007973F0" w:rsidRDefault="007973F0" w:rsidP="00CA2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2">
    <w:nsid w:val="357803D4"/>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3">
    <w:nsid w:val="3E7E1E76"/>
    <w:multiLevelType w:val="hybridMultilevel"/>
    <w:tmpl w:val="18168036"/>
    <w:lvl w:ilvl="0" w:tplc="C0E6B10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725C1309"/>
    <w:multiLevelType w:val="hybridMultilevel"/>
    <w:tmpl w:val="6E2C279C"/>
    <w:lvl w:ilvl="0" w:tplc="A126C6AC">
      <w:start w:val="1"/>
      <w:numFmt w:val="decimal"/>
      <w:lvlText w:val="%1."/>
      <w:lvlJc w:val="left"/>
      <w:pPr>
        <w:ind w:left="2340" w:hanging="360"/>
      </w:pPr>
      <w:rPr>
        <w:rFonts w:hint="default"/>
      </w:rPr>
    </w:lvl>
    <w:lvl w:ilvl="1" w:tplc="281A0019" w:tentative="1">
      <w:start w:val="1"/>
      <w:numFmt w:val="lowerLetter"/>
      <w:lvlText w:val="%2."/>
      <w:lvlJc w:val="left"/>
      <w:pPr>
        <w:ind w:left="3060" w:hanging="360"/>
      </w:pPr>
    </w:lvl>
    <w:lvl w:ilvl="2" w:tplc="281A001B" w:tentative="1">
      <w:start w:val="1"/>
      <w:numFmt w:val="lowerRoman"/>
      <w:lvlText w:val="%3."/>
      <w:lvlJc w:val="right"/>
      <w:pPr>
        <w:ind w:left="3780" w:hanging="180"/>
      </w:pPr>
    </w:lvl>
    <w:lvl w:ilvl="3" w:tplc="281A000F" w:tentative="1">
      <w:start w:val="1"/>
      <w:numFmt w:val="decimal"/>
      <w:lvlText w:val="%4."/>
      <w:lvlJc w:val="left"/>
      <w:pPr>
        <w:ind w:left="4500" w:hanging="360"/>
      </w:pPr>
    </w:lvl>
    <w:lvl w:ilvl="4" w:tplc="281A0019" w:tentative="1">
      <w:start w:val="1"/>
      <w:numFmt w:val="lowerLetter"/>
      <w:lvlText w:val="%5."/>
      <w:lvlJc w:val="left"/>
      <w:pPr>
        <w:ind w:left="5220" w:hanging="360"/>
      </w:pPr>
    </w:lvl>
    <w:lvl w:ilvl="5" w:tplc="281A001B" w:tentative="1">
      <w:start w:val="1"/>
      <w:numFmt w:val="lowerRoman"/>
      <w:lvlText w:val="%6."/>
      <w:lvlJc w:val="right"/>
      <w:pPr>
        <w:ind w:left="5940" w:hanging="180"/>
      </w:pPr>
    </w:lvl>
    <w:lvl w:ilvl="6" w:tplc="281A000F" w:tentative="1">
      <w:start w:val="1"/>
      <w:numFmt w:val="decimal"/>
      <w:lvlText w:val="%7."/>
      <w:lvlJc w:val="left"/>
      <w:pPr>
        <w:ind w:left="6660" w:hanging="360"/>
      </w:pPr>
    </w:lvl>
    <w:lvl w:ilvl="7" w:tplc="281A0019" w:tentative="1">
      <w:start w:val="1"/>
      <w:numFmt w:val="lowerLetter"/>
      <w:lvlText w:val="%8."/>
      <w:lvlJc w:val="left"/>
      <w:pPr>
        <w:ind w:left="7380" w:hanging="360"/>
      </w:pPr>
    </w:lvl>
    <w:lvl w:ilvl="8" w:tplc="281A001B" w:tentative="1">
      <w:start w:val="1"/>
      <w:numFmt w:val="lowerRoman"/>
      <w:lvlText w:val="%9."/>
      <w:lvlJc w:val="right"/>
      <w:pPr>
        <w:ind w:left="810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7D38"/>
    <w:rsid w:val="00017FFA"/>
    <w:rsid w:val="00037D38"/>
    <w:rsid w:val="0009106E"/>
    <w:rsid w:val="000D33D3"/>
    <w:rsid w:val="000F392D"/>
    <w:rsid w:val="00156567"/>
    <w:rsid w:val="001700D6"/>
    <w:rsid w:val="001976DA"/>
    <w:rsid w:val="001A3BEC"/>
    <w:rsid w:val="001F0965"/>
    <w:rsid w:val="002C431B"/>
    <w:rsid w:val="002F27DE"/>
    <w:rsid w:val="002F42CD"/>
    <w:rsid w:val="002F5AFA"/>
    <w:rsid w:val="00335990"/>
    <w:rsid w:val="00350D46"/>
    <w:rsid w:val="003D0B5E"/>
    <w:rsid w:val="003E19E5"/>
    <w:rsid w:val="00455526"/>
    <w:rsid w:val="00484905"/>
    <w:rsid w:val="004940D8"/>
    <w:rsid w:val="004A2C17"/>
    <w:rsid w:val="004F59F4"/>
    <w:rsid w:val="004F5EA9"/>
    <w:rsid w:val="00531F54"/>
    <w:rsid w:val="00533B2E"/>
    <w:rsid w:val="005810D1"/>
    <w:rsid w:val="00596DF5"/>
    <w:rsid w:val="005B33F8"/>
    <w:rsid w:val="005C7B7D"/>
    <w:rsid w:val="005D3C0F"/>
    <w:rsid w:val="00603E9A"/>
    <w:rsid w:val="0061189B"/>
    <w:rsid w:val="00622ED8"/>
    <w:rsid w:val="00624B07"/>
    <w:rsid w:val="006A57B5"/>
    <w:rsid w:val="006C221A"/>
    <w:rsid w:val="006D720E"/>
    <w:rsid w:val="006D7364"/>
    <w:rsid w:val="006E5D56"/>
    <w:rsid w:val="006F26E1"/>
    <w:rsid w:val="0071469E"/>
    <w:rsid w:val="00750F0B"/>
    <w:rsid w:val="00752A89"/>
    <w:rsid w:val="00756638"/>
    <w:rsid w:val="007973F0"/>
    <w:rsid w:val="00797D92"/>
    <w:rsid w:val="007A6844"/>
    <w:rsid w:val="008006E5"/>
    <w:rsid w:val="00897F80"/>
    <w:rsid w:val="008B0E8A"/>
    <w:rsid w:val="008E2143"/>
    <w:rsid w:val="009132CA"/>
    <w:rsid w:val="009279FF"/>
    <w:rsid w:val="00952590"/>
    <w:rsid w:val="00967467"/>
    <w:rsid w:val="00987D84"/>
    <w:rsid w:val="009C1E53"/>
    <w:rsid w:val="009E3916"/>
    <w:rsid w:val="00A1280B"/>
    <w:rsid w:val="00A61751"/>
    <w:rsid w:val="00A62187"/>
    <w:rsid w:val="00A8410B"/>
    <w:rsid w:val="00AD7DF1"/>
    <w:rsid w:val="00B4620E"/>
    <w:rsid w:val="00B56BDB"/>
    <w:rsid w:val="00B60B6C"/>
    <w:rsid w:val="00B66BC4"/>
    <w:rsid w:val="00B92EE7"/>
    <w:rsid w:val="00BC3C27"/>
    <w:rsid w:val="00BF5E34"/>
    <w:rsid w:val="00C000E8"/>
    <w:rsid w:val="00C20DC9"/>
    <w:rsid w:val="00C21D8E"/>
    <w:rsid w:val="00C54AB4"/>
    <w:rsid w:val="00C82F9A"/>
    <w:rsid w:val="00CA0544"/>
    <w:rsid w:val="00CA2D4B"/>
    <w:rsid w:val="00CE34C9"/>
    <w:rsid w:val="00CF6CBF"/>
    <w:rsid w:val="00D524ED"/>
    <w:rsid w:val="00D60DC1"/>
    <w:rsid w:val="00D666D5"/>
    <w:rsid w:val="00D826C1"/>
    <w:rsid w:val="00DA0182"/>
    <w:rsid w:val="00DA3D7D"/>
    <w:rsid w:val="00DA72F1"/>
    <w:rsid w:val="00DB7D76"/>
    <w:rsid w:val="00DD3DFE"/>
    <w:rsid w:val="00E0591B"/>
    <w:rsid w:val="00E5681A"/>
    <w:rsid w:val="00E809E7"/>
    <w:rsid w:val="00EB6EA4"/>
    <w:rsid w:val="00ED7418"/>
    <w:rsid w:val="00EE5654"/>
    <w:rsid w:val="00F22B01"/>
    <w:rsid w:val="00F514E3"/>
    <w:rsid w:val="00F66174"/>
    <w:rsid w:val="00FD4898"/>
    <w:rsid w:val="00FE3A39"/>
    <w:rsid w:val="00FF08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38"/>
    <w:pPr>
      <w:widowControl w:val="0"/>
      <w:suppressAutoHyphens/>
      <w:spacing w:after="0" w:line="240" w:lineRule="auto"/>
    </w:pPr>
    <w:rPr>
      <w:rFonts w:ascii="Times New Roman" w:eastAsia="Lucida Sans Unicode"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37D38"/>
    <w:rPr>
      <w:color w:val="0000FF"/>
      <w:u w:val="single"/>
    </w:rPr>
  </w:style>
  <w:style w:type="paragraph" w:styleId="ListParagraph">
    <w:name w:val="List Paragraph"/>
    <w:basedOn w:val="Normal"/>
    <w:uiPriority w:val="34"/>
    <w:qFormat/>
    <w:rsid w:val="006D7364"/>
    <w:pPr>
      <w:ind w:left="720"/>
      <w:contextualSpacing/>
    </w:pPr>
  </w:style>
  <w:style w:type="paragraph" w:styleId="Header">
    <w:name w:val="header"/>
    <w:basedOn w:val="Normal"/>
    <w:link w:val="HeaderChar"/>
    <w:uiPriority w:val="99"/>
    <w:semiHidden/>
    <w:unhideWhenUsed/>
    <w:rsid w:val="00CA2D4B"/>
    <w:pPr>
      <w:tabs>
        <w:tab w:val="center" w:pos="4680"/>
        <w:tab w:val="right" w:pos="9360"/>
      </w:tabs>
    </w:pPr>
  </w:style>
  <w:style w:type="character" w:customStyle="1" w:styleId="HeaderChar">
    <w:name w:val="Header Char"/>
    <w:basedOn w:val="DefaultParagraphFont"/>
    <w:link w:val="Header"/>
    <w:uiPriority w:val="99"/>
    <w:semiHidden/>
    <w:rsid w:val="00CA2D4B"/>
    <w:rPr>
      <w:rFonts w:ascii="Times New Roman" w:eastAsia="Lucida Sans Unicode" w:hAnsi="Times New Roman" w:cs="Times New Roman"/>
      <w:sz w:val="24"/>
      <w:szCs w:val="20"/>
    </w:rPr>
  </w:style>
  <w:style w:type="paragraph" w:styleId="Footer">
    <w:name w:val="footer"/>
    <w:basedOn w:val="Normal"/>
    <w:link w:val="FooterChar"/>
    <w:uiPriority w:val="99"/>
    <w:unhideWhenUsed/>
    <w:rsid w:val="00CA2D4B"/>
    <w:pPr>
      <w:tabs>
        <w:tab w:val="center" w:pos="4680"/>
        <w:tab w:val="right" w:pos="9360"/>
      </w:tabs>
    </w:pPr>
  </w:style>
  <w:style w:type="character" w:customStyle="1" w:styleId="FooterChar">
    <w:name w:val="Footer Char"/>
    <w:basedOn w:val="DefaultParagraphFont"/>
    <w:link w:val="Footer"/>
    <w:uiPriority w:val="99"/>
    <w:rsid w:val="00CA2D4B"/>
    <w:rPr>
      <w:rFonts w:ascii="Times New Roman" w:eastAsia="Lucida Sans Unicode"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38"/>
    <w:pPr>
      <w:widowControl w:val="0"/>
      <w:suppressAutoHyphens/>
      <w:spacing w:after="0" w:line="240" w:lineRule="auto"/>
    </w:pPr>
    <w:rPr>
      <w:rFonts w:ascii="Times New Roman" w:eastAsia="Lucida Sans Unicode" w:hAnsi="Times New Roman" w:cs="Times New Roman"/>
      <w:sz w:val="24"/>
      <w:szCs w:val="20"/>
      <w:lang w:val="en-US" w:eastAsia="sr-Cyrl-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semiHidden/>
    <w:unhideWhenUsed/>
    <w:rsid w:val="00037D38"/>
    <w:rPr>
      <w:color w:val="0000FF"/>
      <w:u w:val="single"/>
    </w:rPr>
  </w:style>
  <w:style w:type="paragraph" w:styleId="Pasussalistom">
    <w:name w:val="List Paragraph"/>
    <w:basedOn w:val="Normal"/>
    <w:uiPriority w:val="34"/>
    <w:qFormat/>
    <w:rsid w:val="006D7364"/>
    <w:pPr>
      <w:ind w:left="720"/>
      <w:contextualSpacing/>
    </w:pPr>
  </w:style>
</w:styles>
</file>

<file path=word/webSettings.xml><?xml version="1.0" encoding="utf-8"?>
<w:webSettings xmlns:r="http://schemas.openxmlformats.org/officeDocument/2006/relationships" xmlns:w="http://schemas.openxmlformats.org/wordprocessingml/2006/main">
  <w:divs>
    <w:div w:id="182832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142</Words>
  <Characters>814</Characters>
  <Application>Microsoft Office Word</Application>
  <DocSecurity>0</DocSecurity>
  <Lines>6</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JVN</cp:lastModifiedBy>
  <cp:revision>74</cp:revision>
  <cp:lastPrinted>2018-07-17T11:43:00Z</cp:lastPrinted>
  <dcterms:created xsi:type="dcterms:W3CDTF">2013-07-12T06:13:00Z</dcterms:created>
  <dcterms:modified xsi:type="dcterms:W3CDTF">2018-07-23T10:51:00Z</dcterms:modified>
</cp:coreProperties>
</file>