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89" w:rsidRDefault="00A97589" w:rsidP="00A975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521F7">
        <w:rPr>
          <w:rFonts w:ascii="Arial" w:hAnsi="Arial" w:cs="Arial"/>
          <w:sz w:val="24"/>
          <w:szCs w:val="24"/>
          <w:lang w:val="sr-Cyrl-RS"/>
        </w:rPr>
        <w:t>На основу члана 40. става 1. тачка 6, а у вези са чланом 15. ставом 1. тачка 13. Статута Општине Чајетина (,,Службени лист Општине Чајетина“ број 2/2019), и члана 5. Закона о путевима,</w:t>
      </w:r>
      <w:r>
        <w:rPr>
          <w:rFonts w:ascii="Arial" w:hAnsi="Arial" w:cs="Arial"/>
          <w:sz w:val="24"/>
          <w:szCs w:val="24"/>
          <w:lang w:val="sr-Cyrl-RS"/>
        </w:rPr>
        <w:t xml:space="preserve">( '' Службени гласник РС'' ,бр 41/2018 и 95/2018-др. закон), </w:t>
      </w:r>
      <w:r w:rsidRPr="008521F7">
        <w:rPr>
          <w:rFonts w:ascii="Arial" w:hAnsi="Arial" w:cs="Arial"/>
          <w:sz w:val="24"/>
          <w:szCs w:val="24"/>
          <w:lang w:val="sr-Cyrl-RS"/>
        </w:rPr>
        <w:t xml:space="preserve">Скупштина општине Чајетина, на седници одржаној дана </w:t>
      </w:r>
      <w:r>
        <w:rPr>
          <w:rFonts w:ascii="Arial" w:hAnsi="Arial" w:cs="Arial"/>
          <w:sz w:val="24"/>
          <w:szCs w:val="24"/>
          <w:lang w:val="sr-Cyrl-RS"/>
        </w:rPr>
        <w:t xml:space="preserve">13. јуна </w:t>
      </w:r>
      <w:r w:rsidRPr="008521F7">
        <w:rPr>
          <w:rFonts w:ascii="Arial" w:hAnsi="Arial" w:cs="Arial"/>
          <w:sz w:val="24"/>
          <w:szCs w:val="24"/>
          <w:lang w:val="sr-Cyrl-RS"/>
        </w:rPr>
        <w:t>2022. године, донела је</w:t>
      </w:r>
    </w:p>
    <w:p w:rsidR="00A97589" w:rsidRPr="008521F7" w:rsidRDefault="00A97589" w:rsidP="00A975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A97589" w:rsidRPr="008521F7" w:rsidRDefault="00A97589" w:rsidP="00A97589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521F7">
        <w:rPr>
          <w:rFonts w:ascii="Arial" w:hAnsi="Arial" w:cs="Arial"/>
          <w:b/>
          <w:sz w:val="24"/>
          <w:szCs w:val="24"/>
          <w:lang w:val="sr-Cyrl-RS"/>
        </w:rPr>
        <w:t>ОДЛУК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У </w:t>
      </w:r>
      <w:r w:rsidRPr="008521F7">
        <w:rPr>
          <w:rFonts w:ascii="Arial" w:hAnsi="Arial" w:cs="Arial"/>
          <w:b/>
          <w:sz w:val="24"/>
          <w:szCs w:val="24"/>
          <w:lang w:val="sr-Cyrl-RS"/>
        </w:rPr>
        <w:t xml:space="preserve"> О УКИДАЊУ СВОЈСТВА НЕКАТЕГОРИСАНОГ ПУТА НА КАТАСТАРСКОЈ ПАРЦЕЛИ БРОЈ 1577/7 КО ЧАЈЕТИНА</w:t>
      </w:r>
    </w:p>
    <w:p w:rsidR="00A97589" w:rsidRPr="008521F7" w:rsidRDefault="00A97589" w:rsidP="00A97589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A97589" w:rsidRPr="008521F7" w:rsidRDefault="00A97589" w:rsidP="00A975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521F7">
        <w:rPr>
          <w:rFonts w:ascii="Arial" w:hAnsi="Arial" w:cs="Arial"/>
          <w:b/>
          <w:sz w:val="24"/>
          <w:szCs w:val="24"/>
          <w:lang w:val="sr-Cyrl-RS"/>
        </w:rPr>
        <w:tab/>
        <w:t xml:space="preserve">1. УКИДА СЕ својство некатегорисаног  пута као добра у општој употреби: </w:t>
      </w:r>
    </w:p>
    <w:p w:rsidR="00A97589" w:rsidRPr="008521F7" w:rsidRDefault="00A97589" w:rsidP="00A975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521F7">
        <w:rPr>
          <w:rFonts w:ascii="Arial" w:hAnsi="Arial" w:cs="Arial"/>
          <w:b/>
          <w:sz w:val="24"/>
          <w:szCs w:val="24"/>
          <w:lang w:val="sr-Cyrl-RS"/>
        </w:rPr>
        <w:tab/>
        <w:t xml:space="preserve">-на катастарској парцели број 1577/7 КО Чајетина, </w:t>
      </w:r>
      <w:r w:rsidRPr="008521F7">
        <w:rPr>
          <w:rFonts w:ascii="Arial" w:hAnsi="Arial" w:cs="Arial"/>
          <w:sz w:val="24"/>
          <w:szCs w:val="24"/>
          <w:lang w:val="sr-Cyrl-RS"/>
        </w:rPr>
        <w:t xml:space="preserve"> уписаној у Лист непокретности број 529 КО Чајетина, као градско грађевинско земљиште по врсти, а земљиште под зградом и другим грађевинским објектом по начину коришћења, који објекат је по начину коришћења некатегорисани пут. </w:t>
      </w:r>
    </w:p>
    <w:p w:rsidR="00A97589" w:rsidRPr="008521F7" w:rsidRDefault="00A97589" w:rsidP="00A975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521F7">
        <w:rPr>
          <w:rFonts w:ascii="Arial" w:hAnsi="Arial" w:cs="Arial"/>
          <w:sz w:val="24"/>
          <w:szCs w:val="24"/>
          <w:lang w:val="sr-Cyrl-RS"/>
        </w:rPr>
        <w:tab/>
        <w:t xml:space="preserve">2. На основу ове одлуке, након њеног ступања на снагу, у јавном регистру о непокретностима и правима на њима,  у Служби за катастар непокретности у Чајетини, извршиће се брисање постојања објекта-некатегорисаног пута, на катастарској парцели наведеној у ставу 1. изреке ове одлуке, а део катастарске парцеле број 1577/7 КО Чајетина, на којој се налазио наведени некатегорисани пут, уписаће се као грађевинско земљиште у јавној својини Општине Чајетина. </w:t>
      </w:r>
    </w:p>
    <w:p w:rsidR="00A97589" w:rsidRPr="00B159E8" w:rsidRDefault="00A97589" w:rsidP="00A975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521F7">
        <w:rPr>
          <w:rFonts w:ascii="Arial" w:hAnsi="Arial" w:cs="Arial"/>
          <w:sz w:val="24"/>
          <w:szCs w:val="24"/>
          <w:lang w:val="sr-Cyrl-RS"/>
        </w:rPr>
        <w:tab/>
        <w:t xml:space="preserve">3. Ова одлука ступа на снагу осмог дана од дана објављивања у Службеном листу Општине Чајетина.  </w:t>
      </w:r>
    </w:p>
    <w:p w:rsidR="00A97589" w:rsidRPr="008521F7" w:rsidRDefault="00A97589" w:rsidP="00A9758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8521F7">
        <w:rPr>
          <w:rFonts w:ascii="Arial" w:hAnsi="Arial" w:cs="Arial"/>
          <w:b/>
          <w:i/>
          <w:sz w:val="24"/>
          <w:szCs w:val="24"/>
          <w:lang w:val="sr-Cyrl-RS"/>
        </w:rPr>
        <w:t>О б р а з л о ж е њ е</w:t>
      </w:r>
    </w:p>
    <w:p w:rsidR="00A97589" w:rsidRPr="008521F7" w:rsidRDefault="00A97589" w:rsidP="00A9758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A97589" w:rsidRPr="008521F7" w:rsidRDefault="00A97589" w:rsidP="00A975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521F7">
        <w:rPr>
          <w:rFonts w:ascii="Arial" w:hAnsi="Arial" w:cs="Arial"/>
          <w:b/>
          <w:sz w:val="24"/>
          <w:szCs w:val="24"/>
          <w:lang w:val="sr-Cyrl-RS"/>
        </w:rPr>
        <w:tab/>
      </w:r>
      <w:r w:rsidRPr="008521F7">
        <w:rPr>
          <w:rFonts w:ascii="Arial" w:hAnsi="Arial" w:cs="Arial"/>
          <w:sz w:val="24"/>
          <w:szCs w:val="24"/>
          <w:lang w:val="sr-Cyrl-RS"/>
        </w:rPr>
        <w:t xml:space="preserve">Општинска управа Општине Чајетина, обратила се  </w:t>
      </w:r>
      <w:r>
        <w:rPr>
          <w:rFonts w:ascii="Arial" w:hAnsi="Arial" w:cs="Arial"/>
          <w:sz w:val="24"/>
          <w:szCs w:val="24"/>
          <w:lang w:val="sr-Cyrl-RS"/>
        </w:rPr>
        <w:t>Скупштини општине Чајетина ,</w:t>
      </w:r>
      <w:r w:rsidRPr="008521F7">
        <w:rPr>
          <w:rFonts w:ascii="Arial" w:hAnsi="Arial" w:cs="Arial"/>
          <w:sz w:val="24"/>
          <w:szCs w:val="24"/>
          <w:lang w:val="sr-Cyrl-RS"/>
        </w:rPr>
        <w:t>захтевом за брисање-укидање својста некатегорисаног пута на катастарској парцели број 1577/7 КО Чајетина, наводећи у захтеву да се поменути некатегорисани пут, већ дуже време не користи, јер власници околних непокретности-катастарских парцела, и остали грађани, користе друге  околне саобраћајнице у том делу терит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Pr="008521F7">
        <w:rPr>
          <w:rFonts w:ascii="Arial" w:hAnsi="Arial" w:cs="Arial"/>
          <w:sz w:val="24"/>
          <w:szCs w:val="24"/>
          <w:lang w:val="sr-Cyrl-RS"/>
        </w:rPr>
        <w:t xml:space="preserve">рије Општине Чајетина. </w:t>
      </w:r>
    </w:p>
    <w:p w:rsidR="00A97589" w:rsidRPr="008521F7" w:rsidRDefault="00A97589" w:rsidP="00A975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521F7">
        <w:rPr>
          <w:rFonts w:ascii="Arial" w:hAnsi="Arial" w:cs="Arial"/>
          <w:sz w:val="24"/>
          <w:szCs w:val="24"/>
          <w:lang w:val="sr-Cyrl-RS"/>
        </w:rPr>
        <w:tab/>
        <w:t>Одељење за урбанизам и имовинскоправне послове Општинске управе Општине Чајетина, као орган Општ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Pr="008521F7">
        <w:rPr>
          <w:rFonts w:ascii="Arial" w:hAnsi="Arial" w:cs="Arial"/>
          <w:sz w:val="24"/>
          <w:szCs w:val="24"/>
          <w:lang w:val="sr-Cyrl-RS"/>
        </w:rPr>
        <w:t>нске управе Општине Чајетина,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521F7">
        <w:rPr>
          <w:rFonts w:ascii="Arial" w:hAnsi="Arial" w:cs="Arial"/>
          <w:sz w:val="24"/>
          <w:szCs w:val="24"/>
          <w:lang w:val="sr-Cyrl-RS"/>
        </w:rPr>
        <w:t>надлежан за имовинско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8521F7">
        <w:rPr>
          <w:rFonts w:ascii="Arial" w:hAnsi="Arial" w:cs="Arial"/>
          <w:sz w:val="24"/>
          <w:szCs w:val="24"/>
          <w:lang w:val="sr-Cyrl-RS"/>
        </w:rPr>
        <w:t>правне послове, је увидом у Лист непокретности број 529 КО Чајетина, утврдио да се на катастарској парцели број 1577/7 КО Чајетина, налази грађевинско објекат, некатегорисани пут, површине 213 м</w:t>
      </w:r>
      <w:r w:rsidRPr="008521F7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8521F7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A97589" w:rsidRPr="008521F7" w:rsidRDefault="00A97589" w:rsidP="00A975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521F7">
        <w:rPr>
          <w:rFonts w:ascii="Arial" w:hAnsi="Arial" w:cs="Arial"/>
          <w:sz w:val="24"/>
          <w:szCs w:val="24"/>
          <w:lang w:val="sr-Cyrl-RS"/>
        </w:rPr>
        <w:tab/>
        <w:t xml:space="preserve">Планским актима Општине Чајетина, пре свега  Планом генералне регулације насељеног места Чајетина-седиште Општине, са насељеним местом Златибор-прва фаза (,,Службени лист Општине Чајетина </w:t>
      </w:r>
      <w:r>
        <w:rPr>
          <w:rFonts w:ascii="Arial" w:hAnsi="Arial" w:cs="Arial"/>
          <w:sz w:val="24"/>
          <w:szCs w:val="24"/>
          <w:lang w:val="sr-Cyrl-RS"/>
        </w:rPr>
        <w:t>'',</w:t>
      </w:r>
      <w:r w:rsidRPr="008521F7">
        <w:rPr>
          <w:rFonts w:ascii="Arial" w:hAnsi="Arial" w:cs="Arial"/>
          <w:sz w:val="24"/>
          <w:szCs w:val="24"/>
          <w:lang w:val="sr-Cyrl-RS"/>
        </w:rPr>
        <w:t xml:space="preserve">број 2/2012 и други, 2/2022), преко наведене непокретности-катастарске парцеле број 1577/7 КО Чајетина, није предвиђена изградња јавне саобраћајнице. </w:t>
      </w:r>
    </w:p>
    <w:p w:rsidR="00A97589" w:rsidRPr="008521F7" w:rsidRDefault="00A97589" w:rsidP="00A975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521F7">
        <w:rPr>
          <w:rFonts w:ascii="Arial" w:hAnsi="Arial" w:cs="Arial"/>
          <w:sz w:val="24"/>
          <w:szCs w:val="24"/>
          <w:lang w:val="sr-Cyrl-RS"/>
        </w:rPr>
        <w:tab/>
        <w:t xml:space="preserve">Чланом 3. ставом 5.Закона о путевима, предвиђено је да се општински путеви, улице и некатегорисани путеви, који не припадају државним путевима 1. и 2. реда, налазе у јавној својини јединице локалне самоуправе, на чијој се територији налазе. </w:t>
      </w:r>
    </w:p>
    <w:p w:rsidR="00A97589" w:rsidRPr="008521F7" w:rsidRDefault="00A97589" w:rsidP="00A9758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8521F7">
        <w:rPr>
          <w:rFonts w:ascii="Arial" w:hAnsi="Arial" w:cs="Arial"/>
          <w:sz w:val="24"/>
          <w:szCs w:val="24"/>
          <w:lang w:val="sr-Cyrl-RS"/>
        </w:rPr>
        <w:lastRenderedPageBreak/>
        <w:tab/>
        <w:t>Чланом 3. ставом 6. Закона о путевима, предвиђено је да се путеви из става 4. и 5. овог члана, уписују у јавне књиге о непокретнос</w:t>
      </w:r>
      <w:r>
        <w:rPr>
          <w:rFonts w:ascii="Arial" w:hAnsi="Arial" w:cs="Arial"/>
          <w:sz w:val="24"/>
          <w:szCs w:val="24"/>
          <w:lang w:val="sr-Cyrl-RS"/>
        </w:rPr>
        <w:t>т</w:t>
      </w:r>
      <w:r w:rsidRPr="008521F7">
        <w:rPr>
          <w:rFonts w:ascii="Arial" w:hAnsi="Arial" w:cs="Arial"/>
          <w:sz w:val="24"/>
          <w:szCs w:val="24"/>
          <w:lang w:val="sr-Cyrl-RS"/>
        </w:rPr>
        <w:t>има и правима на њима, истовремено са уписом пра</w:t>
      </w:r>
      <w:r>
        <w:rPr>
          <w:rFonts w:ascii="Arial" w:hAnsi="Arial" w:cs="Arial"/>
          <w:sz w:val="24"/>
          <w:szCs w:val="24"/>
          <w:lang w:val="sr-Cyrl-RS"/>
        </w:rPr>
        <w:t>в</w:t>
      </w:r>
      <w:r w:rsidRPr="008521F7">
        <w:rPr>
          <w:rFonts w:ascii="Arial" w:hAnsi="Arial" w:cs="Arial"/>
          <w:sz w:val="24"/>
          <w:szCs w:val="24"/>
          <w:lang w:val="sr-Cyrl-RS"/>
        </w:rPr>
        <w:t xml:space="preserve">а својине на тим путевима као добрима у општој употреби, </w:t>
      </w:r>
      <w:r w:rsidRPr="008521F7">
        <w:rPr>
          <w:rFonts w:ascii="Arial" w:hAnsi="Arial" w:cs="Arial"/>
          <w:color w:val="000000"/>
          <w:sz w:val="24"/>
          <w:szCs w:val="24"/>
        </w:rPr>
        <w:t>и то права својине Републике Србије на државним путевима I и II реда, права својине аутономне покрајине на државним путевима II реда, односно деловима државних путева II реда који се налазе на територији аутономне покрајине и права својине јединице локалне самоуправе на општинским путевима, улицама и некатегорисаним путевима који не припадају државним путевима I и II реда, у складу са прописима којима се уређују јавне књиге о непокретностима и стварним правима на њима.</w:t>
      </w:r>
    </w:p>
    <w:p w:rsidR="00A97589" w:rsidRPr="008521F7" w:rsidRDefault="00A97589" w:rsidP="00A9758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8521F7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У конкретном случају, некатегорисани пут који се налази на катастарској парцели број 1577/7 КО Чајетина, налази се у јавној својини Општине Чајетина, као јединице локалне самоуправе на чијој се територији налази. </w:t>
      </w:r>
    </w:p>
    <w:p w:rsidR="00A97589" w:rsidRPr="008521F7" w:rsidRDefault="00A97589" w:rsidP="00A975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521F7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На основу поменутог планског акта Општине Чајетина, </w:t>
      </w:r>
      <w:r w:rsidRPr="008521F7">
        <w:rPr>
          <w:rFonts w:ascii="Arial" w:hAnsi="Arial" w:cs="Arial"/>
          <w:sz w:val="24"/>
          <w:szCs w:val="24"/>
          <w:lang w:val="sr-Cyrl-RS"/>
        </w:rPr>
        <w:t xml:space="preserve">Плана генералне регулације насељеног места Чајетина-седиште Општине, са насељеним местом Златибор-прва фаза (,,Службени лист Општине Чајетина број 2/2012 и други, 2/2022). грађевински објекат који се налази на катастарској парцели број 1577/7 КО Чајетина, представља некатегорисани пут, као добро у општој употреби, али је у конкретном случају, изгубио то својство, због тога што се дужи временски период не користи као јавна саобраћајница, чиме је фактички изгубио својство некатегорисаног пута, као добра у општој употреби, због чега је потребно извршити најпре укидање својства добра у општој употреби, а затим и брисање некатегорисаног пута за ту катастарску парцелу, у Катастру непокретности, као јавном регистру о непокретностима и правима на њима, на основу чега ће предметна катастарска парцела број 1577/7 КО Чајетина, постати самостална катастарска парцела, у јавној својини Општине Чајетина, која може да буде предмет отуђења или закупа, на основу важећих планских аката. </w:t>
      </w:r>
    </w:p>
    <w:p w:rsidR="00A97589" w:rsidRPr="008521F7" w:rsidRDefault="00A97589" w:rsidP="00A975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521F7">
        <w:rPr>
          <w:rFonts w:ascii="Arial" w:hAnsi="Arial" w:cs="Arial"/>
          <w:sz w:val="24"/>
          <w:szCs w:val="24"/>
          <w:lang w:val="sr-Cyrl-RS"/>
        </w:rPr>
        <w:tab/>
        <w:t xml:space="preserve">Чланом 15. ставом 1. тачка 13. Статута Општине Чајетина, предвиђено је да Општина Чајетина управља општинском имовином. </w:t>
      </w:r>
    </w:p>
    <w:p w:rsidR="00A97589" w:rsidRPr="008521F7" w:rsidRDefault="00A97589" w:rsidP="00A975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521F7">
        <w:rPr>
          <w:rFonts w:ascii="Arial" w:hAnsi="Arial" w:cs="Arial"/>
          <w:sz w:val="24"/>
          <w:szCs w:val="24"/>
          <w:lang w:val="sr-Cyrl-RS"/>
        </w:rPr>
        <w:tab/>
        <w:t xml:space="preserve">Чланом 3. ставом 5. Закона о путевима, предвиђено је да су општински путеви, улице и некатегорисани путеви, који не припадају државним путевима 1. и 2. реда, у јавној својини јединице локалне самоуправе, на чијој се територији налазе. </w:t>
      </w:r>
    </w:p>
    <w:p w:rsidR="00A97589" w:rsidRDefault="00A97589" w:rsidP="00A975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521F7">
        <w:rPr>
          <w:rFonts w:ascii="Arial" w:hAnsi="Arial" w:cs="Arial"/>
          <w:sz w:val="24"/>
          <w:szCs w:val="24"/>
          <w:lang w:val="sr-Cyrl-RS"/>
        </w:rPr>
        <w:tab/>
        <w:t xml:space="preserve">Полазећи од напред наведеног чињеничног стања, и важећих законских прописа, одлучено је као у изреци ове одлуке. </w:t>
      </w:r>
    </w:p>
    <w:p w:rsidR="00A97589" w:rsidRPr="008521F7" w:rsidRDefault="00A97589" w:rsidP="00A975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A97589" w:rsidRPr="004234A9" w:rsidRDefault="00A97589" w:rsidP="00A975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4234A9">
        <w:rPr>
          <w:rFonts w:ascii="Arial" w:hAnsi="Arial" w:cs="Arial"/>
          <w:b/>
          <w:sz w:val="28"/>
          <w:szCs w:val="28"/>
          <w:lang w:val="sr-Cyrl-RS"/>
        </w:rPr>
        <w:t xml:space="preserve">СКУПШТИНА ОПШТИНЕ ЧАЈЕТИНА </w:t>
      </w:r>
    </w:p>
    <w:p w:rsidR="00A97589" w:rsidRPr="008521F7" w:rsidRDefault="00A97589" w:rsidP="00A975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</w:t>
      </w:r>
      <w:r w:rsidRPr="008521F7">
        <w:rPr>
          <w:rFonts w:ascii="Arial" w:hAnsi="Arial" w:cs="Arial"/>
          <w:b/>
          <w:sz w:val="24"/>
          <w:szCs w:val="24"/>
          <w:lang w:val="sr-Cyrl-RS"/>
        </w:rPr>
        <w:t xml:space="preserve">46-22/2022-02 од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13. јуна </w:t>
      </w:r>
      <w:r w:rsidRPr="008521F7">
        <w:rPr>
          <w:rFonts w:ascii="Arial" w:hAnsi="Arial" w:cs="Arial"/>
          <w:b/>
          <w:sz w:val="24"/>
          <w:szCs w:val="24"/>
          <w:lang w:val="sr-Cyrl-RS"/>
        </w:rPr>
        <w:t xml:space="preserve"> 2022. године </w:t>
      </w:r>
    </w:p>
    <w:p w:rsidR="00A97589" w:rsidRPr="008521F7" w:rsidRDefault="00A97589" w:rsidP="00A9758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A97589" w:rsidRPr="004234A9" w:rsidRDefault="00A97589" w:rsidP="00A97589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val="sr-Cyrl-RS"/>
        </w:rPr>
      </w:pPr>
      <w:r w:rsidRPr="008521F7">
        <w:rPr>
          <w:rFonts w:ascii="Arial" w:hAnsi="Arial" w:cs="Arial"/>
          <w:b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sz w:val="24"/>
          <w:szCs w:val="24"/>
          <w:lang w:val="sr-Cyrl-RS"/>
        </w:rPr>
        <w:tab/>
      </w:r>
      <w:r w:rsidRPr="004234A9">
        <w:rPr>
          <w:rFonts w:ascii="Arial" w:hAnsi="Arial" w:cs="Arial"/>
          <w:b/>
          <w:iCs/>
          <w:sz w:val="24"/>
          <w:szCs w:val="24"/>
          <w:lang w:val="sr-Cyrl-RS"/>
        </w:rPr>
        <w:t xml:space="preserve">ПРЕДСЕДНИК </w:t>
      </w:r>
    </w:p>
    <w:p w:rsidR="00A97589" w:rsidRPr="004234A9" w:rsidRDefault="00A97589" w:rsidP="00A97589">
      <w:pPr>
        <w:spacing w:after="0" w:line="240" w:lineRule="auto"/>
        <w:jc w:val="right"/>
        <w:rPr>
          <w:rFonts w:ascii="Arial" w:hAnsi="Arial" w:cs="Arial"/>
          <w:b/>
          <w:iCs/>
          <w:sz w:val="24"/>
          <w:szCs w:val="24"/>
          <w:lang w:val="sr-Cyrl-RS"/>
        </w:rPr>
      </w:pPr>
      <w:r w:rsidRPr="004234A9">
        <w:rPr>
          <w:rFonts w:ascii="Arial" w:hAnsi="Arial" w:cs="Arial"/>
          <w:b/>
          <w:iCs/>
          <w:sz w:val="24"/>
          <w:szCs w:val="24"/>
          <w:lang w:val="sr-Cyrl-RS"/>
        </w:rPr>
        <w:t xml:space="preserve">СКУПШТИНЕ ОПШТИНЕ </w:t>
      </w:r>
    </w:p>
    <w:p w:rsidR="007279D1" w:rsidRDefault="00A97589" w:rsidP="00A97589">
      <w:r w:rsidRPr="008521F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8521F7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234A9">
        <w:rPr>
          <w:rFonts w:ascii="Arial" w:hAnsi="Arial" w:cs="Arial"/>
          <w:bCs/>
          <w:i/>
          <w:sz w:val="24"/>
          <w:szCs w:val="24"/>
          <w:lang w:val="sr-Cyrl-RS"/>
        </w:rPr>
        <w:tab/>
        <w:t>Арсен Ђурић</w:t>
      </w:r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D0113"/>
    <w:rsid w:val="002D6C92"/>
    <w:rsid w:val="002E640E"/>
    <w:rsid w:val="003116B8"/>
    <w:rsid w:val="0031240B"/>
    <w:rsid w:val="003126BC"/>
    <w:rsid w:val="00361C7D"/>
    <w:rsid w:val="003F6149"/>
    <w:rsid w:val="00507C81"/>
    <w:rsid w:val="00555BEA"/>
    <w:rsid w:val="0063400E"/>
    <w:rsid w:val="00635F20"/>
    <w:rsid w:val="00646698"/>
    <w:rsid w:val="006869D0"/>
    <w:rsid w:val="007279D1"/>
    <w:rsid w:val="00781B70"/>
    <w:rsid w:val="007D31F2"/>
    <w:rsid w:val="008659A2"/>
    <w:rsid w:val="008F779C"/>
    <w:rsid w:val="00977B2A"/>
    <w:rsid w:val="009821ED"/>
    <w:rsid w:val="009A22B3"/>
    <w:rsid w:val="009A56FD"/>
    <w:rsid w:val="009F4B70"/>
    <w:rsid w:val="00A97589"/>
    <w:rsid w:val="00B07ADD"/>
    <w:rsid w:val="00BC5A85"/>
    <w:rsid w:val="00BC5A88"/>
    <w:rsid w:val="00BE6D7F"/>
    <w:rsid w:val="00C55411"/>
    <w:rsid w:val="00D3721B"/>
    <w:rsid w:val="00D76961"/>
    <w:rsid w:val="00E656C7"/>
    <w:rsid w:val="00E7584C"/>
    <w:rsid w:val="00E82DA3"/>
    <w:rsid w:val="00ED4220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2023-01-23T11:00:00Z</dcterms:created>
  <dcterms:modified xsi:type="dcterms:W3CDTF">2023-01-23T11:00:00Z</dcterms:modified>
</cp:coreProperties>
</file>