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49" w:rsidRDefault="00FE5C49" w:rsidP="00FE5C4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 став 4.  . 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(''Службени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 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Чајетина,  на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13. јуна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22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FE5C49" w:rsidRDefault="00FE5C49" w:rsidP="00FE5C4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E5C49" w:rsidRDefault="00FE5C49" w:rsidP="00FE5C4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E5C49" w:rsidRPr="003A4BF5" w:rsidRDefault="00FE5C49" w:rsidP="00FE5C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 w:rsidRPr="003A4BF5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ОДЛУК</w:t>
      </w:r>
      <w:r w:rsidRPr="003A4BF5">
        <w:rPr>
          <w:rFonts w:ascii="Arial" w:eastAsia="Times New Roman" w:hAnsi="Arial" w:cs="Arial"/>
          <w:b/>
          <w:bCs/>
          <w:iCs/>
          <w:sz w:val="24"/>
          <w:szCs w:val="24"/>
          <w:lang w:val="sr-Cyrl-CS" w:eastAsia="sr-Latn-CS"/>
        </w:rPr>
        <w:t>У</w:t>
      </w:r>
      <w:r w:rsidRPr="003A4BF5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  О</w:t>
      </w:r>
      <w:r w:rsidRPr="003A4BF5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 xml:space="preserve">  ИЗМЕНИ ОДЛУКЕ О  ДОПУНИ ОДЛУКЕ О УРЕЂИВАЊУ ГРАЂЕВИНСКОГ ЗЕМЉИШТА   СРЕДСТВИМА ИНВЕСТИТОРА </w:t>
      </w:r>
      <w:r w:rsidRPr="003A4BF5">
        <w:rPr>
          <w:rFonts w:ascii="Arial" w:hAnsi="Arial" w:cs="Arial"/>
          <w:b/>
          <w:sz w:val="24"/>
          <w:szCs w:val="24"/>
        </w:rPr>
        <w:t>„</w:t>
      </w:r>
      <w:r w:rsidRPr="003A4BF5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3A4BF5">
        <w:rPr>
          <w:rFonts w:ascii="Arial" w:hAnsi="Arial" w:cs="Arial"/>
          <w:b/>
          <w:sz w:val="24"/>
          <w:szCs w:val="24"/>
        </w:rPr>
        <w:t xml:space="preserve">  ДОО БЕОГРАД  </w:t>
      </w:r>
      <w:r w:rsidRPr="003A4BF5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У ЦЕНТРУ НАСЕЉЕНОГ МЕСТА ЗЛАТИБОР</w:t>
      </w:r>
    </w:p>
    <w:p w:rsidR="00FE5C49" w:rsidRDefault="00FE5C49" w:rsidP="00FE5C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FE5C49" w:rsidRDefault="00FE5C49" w:rsidP="00FE5C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DC14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val="sr-Cyrl-CS" w:eastAsia="sr-Latn-CS"/>
        </w:rPr>
        <w:t xml:space="preserve">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val="sr-Latn-CS" w:eastAsia="sr-Latn-CS"/>
        </w:rPr>
        <w:t xml:space="preserve"> о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допуни одлуке  о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уређивању грађевинског земљишта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средствима инвеститора </w:t>
      </w:r>
      <w:r w:rsidRPr="007D00B6">
        <w:rPr>
          <w:rFonts w:ascii="Arial" w:hAnsi="Arial" w:cs="Arial"/>
          <w:b/>
          <w:sz w:val="24"/>
          <w:szCs w:val="24"/>
        </w:rPr>
        <w:t>„</w:t>
      </w:r>
      <w:r w:rsidRPr="007D00B6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7D00B6">
        <w:rPr>
          <w:rFonts w:ascii="Arial" w:hAnsi="Arial" w:cs="Arial"/>
          <w:b/>
          <w:sz w:val="24"/>
          <w:szCs w:val="24"/>
        </w:rPr>
        <w:t xml:space="preserve">  ДОО БЕОГРАД</w:t>
      </w:r>
      <w:r>
        <w:rPr>
          <w:rFonts w:ascii="Arial" w:hAnsi="Arial" w:cs="Arial"/>
          <w:b/>
          <w:sz w:val="24"/>
          <w:szCs w:val="24"/>
        </w:rPr>
        <w:t xml:space="preserve">  број                   02-133/2020-01 од  11. фебруара 2022.године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у члану 1. 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речи '' </w:t>
      </w:r>
      <w:r w:rsidRPr="00DC14C9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у укупном износу од 48.361.807,71 динар'' </w:t>
      </w:r>
      <w:r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, мењају се речима '' у укупном износу од  48.911.807,71 динар'' према предмеру и предрачуну  овереном од стране овлашћеног органа.</w:t>
      </w:r>
    </w:p>
    <w:p w:rsidR="00FE5C49" w:rsidRPr="00B934C5" w:rsidRDefault="00FE5C49" w:rsidP="00FE5C4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E5C49" w:rsidRDefault="00FE5C49" w:rsidP="00FE5C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FE5C49" w:rsidRDefault="00FE5C49" w:rsidP="00FE5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E5C49" w:rsidRPr="0018047B" w:rsidRDefault="00FE5C49" w:rsidP="00FE5C49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color w:val="000000"/>
          <w:kern w:val="22"/>
          <w:sz w:val="24"/>
          <w:szCs w:val="24"/>
          <w:lang w:val="sr-Cyrl-CS" w:eastAsia="ar-SA"/>
        </w:rPr>
      </w:pPr>
    </w:p>
    <w:p w:rsidR="00FE5C49" w:rsidRDefault="00FE5C49" w:rsidP="00FE5C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 даном доношења   и биће објављена  у ''Службеном листу општине Чајетина''.</w:t>
      </w:r>
    </w:p>
    <w:p w:rsidR="00FE5C49" w:rsidRDefault="00FE5C49" w:rsidP="00FE5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E5C49" w:rsidRDefault="00FE5C49" w:rsidP="00FE5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E5C49" w:rsidRDefault="00FE5C49" w:rsidP="00FE5C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FE5C49" w:rsidRDefault="00FE5C49" w:rsidP="00FE5C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02-133/ 2022-01 од  13. јуна 2022. године</w:t>
      </w:r>
    </w:p>
    <w:p w:rsidR="00FE5C49" w:rsidRDefault="00FE5C49" w:rsidP="00FE5C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FE5C49" w:rsidRDefault="00FE5C49" w:rsidP="00FE5C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FE5C49" w:rsidRDefault="00FE5C49" w:rsidP="00FE5C49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       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FE5C49" w:rsidRDefault="00FE5C49" w:rsidP="00FE5C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7279D1" w:rsidRDefault="00FE5C49" w:rsidP="00FE5C49"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Ђурић</w:t>
      </w:r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C5A85"/>
    <w:rsid w:val="00BC5A88"/>
    <w:rsid w:val="00BE6D7F"/>
    <w:rsid w:val="00C55411"/>
    <w:rsid w:val="00D3721B"/>
    <w:rsid w:val="00D76961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2023-01-23T10:57:00Z</dcterms:created>
  <dcterms:modified xsi:type="dcterms:W3CDTF">2023-01-23T10:57:00Z</dcterms:modified>
</cp:coreProperties>
</file>