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D" w:rsidRDefault="00D0075D" w:rsidP="00D0075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>
        <w:rPr>
          <w:rFonts w:ascii="Arial" w:eastAsia="Times New Roman" w:hAnsi="Arial" w:cs="Arial"/>
          <w:bCs/>
          <w:sz w:val="24"/>
          <w:szCs w:val="24"/>
        </w:rPr>
        <w:t xml:space="preserve">92.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97.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став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4.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Закона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планирању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изградњи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члана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40.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(„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Службени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лист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општине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“  бр.2/2019 ) 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 </w:t>
      </w:r>
      <w:r>
        <w:rPr>
          <w:rFonts w:ascii="Arial" w:eastAsia="Times New Roman" w:hAnsi="Arial" w:cs="Arial"/>
          <w:bCs/>
          <w:sz w:val="24"/>
          <w:szCs w:val="24"/>
        </w:rPr>
        <w:t xml:space="preserve">25.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августа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2022.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D0075D" w:rsidRDefault="00D0075D" w:rsidP="00D0075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0075D" w:rsidRDefault="00D0075D" w:rsidP="00D007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</w:t>
      </w:r>
    </w:p>
    <w:p w:rsidR="00D0075D" w:rsidRPr="000521EB" w:rsidRDefault="00D0075D" w:rsidP="00D007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>ОДЛУК</w:t>
      </w:r>
      <w:r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О ИЗМЕНИ ОДЛУКЕ О </w:t>
      </w:r>
    </w:p>
    <w:p w:rsidR="00D0075D" w:rsidRDefault="00D0075D" w:rsidP="00D007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sr-Latn-CS"/>
        </w:rPr>
        <w:t>УРЕЂИВАЊУ ГРАЂЕВИНСКОГ ЗЕМЉИШТА СРЕДСТВИМА ФИНАНСИЈЕРА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lang w:val="de-DE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ELSA SYSTEM'' ДОО БЕОГРАД </w:t>
      </w:r>
    </w:p>
    <w:p w:rsidR="00D0075D" w:rsidRDefault="00D0075D" w:rsidP="00D0075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75D" w:rsidRDefault="00D0075D" w:rsidP="00D0075D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 w:eastAsia="sr-Latn-CS"/>
        </w:rPr>
      </w:pPr>
    </w:p>
    <w:p w:rsidR="00D0075D" w:rsidRDefault="00D0075D" w:rsidP="00D0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D0075D" w:rsidRDefault="00D0075D" w:rsidP="00D0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D0075D" w:rsidRDefault="00D0075D" w:rsidP="00D0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D0075D" w:rsidRDefault="00D0075D" w:rsidP="00D0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D0075D" w:rsidRPr="007F4928" w:rsidRDefault="00D0075D" w:rsidP="00D0075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о уређивању грађевинског земљишта средствима инвеститора </w:t>
      </w:r>
      <w:r w:rsidRPr="00EF2E25">
        <w:rPr>
          <w:rFonts w:ascii="Arial" w:hAnsi="Arial" w:cs="Arial"/>
          <w:bCs/>
          <w:sz w:val="24"/>
          <w:szCs w:val="24"/>
          <w:lang w:val="de-DE"/>
        </w:rPr>
        <w:t>“</w:t>
      </w:r>
      <w:r w:rsidRPr="00EF2E25">
        <w:rPr>
          <w:rFonts w:ascii="Arial" w:hAnsi="Arial" w:cs="Arial"/>
          <w:bCs/>
          <w:sz w:val="24"/>
          <w:szCs w:val="24"/>
        </w:rPr>
        <w:t xml:space="preserve">ELSA SYSTEM'' ДОО </w:t>
      </w:r>
      <w:proofErr w:type="spellStart"/>
      <w:r w:rsidRPr="00EF2E25">
        <w:rPr>
          <w:rFonts w:ascii="Arial" w:hAnsi="Arial" w:cs="Arial"/>
          <w:bCs/>
          <w:sz w:val="24"/>
          <w:szCs w:val="24"/>
        </w:rPr>
        <w:t>Београд</w:t>
      </w:r>
      <w:proofErr w:type="spellEnd"/>
      <w:r w:rsidRPr="00EF2E25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број</w:t>
      </w:r>
      <w:proofErr w:type="spellEnd"/>
      <w:r w:rsidRPr="00EF2E25">
        <w:rPr>
          <w:rFonts w:ascii="Arial" w:hAnsi="Arial" w:cs="Arial"/>
          <w:bCs/>
          <w:sz w:val="24"/>
          <w:szCs w:val="24"/>
        </w:rPr>
        <w:t xml:space="preserve"> 02-46</w:t>
      </w:r>
      <w:r>
        <w:rPr>
          <w:rFonts w:ascii="Arial" w:hAnsi="Arial" w:cs="Arial"/>
          <w:bCs/>
          <w:sz w:val="24"/>
          <w:szCs w:val="24"/>
        </w:rPr>
        <w:t xml:space="preserve">/2022-01 </w:t>
      </w:r>
      <w:proofErr w:type="spellStart"/>
      <w:r>
        <w:rPr>
          <w:rFonts w:ascii="Arial" w:hAnsi="Arial" w:cs="Arial"/>
          <w:bCs/>
          <w:sz w:val="24"/>
          <w:szCs w:val="24"/>
        </w:rPr>
        <w:t>од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4. </w:t>
      </w:r>
      <w:proofErr w:type="spellStart"/>
      <w:r>
        <w:rPr>
          <w:rFonts w:ascii="Arial" w:hAnsi="Arial" w:cs="Arial"/>
          <w:bCs/>
          <w:sz w:val="24"/>
          <w:szCs w:val="24"/>
        </w:rPr>
        <w:t>јула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bCs/>
          <w:sz w:val="24"/>
          <w:szCs w:val="24"/>
        </w:rPr>
        <w:t>године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sz w:val="24"/>
          <w:szCs w:val="24"/>
        </w:rPr>
        <w:t>члану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bCs/>
          <w:sz w:val="24"/>
          <w:szCs w:val="24"/>
        </w:rPr>
        <w:t>речи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7F4928">
        <w:rPr>
          <w:rFonts w:ascii="Arial" w:hAnsi="Arial" w:cs="Arial"/>
          <w:b/>
          <w:sz w:val="24"/>
          <w:szCs w:val="24"/>
        </w:rPr>
        <w:t xml:space="preserve">'' у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укупном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износу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од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113.275.954,00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динара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без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припадајућег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ПДВ-а''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мењају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се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928">
        <w:rPr>
          <w:rFonts w:ascii="Arial" w:hAnsi="Arial" w:cs="Arial"/>
          <w:b/>
          <w:sz w:val="24"/>
          <w:szCs w:val="24"/>
        </w:rPr>
        <w:t>речима</w:t>
      </w:r>
      <w:proofErr w:type="spellEnd"/>
      <w:r w:rsidRPr="007F4928">
        <w:rPr>
          <w:rFonts w:ascii="Arial" w:hAnsi="Arial" w:cs="Arial"/>
          <w:b/>
          <w:sz w:val="24"/>
          <w:szCs w:val="24"/>
        </w:rPr>
        <w:t xml:space="preserve"> '' </w:t>
      </w:r>
      <w:r>
        <w:rPr>
          <w:rFonts w:ascii="Arial" w:hAnsi="Arial" w:cs="Arial"/>
          <w:b/>
          <w:sz w:val="24"/>
          <w:szCs w:val="24"/>
        </w:rPr>
        <w:t xml:space="preserve"> 143.546.285,60 </w:t>
      </w:r>
      <w:proofErr w:type="spellStart"/>
      <w:r>
        <w:rPr>
          <w:rFonts w:ascii="Arial" w:hAnsi="Arial" w:cs="Arial"/>
          <w:b/>
          <w:sz w:val="24"/>
          <w:szCs w:val="24"/>
        </w:rPr>
        <w:t>динара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без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припадајућег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ПДВ-а'' .</w:t>
      </w:r>
    </w:p>
    <w:p w:rsidR="00D0075D" w:rsidRPr="00FE29A9" w:rsidRDefault="00D0075D" w:rsidP="00D0075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финансирали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средствима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финансијера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'' </w:t>
      </w:r>
      <w:r w:rsidRPr="0059633A">
        <w:rPr>
          <w:rFonts w:ascii="Arial" w:hAnsi="Arial" w:cs="Arial"/>
          <w:bCs/>
          <w:sz w:val="28"/>
          <w:szCs w:val="28"/>
        </w:rPr>
        <w:t>ELSA SYSTEM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''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Београд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D0075D" w:rsidRDefault="00D0075D" w:rsidP="00D0075D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  <w:t xml:space="preserve"> 2.</w:t>
      </w:r>
    </w:p>
    <w:p w:rsidR="00D0075D" w:rsidRDefault="00D0075D" w:rsidP="00D0075D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</w:p>
    <w:p w:rsidR="00D0075D" w:rsidRDefault="00D0075D" w:rsidP="00D0075D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r-Latn-CS"/>
        </w:rPr>
      </w:pPr>
    </w:p>
    <w:p w:rsidR="00D0075D" w:rsidRDefault="00D0075D" w:rsidP="00D0075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D0075D" w:rsidRDefault="00D0075D" w:rsidP="00D00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0075D" w:rsidRDefault="00D0075D" w:rsidP="00D00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D0075D" w:rsidRDefault="00D0075D" w:rsidP="00D0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D0075D" w:rsidRDefault="00D0075D" w:rsidP="00D0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02-46 / 2022-01 од  25. августа 2022. године</w:t>
      </w:r>
    </w:p>
    <w:p w:rsidR="00D0075D" w:rsidRDefault="00D0075D" w:rsidP="00D0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D0075D" w:rsidRDefault="00D0075D" w:rsidP="00D007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D0075D" w:rsidRDefault="00D0075D" w:rsidP="00D0075D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D0075D" w:rsidRDefault="00D0075D" w:rsidP="00D007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6C06A9" w:rsidRPr="00465E35" w:rsidRDefault="00D0075D" w:rsidP="00D0075D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</w:t>
      </w:r>
      <w:bookmarkStart w:id="0" w:name="_GoBack"/>
      <w:bookmarkEnd w:id="0"/>
      <w:r w:rsidR="00465E35"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08"/>
    <w:multiLevelType w:val="hybridMultilevel"/>
    <w:tmpl w:val="93F258D6"/>
    <w:lvl w:ilvl="0" w:tplc="E258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194"/>
    <w:multiLevelType w:val="hybridMultilevel"/>
    <w:tmpl w:val="EC10CB40"/>
    <w:lvl w:ilvl="0" w:tplc="F40C2EE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465E35"/>
    <w:rsid w:val="006036D8"/>
    <w:rsid w:val="006C06A9"/>
    <w:rsid w:val="006F0BA8"/>
    <w:rsid w:val="00773D4C"/>
    <w:rsid w:val="00A31654"/>
    <w:rsid w:val="00A7241C"/>
    <w:rsid w:val="00BE514E"/>
    <w:rsid w:val="00C46A9F"/>
    <w:rsid w:val="00D0075D"/>
    <w:rsid w:val="00EC265B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2023-01-25T09:17:00Z</dcterms:created>
  <dcterms:modified xsi:type="dcterms:W3CDTF">2023-01-25T09:17:00Z</dcterms:modified>
</cp:coreProperties>
</file>