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19" w:rsidRPr="00857080" w:rsidRDefault="00B96219" w:rsidP="00B962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val="sr-Cyrl-RS"/>
        </w:rPr>
      </w:pPr>
      <w:proofErr w:type="spellStart"/>
      <w:r w:rsidRPr="00857080">
        <w:rPr>
          <w:rFonts w:ascii="Arial" w:eastAsia="Times New Roman" w:hAnsi="Arial" w:cs="Arial"/>
          <w:b/>
          <w:bCs/>
          <w:sz w:val="32"/>
          <w:szCs w:val="32"/>
          <w:lang w:val="sr-Cyrl-RS"/>
        </w:rPr>
        <w:t>46.СЕДНИЦА</w:t>
      </w:r>
      <w:proofErr w:type="spellEnd"/>
      <w:r w:rsidRPr="00857080">
        <w:rPr>
          <w:rFonts w:ascii="Arial" w:eastAsia="Times New Roman" w:hAnsi="Arial" w:cs="Arial"/>
          <w:b/>
          <w:bCs/>
          <w:sz w:val="32"/>
          <w:szCs w:val="32"/>
          <w:lang w:val="sr-Cyrl-RS"/>
        </w:rPr>
        <w:t xml:space="preserve"> </w:t>
      </w:r>
      <w:r w:rsidRPr="00857080">
        <w:rPr>
          <w:rFonts w:ascii="Arial" w:eastAsia="Times New Roman" w:hAnsi="Arial" w:cs="Arial"/>
          <w:b/>
          <w:bCs/>
          <w:sz w:val="32"/>
          <w:szCs w:val="32"/>
          <w:lang w:val="sr-Cyrl-RS"/>
        </w:rPr>
        <w:t xml:space="preserve">     </w:t>
      </w:r>
    </w:p>
    <w:p w:rsidR="00B96219" w:rsidRPr="00857080" w:rsidRDefault="00B96219" w:rsidP="00B962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val="sr-Cyrl-CS"/>
        </w:rPr>
      </w:pPr>
      <w:r w:rsidRPr="00857080">
        <w:rPr>
          <w:rFonts w:ascii="Arial" w:eastAsia="Times New Roman" w:hAnsi="Arial" w:cs="Arial"/>
          <w:b/>
          <w:bCs/>
          <w:sz w:val="32"/>
          <w:szCs w:val="32"/>
          <w:lang w:val="sr-Cyrl-CS"/>
        </w:rPr>
        <w:t>СКУПШТИНЕ  ОПШТИНЕ  ЧАЈЕТИНА</w:t>
      </w:r>
    </w:p>
    <w:p w:rsidR="00B96219" w:rsidRPr="00857080" w:rsidRDefault="00B96219" w:rsidP="00857080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val="sr-Cyrl-CS"/>
        </w:rPr>
      </w:pPr>
      <w:bookmarkStart w:id="0" w:name="_GoBack"/>
      <w:bookmarkEnd w:id="0"/>
    </w:p>
    <w:p w:rsidR="00B96219" w:rsidRPr="006465CA" w:rsidRDefault="00B96219" w:rsidP="00B962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B96219" w:rsidRPr="00A678D7" w:rsidRDefault="00B96219" w:rsidP="00B962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  <w:r w:rsidRPr="008B1FED">
        <w:rPr>
          <w:rFonts w:ascii="Arial" w:eastAsia="Times New Roman" w:hAnsi="Arial" w:cs="Arial"/>
          <w:b/>
          <w:bCs/>
          <w:sz w:val="28"/>
          <w:szCs w:val="28"/>
          <w:lang w:val="sr-Cyrl-CS"/>
        </w:rPr>
        <w:t xml:space="preserve"> </w:t>
      </w:r>
      <w:r w:rsidRPr="008B1FED">
        <w:rPr>
          <w:rFonts w:ascii="Arial" w:eastAsia="Times New Roman" w:hAnsi="Arial" w:cs="Arial"/>
          <w:b/>
          <w:bCs/>
          <w:sz w:val="28"/>
          <w:szCs w:val="28"/>
        </w:rPr>
        <w:t xml:space="preserve">Д Н E В Н И   Р E Д </w:t>
      </w:r>
    </w:p>
    <w:p w:rsidR="00B96219" w:rsidRPr="006465CA" w:rsidRDefault="00B96219" w:rsidP="00B962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</w:p>
    <w:p w:rsidR="00B96219" w:rsidRPr="00722DB8" w:rsidRDefault="00B96219" w:rsidP="00B96219">
      <w:pPr>
        <w:pStyle w:val="Pasussalistom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12881">
        <w:rPr>
          <w:rFonts w:ascii="Arial" w:hAnsi="Arial" w:cs="Arial"/>
          <w:sz w:val="28"/>
          <w:szCs w:val="28"/>
        </w:rPr>
        <w:t>Разматрање и усвајање записника са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45. </w:t>
      </w:r>
      <w:r>
        <w:rPr>
          <w:rFonts w:ascii="Arial" w:hAnsi="Arial" w:cs="Arial"/>
          <w:b/>
          <w:sz w:val="28"/>
          <w:szCs w:val="28"/>
        </w:rPr>
        <w:t xml:space="preserve">седнице скупштине </w:t>
      </w:r>
      <w:r>
        <w:rPr>
          <w:rFonts w:ascii="Arial" w:hAnsi="Arial" w:cs="Arial"/>
          <w:b/>
          <w:sz w:val="28"/>
          <w:szCs w:val="28"/>
          <w:lang w:val="sr-Cyrl-RS"/>
        </w:rPr>
        <w:t>о</w:t>
      </w:r>
      <w:proofErr w:type="spellStart"/>
      <w:r w:rsidRPr="00412881">
        <w:rPr>
          <w:rFonts w:ascii="Arial" w:hAnsi="Arial" w:cs="Arial"/>
          <w:b/>
          <w:sz w:val="28"/>
          <w:szCs w:val="28"/>
        </w:rPr>
        <w:t>пштине</w:t>
      </w:r>
      <w:proofErr w:type="spellEnd"/>
      <w:r w:rsidRPr="00412881"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B96219" w:rsidRPr="00722DB8" w:rsidRDefault="00B96219" w:rsidP="00B96219">
      <w:pPr>
        <w:pStyle w:val="Pasussalistom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Предлог програма подршке за спровођење пољопривредне политике и политике руралног развоја за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2020.годину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 xml:space="preserve"> општине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Чајетина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B96219" w:rsidRPr="005D56BA" w:rsidRDefault="00B96219" w:rsidP="00B96219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D56BA">
        <w:rPr>
          <w:rFonts w:ascii="Arial" w:hAnsi="Arial" w:cs="Arial"/>
          <w:b/>
          <w:sz w:val="28"/>
          <w:szCs w:val="28"/>
          <w:lang w:val="sr-Cyrl-RS"/>
        </w:rPr>
        <w:t xml:space="preserve">Предлог решења о отуђењу грађевинског земљишта у јавној својини непосредном погодбом Привредном друштву '' </w:t>
      </w:r>
      <w:r w:rsidRPr="005D56BA">
        <w:rPr>
          <w:rFonts w:ascii="Arial" w:hAnsi="Arial" w:cs="Arial"/>
          <w:b/>
          <w:sz w:val="28"/>
          <w:szCs w:val="28"/>
        </w:rPr>
        <w:t xml:space="preserve">EVROPA CBA DOO </w:t>
      </w:r>
      <w:r w:rsidRPr="005D56BA">
        <w:rPr>
          <w:rFonts w:ascii="Arial" w:hAnsi="Arial" w:cs="Arial"/>
          <w:b/>
          <w:sz w:val="28"/>
          <w:szCs w:val="28"/>
          <w:lang w:val="sr-Cyrl-RS"/>
        </w:rPr>
        <w:t>'' из Чачка;</w:t>
      </w:r>
    </w:p>
    <w:p w:rsidR="00B96219" w:rsidRPr="005D56BA" w:rsidRDefault="00B96219" w:rsidP="00B96219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D56BA">
        <w:rPr>
          <w:rFonts w:ascii="Arial" w:hAnsi="Arial" w:cs="Arial"/>
          <w:b/>
          <w:sz w:val="28"/>
          <w:szCs w:val="28"/>
          <w:lang w:val="sr-Cyrl-RS"/>
        </w:rPr>
        <w:t>Предлог решења о отуђењу грађевинског земљишта у јавној својини непосредном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погодбом Зорану Богдановићу из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Мушвета</w:t>
      </w:r>
      <w:proofErr w:type="spellEnd"/>
      <w:r w:rsidRPr="005D56BA"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B96219" w:rsidRPr="005D56BA" w:rsidRDefault="00B96219" w:rsidP="00B96219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D56BA">
        <w:rPr>
          <w:rFonts w:ascii="Arial" w:hAnsi="Arial" w:cs="Arial"/>
          <w:b/>
          <w:sz w:val="28"/>
          <w:szCs w:val="28"/>
          <w:lang w:val="sr-Cyrl-RS"/>
        </w:rPr>
        <w:t>Предлог решења о отуђењу грађевинског земљишта у јавној својини непосредном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погодбом Николић Драгославу из Ужица </w:t>
      </w:r>
      <w:r w:rsidRPr="005D56BA"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B96219" w:rsidRPr="005D56BA" w:rsidRDefault="00B96219" w:rsidP="00B96219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D56BA">
        <w:rPr>
          <w:rFonts w:ascii="Arial" w:hAnsi="Arial" w:cs="Arial"/>
          <w:b/>
          <w:sz w:val="28"/>
          <w:szCs w:val="28"/>
          <w:lang w:val="sr-Cyrl-RS"/>
        </w:rPr>
        <w:t>Предлог решења о отуђењу грађевинског земљишта у јавној својини непосредном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погодбом Привредном друштву '' МИРОС ЛАНД ДОО '' из Златибора </w:t>
      </w:r>
      <w:r w:rsidRPr="005D56BA"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B96219" w:rsidRPr="005D56BA" w:rsidRDefault="00B96219" w:rsidP="00B96219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D56BA">
        <w:rPr>
          <w:rFonts w:ascii="Arial" w:hAnsi="Arial" w:cs="Arial"/>
          <w:b/>
          <w:sz w:val="28"/>
          <w:szCs w:val="28"/>
          <w:lang w:val="sr-Cyrl-RS"/>
        </w:rPr>
        <w:t>Предлог решења о отуђењу грађевинског земљишта у јавној својини непосредном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погодбом Зорану Павловићу из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Чајетине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Pr="005D56BA"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B96219" w:rsidRPr="005D56BA" w:rsidRDefault="00B96219" w:rsidP="00B96219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D56BA">
        <w:rPr>
          <w:rFonts w:ascii="Arial" w:hAnsi="Arial" w:cs="Arial"/>
          <w:b/>
          <w:sz w:val="28"/>
          <w:szCs w:val="28"/>
          <w:lang w:val="sr-Cyrl-RS"/>
        </w:rPr>
        <w:t>Предлог решења о отуђењу грађевинског земљишта у јавној својини непосредном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погодбом Привредном друштву '' СТАН ПРОЈЕКТ ДОО '' из Београда</w:t>
      </w:r>
      <w:r w:rsidRPr="005D56BA"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B96219" w:rsidRPr="00800A6E" w:rsidRDefault="00B96219" w:rsidP="00B96219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D56BA">
        <w:rPr>
          <w:rFonts w:ascii="Arial" w:hAnsi="Arial" w:cs="Arial"/>
          <w:b/>
          <w:sz w:val="28"/>
          <w:szCs w:val="28"/>
          <w:lang w:val="sr-Cyrl-RS"/>
        </w:rPr>
        <w:t xml:space="preserve">Предлог решења о отуђењу грађевинског земљишта у јавној својини непосредном погодбом Привредном друштву '' 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Ћурдић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доо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 xml:space="preserve">'' из Београда </w:t>
      </w:r>
      <w:r w:rsidRPr="005D56BA"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B96219" w:rsidRPr="00800A6E" w:rsidRDefault="00B96219" w:rsidP="00B96219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D56BA">
        <w:rPr>
          <w:rFonts w:ascii="Arial" w:hAnsi="Arial" w:cs="Arial"/>
          <w:b/>
          <w:sz w:val="28"/>
          <w:szCs w:val="28"/>
          <w:lang w:val="sr-Cyrl-RS"/>
        </w:rPr>
        <w:t>Предлог решења о отуђењу грађевинског земљишта у јавној својини непосредном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погодбом Дејану Недељковићу из Краљева   </w:t>
      </w:r>
      <w:r w:rsidRPr="005D56BA"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B96219" w:rsidRPr="00143A46" w:rsidRDefault="00B96219" w:rsidP="00B96219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D56BA">
        <w:rPr>
          <w:rFonts w:ascii="Arial" w:hAnsi="Arial" w:cs="Arial"/>
          <w:b/>
          <w:sz w:val="28"/>
          <w:szCs w:val="28"/>
          <w:lang w:val="sr-Cyrl-RS"/>
        </w:rPr>
        <w:t xml:space="preserve">Предлог решења о отуђењу грађевинског земљишта у јавној својини непосредном погодбом Привредном друштву '' 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БИНИС ИНВЕСТМЕНТ ДОО '' из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Севојна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Pr="005D56BA"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B96219" w:rsidRPr="00050F7D" w:rsidRDefault="00B96219" w:rsidP="00B96219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50F7D">
        <w:rPr>
          <w:rFonts w:ascii="Arial" w:hAnsi="Arial" w:cs="Arial"/>
          <w:b/>
          <w:bCs/>
          <w:sz w:val="28"/>
          <w:szCs w:val="28"/>
        </w:rPr>
        <w:t xml:space="preserve">Предлог одлуке  о </w:t>
      </w:r>
      <w:proofErr w:type="spellStart"/>
      <w:r w:rsidRPr="00050F7D">
        <w:rPr>
          <w:rFonts w:ascii="Arial" w:hAnsi="Arial" w:cs="Arial"/>
          <w:b/>
          <w:bCs/>
          <w:sz w:val="28"/>
          <w:szCs w:val="28"/>
        </w:rPr>
        <w:t>расписивању</w:t>
      </w:r>
      <w:proofErr w:type="spellEnd"/>
      <w:r w:rsidRPr="00050F7D">
        <w:rPr>
          <w:rFonts w:ascii="Arial" w:hAnsi="Arial" w:cs="Arial"/>
          <w:b/>
          <w:bCs/>
          <w:sz w:val="28"/>
          <w:szCs w:val="28"/>
        </w:rPr>
        <w:t xml:space="preserve">  јавног огласа</w:t>
      </w:r>
    </w:p>
    <w:p w:rsidR="00B96219" w:rsidRDefault="00B96219" w:rsidP="00B96219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8"/>
          <w:szCs w:val="28"/>
          <w:lang w:val="sr-Cyrl-RS"/>
        </w:rPr>
      </w:pPr>
      <w:r w:rsidRPr="00050F7D">
        <w:rPr>
          <w:rFonts w:ascii="Arial" w:hAnsi="Arial" w:cs="Arial"/>
          <w:b/>
          <w:bCs/>
          <w:sz w:val="28"/>
          <w:szCs w:val="28"/>
          <w:lang w:val="sr-Cyrl-RS"/>
        </w:rPr>
        <w:t xml:space="preserve">      </w:t>
      </w:r>
      <w:r w:rsidRPr="00050F7D">
        <w:rPr>
          <w:rFonts w:ascii="Arial" w:hAnsi="Arial" w:cs="Arial"/>
          <w:b/>
          <w:bCs/>
          <w:sz w:val="28"/>
          <w:szCs w:val="28"/>
        </w:rPr>
        <w:t>за отуђење грађевинског земљишта</w:t>
      </w:r>
      <w:r>
        <w:rPr>
          <w:rFonts w:ascii="Arial" w:hAnsi="Arial" w:cs="Arial"/>
          <w:b/>
          <w:bCs/>
          <w:sz w:val="28"/>
          <w:szCs w:val="28"/>
          <w:lang w:val="sr-Cyrl-RS"/>
        </w:rPr>
        <w:t>;</w:t>
      </w:r>
    </w:p>
    <w:p w:rsidR="007C390E" w:rsidRDefault="007C390E"/>
    <w:sectPr w:rsidR="007C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7741D"/>
    <w:multiLevelType w:val="hybridMultilevel"/>
    <w:tmpl w:val="7E4A59F4"/>
    <w:lvl w:ilvl="0" w:tplc="AB2EA9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4E"/>
    <w:rsid w:val="00045059"/>
    <w:rsid w:val="00184249"/>
    <w:rsid w:val="001D20C4"/>
    <w:rsid w:val="003425B8"/>
    <w:rsid w:val="003642E0"/>
    <w:rsid w:val="003671E6"/>
    <w:rsid w:val="00380BC5"/>
    <w:rsid w:val="00392314"/>
    <w:rsid w:val="003E6F17"/>
    <w:rsid w:val="003F1EE2"/>
    <w:rsid w:val="00474C56"/>
    <w:rsid w:val="004947DC"/>
    <w:rsid w:val="00603925"/>
    <w:rsid w:val="006761CA"/>
    <w:rsid w:val="00755078"/>
    <w:rsid w:val="00762FAA"/>
    <w:rsid w:val="007A2D1A"/>
    <w:rsid w:val="007C390E"/>
    <w:rsid w:val="00857080"/>
    <w:rsid w:val="00862E1E"/>
    <w:rsid w:val="0088697B"/>
    <w:rsid w:val="008B5624"/>
    <w:rsid w:val="008F062E"/>
    <w:rsid w:val="00907806"/>
    <w:rsid w:val="00922FE0"/>
    <w:rsid w:val="00974F7F"/>
    <w:rsid w:val="00985EBE"/>
    <w:rsid w:val="00990571"/>
    <w:rsid w:val="009C7787"/>
    <w:rsid w:val="00A01CAB"/>
    <w:rsid w:val="00A27F58"/>
    <w:rsid w:val="00AB3E8F"/>
    <w:rsid w:val="00AD0E8B"/>
    <w:rsid w:val="00B728A3"/>
    <w:rsid w:val="00B96219"/>
    <w:rsid w:val="00BB24B8"/>
    <w:rsid w:val="00BC4C5E"/>
    <w:rsid w:val="00BF2363"/>
    <w:rsid w:val="00C338CB"/>
    <w:rsid w:val="00C42217"/>
    <w:rsid w:val="00C5393B"/>
    <w:rsid w:val="00C96BCE"/>
    <w:rsid w:val="00CA6589"/>
    <w:rsid w:val="00CC66DD"/>
    <w:rsid w:val="00D0232D"/>
    <w:rsid w:val="00D51A23"/>
    <w:rsid w:val="00D564AE"/>
    <w:rsid w:val="00D95720"/>
    <w:rsid w:val="00E04B4A"/>
    <w:rsid w:val="00E302D1"/>
    <w:rsid w:val="00EA1EB0"/>
    <w:rsid w:val="00EB7864"/>
    <w:rsid w:val="00F131BF"/>
    <w:rsid w:val="00F20D6C"/>
    <w:rsid w:val="00FE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219"/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B96219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85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57080"/>
    <w:rPr>
      <w:rFonts w:ascii="Tahoma" w:hAnsi="Tahoma" w:cs="Tahoma"/>
      <w:sz w:val="16"/>
      <w:szCs w:val="16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219"/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B96219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85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57080"/>
    <w:rPr>
      <w:rFonts w:ascii="Tahoma" w:hAnsi="Tahoma" w:cs="Tahoma"/>
      <w:sz w:val="16"/>
      <w:szCs w:val="16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cp:lastPrinted>2020-04-29T10:00:00Z</cp:lastPrinted>
  <dcterms:created xsi:type="dcterms:W3CDTF">2020-04-29T09:56:00Z</dcterms:created>
  <dcterms:modified xsi:type="dcterms:W3CDTF">2020-04-29T10:00:00Z</dcterms:modified>
</cp:coreProperties>
</file>