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AD4" w:rsidRDefault="00312AD4">
      <w:pPr>
        <w:pStyle w:val="Teloteksta"/>
        <w:spacing w:before="2"/>
        <w:rPr>
          <w:rFonts w:ascii="Times New Roman"/>
          <w:sz w:val="23"/>
        </w:rPr>
      </w:pPr>
    </w:p>
    <w:p w:rsidR="00312AD4" w:rsidRDefault="00312AD4">
      <w:pPr>
        <w:rPr>
          <w:rFonts w:ascii="Times New Roman"/>
          <w:sz w:val="23"/>
        </w:rPr>
        <w:sectPr w:rsidR="00312AD4">
          <w:footerReference w:type="default" r:id="rId8"/>
          <w:type w:val="continuous"/>
          <w:pgSz w:w="11910" w:h="16840"/>
          <w:pgMar w:top="260" w:right="380" w:bottom="840" w:left="460" w:header="720" w:footer="656" w:gutter="0"/>
          <w:cols w:space="720"/>
        </w:sectPr>
      </w:pPr>
    </w:p>
    <w:p w:rsidR="00312AD4" w:rsidRDefault="00FE6665">
      <w:pPr>
        <w:pStyle w:val="TableParagraph"/>
        <w:spacing w:before="0"/>
        <w:ind w:left="1994" w:firstLine="720"/>
        <w:rPr>
          <w:sz w:val="20"/>
          <w:lang w:val="sr-Cyrl-RS"/>
        </w:rPr>
      </w:pPr>
      <w:r>
        <w:rPr>
          <w:sz w:val="20"/>
          <w:lang w:val="sr-Cyrl-RS"/>
        </w:rPr>
        <w:lastRenderedPageBreak/>
        <w:t>РЕПУБЛИКА СРБИЈА</w:t>
      </w:r>
    </w:p>
    <w:p w:rsidR="00312AD4" w:rsidRDefault="00FE6665">
      <w:pPr>
        <w:pStyle w:val="Teloteksta"/>
        <w:spacing w:line="237" w:lineRule="auto"/>
        <w:ind w:left="2714" w:right="1840"/>
        <w:rPr>
          <w:color w:val="086686"/>
          <w:w w:val="80"/>
        </w:rPr>
      </w:pPr>
      <w:r>
        <w:rPr>
          <w:lang w:val="sr-Cyrl-RS"/>
        </w:rPr>
        <w:t>ОПШТИНА ЧАЈЕТИНА</w:t>
      </w:r>
      <w:r>
        <w:t xml:space="preserve"> </w:t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-351790</wp:posOffset>
            </wp:positionV>
            <wp:extent cx="1367790" cy="16560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044" cy="1655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2AD4" w:rsidRDefault="00312AD4">
      <w:pPr>
        <w:pStyle w:val="Teloteksta"/>
        <w:spacing w:line="237" w:lineRule="auto"/>
        <w:ind w:left="2714" w:right="2145"/>
        <w:rPr>
          <w:color w:val="086686"/>
          <w:w w:val="139"/>
          <w:lang w:val="sr-Cyrl-RS"/>
        </w:rPr>
      </w:pPr>
    </w:p>
    <w:p w:rsidR="00312AD4" w:rsidRDefault="00FE6665">
      <w:pPr>
        <w:pStyle w:val="Teloteksta"/>
        <w:spacing w:line="237" w:lineRule="auto"/>
        <w:ind w:left="2714" w:right="248"/>
        <w:rPr>
          <w:lang w:val="sr-Cyrl-RS"/>
        </w:rPr>
      </w:pPr>
      <w:r>
        <w:rPr>
          <w:lang w:val="sr-Cyrl-RS"/>
        </w:rPr>
        <w:t>Одељење за урбанизам, еколошке и</w:t>
      </w:r>
    </w:p>
    <w:p w:rsidR="00312AD4" w:rsidRDefault="00FE6665">
      <w:pPr>
        <w:pStyle w:val="Teloteksta"/>
        <w:spacing w:line="237" w:lineRule="auto"/>
        <w:ind w:left="2714" w:right="248"/>
        <w:rPr>
          <w:color w:val="086686"/>
          <w:w w:val="139"/>
          <w:lang w:val="sr-Cyrl-RS"/>
        </w:rPr>
      </w:pPr>
      <w:r>
        <w:rPr>
          <w:lang w:val="sr-Cyrl-RS"/>
        </w:rPr>
        <w:t>имовинско правне послове</w:t>
      </w:r>
    </w:p>
    <w:p w:rsidR="00312AD4" w:rsidRDefault="00312AD4">
      <w:pPr>
        <w:pStyle w:val="Teloteksta"/>
        <w:spacing w:line="237" w:lineRule="auto"/>
        <w:ind w:left="2714" w:right="2145"/>
        <w:rPr>
          <w:color w:val="086686"/>
          <w:w w:val="139"/>
          <w:lang w:val="sr-Cyrl-RS"/>
        </w:rPr>
      </w:pPr>
    </w:p>
    <w:p w:rsidR="006F64FE" w:rsidRPr="006F64FE" w:rsidRDefault="006F64FE">
      <w:pPr>
        <w:pStyle w:val="Teloteksta"/>
        <w:tabs>
          <w:tab w:val="left" w:pos="5529"/>
          <w:tab w:val="left" w:pos="7371"/>
        </w:tabs>
        <w:spacing w:line="237" w:lineRule="auto"/>
        <w:ind w:left="2714" w:right="815"/>
        <w:rPr>
          <w:color w:val="086686"/>
          <w:w w:val="139"/>
          <w:lang w:val="sr-Cyrl-RS"/>
        </w:rPr>
      </w:pPr>
      <w:r>
        <w:rPr>
          <w:lang w:val="sr-Cyrl-RS"/>
        </w:rPr>
        <w:t>Е</w:t>
      </w:r>
      <w:r>
        <w:rPr>
          <w:lang w:val="sr-Latn-RS"/>
        </w:rPr>
        <w:t>-</w:t>
      </w:r>
      <w:proofErr w:type="spellStart"/>
      <w:r>
        <w:rPr>
          <w:lang w:val="sr-Latn-RS"/>
        </w:rPr>
        <w:t>mail</w:t>
      </w:r>
      <w:proofErr w:type="spellEnd"/>
      <w:r>
        <w:rPr>
          <w:lang w:val="sr-Cyrl-RS"/>
        </w:rPr>
        <w:t xml:space="preserve">: </w:t>
      </w:r>
      <w:r>
        <w:t>zzscajetina@cajetina.org.rs</w:t>
      </w:r>
    </w:p>
    <w:p w:rsidR="00312AD4" w:rsidRDefault="00312AD4">
      <w:pPr>
        <w:pStyle w:val="Teloteksta"/>
        <w:spacing w:before="93"/>
        <w:ind w:left="107"/>
        <w:rPr>
          <w:lang w:val="sr-Cyrl-RS"/>
        </w:rPr>
      </w:pPr>
    </w:p>
    <w:p w:rsidR="00312AD4" w:rsidRDefault="00312AD4">
      <w:pPr>
        <w:pStyle w:val="Teloteksta"/>
        <w:spacing w:before="93"/>
        <w:ind w:left="107"/>
        <w:rPr>
          <w:lang w:val="sr-Cyrl-RS"/>
        </w:rPr>
      </w:pPr>
    </w:p>
    <w:p w:rsidR="00312AD4" w:rsidRDefault="00FE6665">
      <w:pPr>
        <w:pStyle w:val="Teloteksta"/>
        <w:spacing w:before="93"/>
        <w:ind w:left="107"/>
      </w:pPr>
      <w:r>
        <w:br w:type="column"/>
      </w:r>
    </w:p>
    <w:p w:rsidR="00312AD4" w:rsidRDefault="00312AD4">
      <w:pPr>
        <w:sectPr w:rsidR="00312AD4">
          <w:type w:val="continuous"/>
          <w:pgSz w:w="11910" w:h="16840"/>
          <w:pgMar w:top="260" w:right="380" w:bottom="840" w:left="460" w:header="720" w:footer="720" w:gutter="0"/>
          <w:cols w:num="2" w:space="720" w:equalWidth="0">
            <w:col w:w="7478" w:space="516"/>
            <w:col w:w="3076"/>
          </w:cols>
        </w:sectPr>
      </w:pPr>
    </w:p>
    <w:p w:rsidR="00312AD4" w:rsidRDefault="00312AD4">
      <w:pPr>
        <w:pStyle w:val="Teloteksta"/>
        <w:spacing w:before="2"/>
        <w:rPr>
          <w:sz w:val="10"/>
        </w:rPr>
      </w:pPr>
    </w:p>
    <w:p w:rsidR="00312AD4" w:rsidRDefault="009225F8">
      <w:pPr>
        <w:pStyle w:val="Teloteksta"/>
        <w:ind w:left="107"/>
      </w:pPr>
      <w:r>
        <w:rPr>
          <w:noProof/>
        </w:rPr>
        <mc:AlternateContent>
          <mc:Choice Requires="wps">
            <w:drawing>
              <wp:inline distT="0" distB="0" distL="0" distR="0">
                <wp:extent cx="6840220" cy="651510"/>
                <wp:effectExtent l="0" t="1270" r="635" b="444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651510"/>
                        </a:xfrm>
                        <a:prstGeom prst="rect">
                          <a:avLst/>
                        </a:prstGeom>
                        <a:solidFill>
                          <a:srgbClr val="3084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AD4" w:rsidRDefault="00FE6665" w:rsidP="00126D17">
                            <w:pPr>
                              <w:spacing w:before="174"/>
                              <w:ind w:left="75"/>
                              <w:rPr>
                                <w:sz w:val="26"/>
                                <w:lang w:val="sr-Cyrl-RS"/>
                              </w:rPr>
                            </w:pPr>
                            <w:r>
                              <w:rPr>
                                <w:sz w:val="26"/>
                                <w:lang w:val="sr-Cyrl-RS"/>
                              </w:rPr>
                              <w:t xml:space="preserve">ОБРАЗАЦ ЗАХТЕВА: </w:t>
                            </w:r>
                            <w:r w:rsidR="00126D17">
                              <w:rPr>
                                <w:sz w:val="26"/>
                                <w:lang w:val="sr-Cyrl-RS"/>
                              </w:rPr>
                              <w:t>САГЛАСНОСТ НА ПЛАН УПРАВЉАЊА ОТПАДОМ ОД                                         ГРАЂЕЊА  И РУШЕЊА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8.6pt;height:5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" fillcolor="#30849b" stroked="f">
                <v:textbox inset="0,0,0,0">
                  <w:txbxContent>
                    <w:p w:rsidR="00312AD4" w:rsidRDefault="00FE6665" w:rsidP="00126D17">
                      <w:pPr>
                        <w:spacing w:before="174"/>
                        <w:ind w:left="75"/>
                        <w:rPr>
                          <w:sz w:val="26"/>
                          <w:lang w:val="sr-Cyrl-RS"/>
                        </w:rPr>
                      </w:pPr>
                      <w:r>
                        <w:rPr>
                          <w:sz w:val="26"/>
                          <w:lang w:val="sr-Cyrl-RS"/>
                        </w:rPr>
                        <w:t xml:space="preserve">ОБРАЗАЦ ЗАХТЕВА: </w:t>
                      </w:r>
                      <w:r w:rsidR="00126D17">
                        <w:rPr>
                          <w:sz w:val="26"/>
                          <w:lang w:val="sr-Cyrl-RS"/>
                        </w:rPr>
                        <w:t>САГЛАСНОСТ НА ПЛАН УПРАВЉАЊА ОТПАДОМ ОД                                         ГРАЂЕЊА  И РУШЕЊА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2AD4" w:rsidRDefault="00FE6665">
      <w:pPr>
        <w:pStyle w:val="Naslov1"/>
        <w:spacing w:after="41"/>
        <w:rPr>
          <w:lang w:val="sr-Cyrl-RS"/>
        </w:rPr>
      </w:pPr>
      <w:r>
        <w:rPr>
          <w:lang w:val="sr-Cyrl-RS"/>
        </w:rPr>
        <w:t xml:space="preserve">  Потребне информације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502"/>
        <w:gridCol w:w="6804"/>
      </w:tblGrid>
      <w:tr w:rsidR="00312AD4">
        <w:trPr>
          <w:trHeight w:val="381"/>
        </w:trPr>
        <w:tc>
          <w:tcPr>
            <w:tcW w:w="425" w:type="dxa"/>
            <w:shd w:val="clear" w:color="auto" w:fill="92CDD2"/>
          </w:tcPr>
          <w:p w:rsidR="00312AD4" w:rsidRDefault="00FE6665">
            <w:pPr>
              <w:pStyle w:val="TableParagraph"/>
              <w:spacing w:before="63"/>
              <w:ind w:left="64"/>
              <w:rPr>
                <w:sz w:val="20"/>
              </w:rPr>
            </w:pPr>
            <w:r>
              <w:rPr>
                <w:color w:val="086686"/>
                <w:sz w:val="20"/>
              </w:rPr>
              <w:t>РБ</w:t>
            </w:r>
          </w:p>
        </w:tc>
        <w:tc>
          <w:tcPr>
            <w:tcW w:w="3502" w:type="dxa"/>
            <w:shd w:val="clear" w:color="auto" w:fill="92CDD2"/>
          </w:tcPr>
          <w:p w:rsidR="00312AD4" w:rsidRDefault="00312AD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04" w:type="dxa"/>
            <w:shd w:val="clear" w:color="auto" w:fill="92CDD2"/>
          </w:tcPr>
          <w:p w:rsidR="00312AD4" w:rsidRDefault="00312AD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12AD4">
        <w:trPr>
          <w:trHeight w:val="506"/>
        </w:trPr>
        <w:tc>
          <w:tcPr>
            <w:tcW w:w="425" w:type="dxa"/>
          </w:tcPr>
          <w:p w:rsidR="00312AD4" w:rsidRDefault="00FE6665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3502" w:type="dxa"/>
          </w:tcPr>
          <w:p w:rsidR="00312AD4" w:rsidRDefault="00126D17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Назив пројекта</w:t>
            </w:r>
          </w:p>
        </w:tc>
        <w:tc>
          <w:tcPr>
            <w:tcW w:w="6804" w:type="dxa"/>
          </w:tcPr>
          <w:p w:rsidR="00312AD4" w:rsidRDefault="00312AD4">
            <w:pPr>
              <w:pStyle w:val="TableParagraph"/>
              <w:spacing w:before="0"/>
              <w:ind w:left="0"/>
              <w:rPr>
                <w:sz w:val="24"/>
                <w:lang w:val="sr-Cyrl-RS"/>
              </w:rPr>
            </w:pPr>
          </w:p>
        </w:tc>
      </w:tr>
      <w:tr w:rsidR="00312AD4">
        <w:trPr>
          <w:trHeight w:val="556"/>
        </w:trPr>
        <w:tc>
          <w:tcPr>
            <w:tcW w:w="425" w:type="dxa"/>
          </w:tcPr>
          <w:p w:rsidR="00312AD4" w:rsidRPr="0025676C" w:rsidRDefault="0025676C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</w:t>
            </w:r>
          </w:p>
        </w:tc>
        <w:tc>
          <w:tcPr>
            <w:tcW w:w="3502" w:type="dxa"/>
          </w:tcPr>
          <w:p w:rsidR="00312AD4" w:rsidRDefault="00126D17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Бр. катастарске парцеле</w:t>
            </w:r>
          </w:p>
        </w:tc>
        <w:tc>
          <w:tcPr>
            <w:tcW w:w="6804" w:type="dxa"/>
          </w:tcPr>
          <w:p w:rsidR="00312AD4" w:rsidRDefault="00312AD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12AD4" w:rsidTr="00126D17">
        <w:trPr>
          <w:trHeight w:val="2948"/>
        </w:trPr>
        <w:tc>
          <w:tcPr>
            <w:tcW w:w="425" w:type="dxa"/>
          </w:tcPr>
          <w:p w:rsidR="00312AD4" w:rsidRDefault="00FE6665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3</w:t>
            </w:r>
          </w:p>
        </w:tc>
        <w:tc>
          <w:tcPr>
            <w:tcW w:w="3502" w:type="dxa"/>
          </w:tcPr>
          <w:p w:rsidR="00312AD4" w:rsidRDefault="00126D17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Подаци о инвеститору/власнику отпада</w:t>
            </w:r>
          </w:p>
          <w:p w:rsidR="00126D17" w:rsidRDefault="00126D17">
            <w:pPr>
              <w:pStyle w:val="TableParagraph"/>
              <w:rPr>
                <w:sz w:val="20"/>
                <w:lang w:val="sr-Cyrl-RS"/>
              </w:rPr>
            </w:pPr>
          </w:p>
          <w:p w:rsidR="006F64FE" w:rsidRDefault="00126D17" w:rsidP="006F64FE">
            <w:pPr>
              <w:pStyle w:val="TableParagraph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Име/назив</w:t>
            </w:r>
          </w:p>
          <w:p w:rsidR="00AB0ADD" w:rsidRDefault="00AB0ADD" w:rsidP="006F64FE">
            <w:pPr>
              <w:pStyle w:val="TableParagraph"/>
              <w:jc w:val="center"/>
              <w:rPr>
                <w:sz w:val="20"/>
                <w:lang w:val="sr-Cyrl-RS"/>
              </w:rPr>
            </w:pPr>
          </w:p>
          <w:p w:rsidR="00AB0ADD" w:rsidRDefault="00AB0ADD" w:rsidP="006F64FE">
            <w:pPr>
              <w:pStyle w:val="TableParagraph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ПИБ/МБ</w:t>
            </w:r>
            <w:bookmarkStart w:id="0" w:name="_GoBack"/>
            <w:bookmarkEnd w:id="0"/>
          </w:p>
          <w:p w:rsidR="006F64FE" w:rsidRDefault="006F64FE" w:rsidP="006F64FE">
            <w:pPr>
              <w:pStyle w:val="TableParagraph"/>
              <w:jc w:val="center"/>
              <w:rPr>
                <w:sz w:val="20"/>
                <w:lang w:val="sr-Cyrl-RS"/>
              </w:rPr>
            </w:pPr>
          </w:p>
          <w:p w:rsidR="00126D17" w:rsidRDefault="006F64FE" w:rsidP="006F64FE">
            <w:pPr>
              <w:pStyle w:val="TableParagraph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Ад</w:t>
            </w:r>
            <w:r w:rsidR="00126D17">
              <w:rPr>
                <w:sz w:val="20"/>
                <w:lang w:val="sr-Cyrl-RS"/>
              </w:rPr>
              <w:t>реса</w:t>
            </w:r>
          </w:p>
          <w:p w:rsidR="00126D17" w:rsidRDefault="00126D17" w:rsidP="00126D17">
            <w:pPr>
              <w:pStyle w:val="TableParagraph"/>
              <w:jc w:val="right"/>
              <w:rPr>
                <w:sz w:val="20"/>
                <w:lang w:val="sr-Cyrl-RS"/>
              </w:rPr>
            </w:pPr>
          </w:p>
          <w:p w:rsidR="00126D17" w:rsidRDefault="00126D17" w:rsidP="006F64FE">
            <w:pPr>
              <w:pStyle w:val="TableParagraph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Телефон </w:t>
            </w:r>
          </w:p>
          <w:p w:rsidR="00126D17" w:rsidRDefault="00126D17" w:rsidP="00126D17">
            <w:pPr>
              <w:pStyle w:val="TableParagraph"/>
              <w:jc w:val="right"/>
              <w:rPr>
                <w:sz w:val="20"/>
                <w:lang w:val="sr-Cyrl-RS"/>
              </w:rPr>
            </w:pPr>
          </w:p>
          <w:p w:rsidR="00126D17" w:rsidRPr="00126D17" w:rsidRDefault="00126D17" w:rsidP="006F64FE">
            <w:pPr>
              <w:pStyle w:val="TableParagraph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Е</w:t>
            </w:r>
            <w:r>
              <w:rPr>
                <w:sz w:val="20"/>
                <w:lang w:val="sr-Latn-RS"/>
              </w:rPr>
              <w:t>-</w:t>
            </w:r>
            <w:proofErr w:type="spellStart"/>
            <w:r>
              <w:rPr>
                <w:sz w:val="20"/>
                <w:lang w:val="sr-Latn-RS"/>
              </w:rPr>
              <w:t>mail</w:t>
            </w:r>
            <w:proofErr w:type="spellEnd"/>
          </w:p>
        </w:tc>
        <w:tc>
          <w:tcPr>
            <w:tcW w:w="6804" w:type="dxa"/>
          </w:tcPr>
          <w:p w:rsidR="00312AD4" w:rsidRDefault="00312AD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26D17" w:rsidTr="00126D17">
        <w:trPr>
          <w:trHeight w:val="1955"/>
        </w:trPr>
        <w:tc>
          <w:tcPr>
            <w:tcW w:w="425" w:type="dxa"/>
          </w:tcPr>
          <w:p w:rsidR="00126D17" w:rsidRDefault="00126D17" w:rsidP="00126D17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4</w:t>
            </w:r>
          </w:p>
        </w:tc>
        <w:tc>
          <w:tcPr>
            <w:tcW w:w="3502" w:type="dxa"/>
          </w:tcPr>
          <w:p w:rsidR="00126D17" w:rsidRDefault="00126D17" w:rsidP="00126D17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Означити планиране активности</w:t>
            </w:r>
          </w:p>
        </w:tc>
        <w:tc>
          <w:tcPr>
            <w:tcW w:w="6804" w:type="dxa"/>
          </w:tcPr>
          <w:p w:rsidR="00126D17" w:rsidRPr="00126D17" w:rsidRDefault="00126D17" w:rsidP="00126D17">
            <w:pPr>
              <w:tabs>
                <w:tab w:val="left" w:pos="3339"/>
              </w:tabs>
              <w:rPr>
                <w:color w:val="333333"/>
                <w:sz w:val="20"/>
                <w:szCs w:val="20"/>
                <w:lang w:val="sr-Cyrl-RS"/>
              </w:rPr>
            </w:pPr>
            <w:r w:rsidRPr="00126D17">
              <w:rPr>
                <w:color w:val="333333"/>
                <w:sz w:val="20"/>
                <w:szCs w:val="20"/>
                <w:lang w:val="sr-Cyrl-RS"/>
              </w:rPr>
              <w:sym w:font="Wingdings" w:char="F0A8"/>
            </w:r>
            <w:r w:rsidRPr="00126D17">
              <w:rPr>
                <w:color w:val="333333"/>
                <w:sz w:val="20"/>
                <w:szCs w:val="20"/>
                <w:lang w:val="sr-Cyrl-RS"/>
              </w:rPr>
              <w:t xml:space="preserve"> изградња објекта</w:t>
            </w:r>
          </w:p>
          <w:p w:rsidR="00126D17" w:rsidRPr="00126D17" w:rsidRDefault="00126D17" w:rsidP="00126D17">
            <w:pPr>
              <w:tabs>
                <w:tab w:val="left" w:pos="3339"/>
              </w:tabs>
              <w:rPr>
                <w:color w:val="333333"/>
                <w:sz w:val="20"/>
                <w:szCs w:val="20"/>
                <w:lang w:val="sr-Cyrl-RS"/>
              </w:rPr>
            </w:pPr>
          </w:p>
          <w:p w:rsidR="00126D17" w:rsidRPr="00126D17" w:rsidRDefault="00126D17" w:rsidP="00126D17">
            <w:pPr>
              <w:tabs>
                <w:tab w:val="left" w:pos="3339"/>
              </w:tabs>
              <w:rPr>
                <w:color w:val="333333"/>
                <w:sz w:val="20"/>
                <w:szCs w:val="20"/>
                <w:lang w:val="sr-Cyrl-RS"/>
              </w:rPr>
            </w:pPr>
            <w:r w:rsidRPr="00126D17">
              <w:rPr>
                <w:color w:val="333333"/>
                <w:sz w:val="20"/>
                <w:szCs w:val="20"/>
                <w:lang w:val="sr-Cyrl-RS"/>
              </w:rPr>
              <w:sym w:font="Wingdings" w:char="F0A8"/>
            </w:r>
            <w:r w:rsidRPr="00126D17">
              <w:rPr>
                <w:color w:val="333333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126D17">
              <w:rPr>
                <w:color w:val="333333"/>
                <w:sz w:val="20"/>
                <w:szCs w:val="20"/>
                <w:lang w:val="sr-Cyrl-RS"/>
              </w:rPr>
              <w:t>рекострукција</w:t>
            </w:r>
            <w:proofErr w:type="spellEnd"/>
            <w:r w:rsidRPr="00126D17">
              <w:rPr>
                <w:color w:val="333333"/>
                <w:sz w:val="20"/>
                <w:szCs w:val="20"/>
                <w:lang w:val="sr-Cyrl-RS"/>
              </w:rPr>
              <w:t xml:space="preserve"> објекта</w:t>
            </w:r>
          </w:p>
          <w:p w:rsidR="00126D17" w:rsidRPr="00126D17" w:rsidRDefault="00126D17" w:rsidP="00126D17">
            <w:pPr>
              <w:tabs>
                <w:tab w:val="left" w:pos="3339"/>
              </w:tabs>
              <w:rPr>
                <w:color w:val="333333"/>
                <w:sz w:val="20"/>
                <w:szCs w:val="20"/>
                <w:lang w:val="sr-Cyrl-RS"/>
              </w:rPr>
            </w:pPr>
          </w:p>
          <w:p w:rsidR="00126D17" w:rsidRPr="00126D17" w:rsidRDefault="00126D17" w:rsidP="00126D17">
            <w:pPr>
              <w:tabs>
                <w:tab w:val="left" w:pos="3339"/>
              </w:tabs>
              <w:rPr>
                <w:color w:val="333333"/>
                <w:sz w:val="20"/>
                <w:szCs w:val="20"/>
                <w:lang w:val="sr-Cyrl-RS"/>
              </w:rPr>
            </w:pPr>
            <w:r w:rsidRPr="00126D17">
              <w:rPr>
                <w:color w:val="333333"/>
                <w:sz w:val="20"/>
                <w:szCs w:val="20"/>
                <w:lang w:val="sr-Cyrl-RS"/>
              </w:rPr>
              <w:sym w:font="Wingdings" w:char="F0A8"/>
            </w:r>
            <w:r w:rsidRPr="00126D17">
              <w:rPr>
                <w:color w:val="333333"/>
                <w:sz w:val="20"/>
                <w:szCs w:val="20"/>
                <w:lang w:val="sr-Cyrl-RS"/>
              </w:rPr>
              <w:t xml:space="preserve"> адаптација објекта</w:t>
            </w:r>
          </w:p>
          <w:p w:rsidR="00126D17" w:rsidRPr="00126D17" w:rsidRDefault="00126D17" w:rsidP="00126D17">
            <w:pPr>
              <w:tabs>
                <w:tab w:val="left" w:pos="3339"/>
              </w:tabs>
              <w:rPr>
                <w:color w:val="333333"/>
                <w:sz w:val="20"/>
                <w:szCs w:val="20"/>
                <w:lang w:val="sr-Cyrl-RS"/>
              </w:rPr>
            </w:pPr>
          </w:p>
          <w:p w:rsidR="00126D17" w:rsidRPr="00305ADA" w:rsidRDefault="00126D17" w:rsidP="00126D17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</w:rPr>
            </w:pPr>
            <w:r w:rsidRPr="00126D17">
              <w:rPr>
                <w:color w:val="333333"/>
                <w:sz w:val="20"/>
                <w:szCs w:val="20"/>
                <w:lang w:val="sr-Cyrl-RS"/>
              </w:rPr>
              <w:sym w:font="Wingdings" w:char="F0A8"/>
            </w:r>
            <w:r w:rsidRPr="00126D17">
              <w:rPr>
                <w:color w:val="333333"/>
                <w:sz w:val="20"/>
                <w:szCs w:val="20"/>
                <w:lang w:val="sr-Cyrl-RS"/>
              </w:rPr>
              <w:t xml:space="preserve"> уклањање објекта</w:t>
            </w:r>
          </w:p>
        </w:tc>
      </w:tr>
      <w:tr w:rsidR="00126D17">
        <w:trPr>
          <w:trHeight w:val="549"/>
        </w:trPr>
        <w:tc>
          <w:tcPr>
            <w:tcW w:w="425" w:type="dxa"/>
          </w:tcPr>
          <w:p w:rsidR="00126D17" w:rsidRDefault="00126D17" w:rsidP="00126D17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5</w:t>
            </w:r>
          </w:p>
        </w:tc>
        <w:tc>
          <w:tcPr>
            <w:tcW w:w="3502" w:type="dxa"/>
          </w:tcPr>
          <w:p w:rsidR="00126D17" w:rsidRPr="00126D17" w:rsidRDefault="00126D17" w:rsidP="00126D17">
            <w:pPr>
              <w:pStyle w:val="TableParagraph"/>
              <w:rPr>
                <w:sz w:val="20"/>
                <w:szCs w:val="20"/>
                <w:lang w:val="sr-Cyrl-RS"/>
              </w:rPr>
            </w:pPr>
            <w:r w:rsidRPr="00126D17">
              <w:rPr>
                <w:sz w:val="20"/>
                <w:szCs w:val="20"/>
                <w:lang w:val="sr-Cyrl-RS"/>
              </w:rPr>
              <w:t>Ознака и верзија плана на који се тражи сагласност</w:t>
            </w:r>
          </w:p>
        </w:tc>
        <w:tc>
          <w:tcPr>
            <w:tcW w:w="6804" w:type="dxa"/>
          </w:tcPr>
          <w:p w:rsidR="00126D17" w:rsidRPr="00305ADA" w:rsidRDefault="00126D17" w:rsidP="00126D17">
            <w:pPr>
              <w:tabs>
                <w:tab w:val="left" w:pos="3339"/>
              </w:tabs>
              <w:rPr>
                <w:rFonts w:ascii="Times New Roman" w:hAnsi="Times New Roman" w:cs="Times New Roman"/>
                <w:color w:val="333333"/>
              </w:rPr>
            </w:pPr>
          </w:p>
        </w:tc>
      </w:tr>
    </w:tbl>
    <w:p w:rsidR="00126D17" w:rsidRDefault="00126D17">
      <w:pPr>
        <w:pStyle w:val="Teloteksta"/>
        <w:spacing w:before="5"/>
        <w:rPr>
          <w:sz w:val="24"/>
          <w:szCs w:val="24"/>
          <w:lang w:val="sr-Cyrl-RS"/>
        </w:rPr>
      </w:pPr>
    </w:p>
    <w:p w:rsidR="006F64FE" w:rsidRDefault="00FE6665">
      <w:pPr>
        <w:pStyle w:val="Teloteksta"/>
        <w:spacing w:before="5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</w:t>
      </w:r>
    </w:p>
    <w:p w:rsidR="00312AD4" w:rsidRDefault="00FE6665">
      <w:pPr>
        <w:pStyle w:val="Teloteksta"/>
        <w:spacing w:before="5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Потребна документација за подношење захтева: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2862"/>
        <w:gridCol w:w="4722"/>
        <w:gridCol w:w="2718"/>
      </w:tblGrid>
      <w:tr w:rsidR="00312AD4">
        <w:trPr>
          <w:trHeight w:val="378"/>
        </w:trPr>
        <w:tc>
          <w:tcPr>
            <w:tcW w:w="429" w:type="dxa"/>
            <w:shd w:val="clear" w:color="auto" w:fill="92CDD2"/>
          </w:tcPr>
          <w:p w:rsidR="00312AD4" w:rsidRDefault="00FE6665">
            <w:pPr>
              <w:pStyle w:val="TableParagraph"/>
              <w:spacing w:before="63"/>
              <w:ind w:left="6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РБ</w:t>
            </w:r>
          </w:p>
        </w:tc>
        <w:tc>
          <w:tcPr>
            <w:tcW w:w="2862" w:type="dxa"/>
            <w:shd w:val="clear" w:color="auto" w:fill="92CDD2"/>
          </w:tcPr>
          <w:p w:rsidR="00312AD4" w:rsidRDefault="00FE6665">
            <w:pPr>
              <w:pStyle w:val="TableParagraph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Назив документа</w:t>
            </w:r>
          </w:p>
        </w:tc>
        <w:tc>
          <w:tcPr>
            <w:tcW w:w="4722" w:type="dxa"/>
            <w:shd w:val="clear" w:color="auto" w:fill="92CDD2"/>
          </w:tcPr>
          <w:p w:rsidR="00312AD4" w:rsidRDefault="00FE6665">
            <w:pPr>
              <w:pStyle w:val="TableParagraph"/>
              <w:spacing w:before="63"/>
              <w:ind w:left="0" w:right="73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Услови</w:t>
            </w:r>
          </w:p>
        </w:tc>
        <w:tc>
          <w:tcPr>
            <w:tcW w:w="2718" w:type="dxa"/>
            <w:shd w:val="clear" w:color="auto" w:fill="92CDD2"/>
          </w:tcPr>
          <w:p w:rsidR="00312AD4" w:rsidRDefault="00FE6665">
            <w:pPr>
              <w:pStyle w:val="TableParagraph"/>
              <w:spacing w:before="63"/>
              <w:ind w:left="21" w:right="-29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Напомена</w:t>
            </w:r>
          </w:p>
        </w:tc>
      </w:tr>
      <w:tr w:rsidR="00312AD4">
        <w:trPr>
          <w:trHeight w:val="521"/>
        </w:trPr>
        <w:tc>
          <w:tcPr>
            <w:tcW w:w="429" w:type="dxa"/>
          </w:tcPr>
          <w:p w:rsidR="00312AD4" w:rsidRDefault="00FE6665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2862" w:type="dxa"/>
          </w:tcPr>
          <w:p w:rsidR="00312AD4" w:rsidRDefault="00126D17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План </w:t>
            </w:r>
            <w:proofErr w:type="spellStart"/>
            <w:r>
              <w:rPr>
                <w:sz w:val="20"/>
                <w:lang w:val="sr-Cyrl-RS"/>
              </w:rPr>
              <w:t>прављања</w:t>
            </w:r>
            <w:proofErr w:type="spellEnd"/>
            <w:r>
              <w:rPr>
                <w:sz w:val="20"/>
                <w:lang w:val="sr-Cyrl-RS"/>
              </w:rPr>
              <w:t xml:space="preserve"> отпадом од грађења и рушења</w:t>
            </w:r>
          </w:p>
        </w:tc>
        <w:tc>
          <w:tcPr>
            <w:tcW w:w="4722" w:type="dxa"/>
          </w:tcPr>
          <w:p w:rsidR="00312AD4" w:rsidRDefault="00FE6665">
            <w:pPr>
              <w:pStyle w:val="TableParagraph"/>
              <w:ind w:left="0" w:right="71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3 примерка </w:t>
            </w:r>
          </w:p>
        </w:tc>
        <w:tc>
          <w:tcPr>
            <w:tcW w:w="2718" w:type="dxa"/>
          </w:tcPr>
          <w:p w:rsidR="00312AD4" w:rsidRDefault="00312AD4">
            <w:pPr>
              <w:pStyle w:val="TableParagraph"/>
              <w:ind w:left="55"/>
              <w:rPr>
                <w:sz w:val="20"/>
              </w:rPr>
            </w:pPr>
          </w:p>
        </w:tc>
      </w:tr>
      <w:tr w:rsidR="00312AD4">
        <w:trPr>
          <w:trHeight w:val="521"/>
        </w:trPr>
        <w:tc>
          <w:tcPr>
            <w:tcW w:w="429" w:type="dxa"/>
          </w:tcPr>
          <w:p w:rsidR="00312AD4" w:rsidRDefault="00FE6665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</w:t>
            </w:r>
          </w:p>
        </w:tc>
        <w:tc>
          <w:tcPr>
            <w:tcW w:w="2862" w:type="dxa"/>
          </w:tcPr>
          <w:p w:rsidR="00312AD4" w:rsidRDefault="00126D17" w:rsidP="00126D17">
            <w:pPr>
              <w:widowControl/>
              <w:autoSpaceDE/>
              <w:autoSpaceDN/>
              <w:spacing w:after="120"/>
              <w:contextualSpacing/>
              <w:rPr>
                <w:sz w:val="20"/>
                <w:lang w:val="sr-Cyrl-RS"/>
              </w:rPr>
            </w:pPr>
            <w:r w:rsidRPr="00126D17">
              <w:rPr>
                <w:rFonts w:eastAsia="Times New Roman"/>
                <w:sz w:val="20"/>
                <w:szCs w:val="20"/>
                <w:lang w:val="sr-Cyrl-RS"/>
              </w:rPr>
              <w:t>Локацијски услови за пројекте категорије Б, В и Г</w:t>
            </w:r>
          </w:p>
        </w:tc>
        <w:tc>
          <w:tcPr>
            <w:tcW w:w="4722" w:type="dxa"/>
          </w:tcPr>
          <w:p w:rsidR="00312AD4" w:rsidRDefault="00FE6665" w:rsidP="00126D17">
            <w:pPr>
              <w:pStyle w:val="TableParagraph"/>
              <w:ind w:left="0" w:right="71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2718" w:type="dxa"/>
          </w:tcPr>
          <w:p w:rsidR="00312AD4" w:rsidRDefault="00312AD4">
            <w:pPr>
              <w:pStyle w:val="TableParagraph"/>
              <w:ind w:left="55"/>
              <w:rPr>
                <w:sz w:val="20"/>
              </w:rPr>
            </w:pPr>
          </w:p>
        </w:tc>
      </w:tr>
      <w:tr w:rsidR="00126D17">
        <w:trPr>
          <w:trHeight w:val="521"/>
        </w:trPr>
        <w:tc>
          <w:tcPr>
            <w:tcW w:w="429" w:type="dxa"/>
          </w:tcPr>
          <w:p w:rsidR="00126D17" w:rsidRDefault="00126D17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3</w:t>
            </w:r>
          </w:p>
        </w:tc>
        <w:tc>
          <w:tcPr>
            <w:tcW w:w="2862" w:type="dxa"/>
          </w:tcPr>
          <w:p w:rsidR="00126D17" w:rsidRPr="00126D17" w:rsidRDefault="00126D17" w:rsidP="00126D17">
            <w:pPr>
              <w:widowControl/>
              <w:autoSpaceDE/>
              <w:autoSpaceDN/>
              <w:spacing w:after="120"/>
              <w:contextualSpacing/>
              <w:rPr>
                <w:rFonts w:eastAsia="Times New Roman"/>
                <w:sz w:val="20"/>
                <w:szCs w:val="20"/>
                <w:lang w:val="sr-Cyrl-RS"/>
              </w:rPr>
            </w:pPr>
            <w:r w:rsidRPr="00126D17">
              <w:rPr>
                <w:rFonts w:eastAsia="Times New Roman"/>
                <w:sz w:val="20"/>
                <w:szCs w:val="20"/>
                <w:lang w:val="sr-Cyrl-RS"/>
              </w:rPr>
              <w:t>Идејно решење/Идејни пројекат/Пројекат уклањања објекта</w:t>
            </w:r>
          </w:p>
        </w:tc>
        <w:tc>
          <w:tcPr>
            <w:tcW w:w="4722" w:type="dxa"/>
          </w:tcPr>
          <w:p w:rsidR="00126D17" w:rsidRDefault="00126D17">
            <w:pPr>
              <w:pStyle w:val="TableParagraph"/>
              <w:ind w:left="0" w:right="718"/>
              <w:rPr>
                <w:sz w:val="20"/>
                <w:lang w:val="sr-Cyrl-RS"/>
              </w:rPr>
            </w:pPr>
          </w:p>
        </w:tc>
        <w:tc>
          <w:tcPr>
            <w:tcW w:w="2718" w:type="dxa"/>
          </w:tcPr>
          <w:p w:rsidR="00126D17" w:rsidRDefault="00126D17">
            <w:pPr>
              <w:pStyle w:val="TableParagraph"/>
              <w:ind w:left="55"/>
              <w:rPr>
                <w:sz w:val="20"/>
              </w:rPr>
            </w:pPr>
          </w:p>
        </w:tc>
      </w:tr>
    </w:tbl>
    <w:p w:rsidR="006F64FE" w:rsidRDefault="00FE6665">
      <w:pPr>
        <w:pStyle w:val="Teloteksta"/>
        <w:spacing w:before="4"/>
        <w:rPr>
          <w:sz w:val="24"/>
          <w:lang w:val="sr-Cyrl-RS"/>
        </w:rPr>
      </w:pPr>
      <w:r>
        <w:rPr>
          <w:sz w:val="24"/>
          <w:lang w:val="sr-Cyrl-RS"/>
        </w:rPr>
        <w:t xml:space="preserve">   </w:t>
      </w:r>
    </w:p>
    <w:p w:rsidR="006F64FE" w:rsidRDefault="006F64FE">
      <w:pPr>
        <w:pStyle w:val="Teloteksta"/>
        <w:spacing w:before="4"/>
        <w:rPr>
          <w:sz w:val="24"/>
          <w:lang w:val="sr-Cyrl-RS"/>
        </w:rPr>
      </w:pPr>
    </w:p>
    <w:p w:rsidR="006F64FE" w:rsidRDefault="006F64FE">
      <w:pPr>
        <w:pStyle w:val="Teloteksta"/>
        <w:spacing w:before="4"/>
        <w:rPr>
          <w:sz w:val="24"/>
          <w:lang w:val="sr-Cyrl-RS"/>
        </w:rPr>
      </w:pPr>
    </w:p>
    <w:p w:rsidR="006F64FE" w:rsidRDefault="006F64FE">
      <w:pPr>
        <w:pStyle w:val="Teloteksta"/>
        <w:spacing w:before="4"/>
        <w:rPr>
          <w:sz w:val="24"/>
          <w:lang w:val="sr-Cyrl-RS"/>
        </w:rPr>
      </w:pPr>
    </w:p>
    <w:p w:rsidR="00312AD4" w:rsidRDefault="00FE6665">
      <w:pPr>
        <w:pStyle w:val="Teloteksta"/>
        <w:spacing w:before="4"/>
        <w:rPr>
          <w:sz w:val="24"/>
          <w:lang w:val="sr-Cyrl-RS"/>
        </w:rPr>
      </w:pPr>
      <w:r>
        <w:rPr>
          <w:sz w:val="24"/>
          <w:lang w:val="sr-Cyrl-RS"/>
        </w:rPr>
        <w:lastRenderedPageBreak/>
        <w:t xml:space="preserve"> Таксе:</w:t>
      </w:r>
    </w:p>
    <w:tbl>
      <w:tblPr>
        <w:tblpPr w:leftFromText="180" w:rightFromText="180" w:vertAnchor="text" w:horzAnchor="margin" w:tblpX="150" w:tblpY="14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723"/>
        <w:gridCol w:w="1719"/>
        <w:gridCol w:w="2292"/>
        <w:gridCol w:w="2005"/>
        <w:gridCol w:w="1585"/>
      </w:tblGrid>
      <w:tr w:rsidR="00312AD4">
        <w:trPr>
          <w:trHeight w:val="370"/>
        </w:trPr>
        <w:tc>
          <w:tcPr>
            <w:tcW w:w="430" w:type="dxa"/>
            <w:shd w:val="clear" w:color="auto" w:fill="92CDD2"/>
          </w:tcPr>
          <w:p w:rsidR="00312AD4" w:rsidRDefault="00FE6665">
            <w:pPr>
              <w:spacing w:before="63"/>
              <w:ind w:left="6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РБ</w:t>
            </w:r>
          </w:p>
        </w:tc>
        <w:tc>
          <w:tcPr>
            <w:tcW w:w="2723" w:type="dxa"/>
            <w:shd w:val="clear" w:color="auto" w:fill="92CDD2"/>
          </w:tcPr>
          <w:p w:rsidR="00312AD4" w:rsidRDefault="00FE6665">
            <w:pPr>
              <w:spacing w:before="63"/>
              <w:ind w:left="10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НАКНАДА</w:t>
            </w:r>
          </w:p>
        </w:tc>
        <w:tc>
          <w:tcPr>
            <w:tcW w:w="1719" w:type="dxa"/>
            <w:shd w:val="clear" w:color="auto" w:fill="92CDD2"/>
          </w:tcPr>
          <w:p w:rsidR="00312AD4" w:rsidRDefault="00FE6665">
            <w:pPr>
              <w:spacing w:before="63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ПРИМАЛАЦ</w:t>
            </w:r>
          </w:p>
        </w:tc>
        <w:tc>
          <w:tcPr>
            <w:tcW w:w="2292" w:type="dxa"/>
            <w:shd w:val="clear" w:color="auto" w:fill="92CDD2"/>
          </w:tcPr>
          <w:p w:rsidR="00312AD4" w:rsidRDefault="00FE6665">
            <w:pPr>
              <w:spacing w:before="63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ИЗНОС</w:t>
            </w:r>
          </w:p>
        </w:tc>
        <w:tc>
          <w:tcPr>
            <w:tcW w:w="2005" w:type="dxa"/>
            <w:shd w:val="clear" w:color="auto" w:fill="92CDD2"/>
          </w:tcPr>
          <w:p w:rsidR="00312AD4" w:rsidRDefault="00FE6665">
            <w:pPr>
              <w:spacing w:before="63"/>
              <w:ind w:left="74" w:right="3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 РАЧУНА</w:t>
            </w:r>
          </w:p>
        </w:tc>
        <w:tc>
          <w:tcPr>
            <w:tcW w:w="1585" w:type="dxa"/>
            <w:shd w:val="clear" w:color="auto" w:fill="92CDD2"/>
          </w:tcPr>
          <w:p w:rsidR="00312AD4" w:rsidRDefault="00FE6665">
            <w:pPr>
              <w:spacing w:before="63"/>
              <w:ind w:left="3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ПОЗИВ НА БРОЈ</w:t>
            </w:r>
          </w:p>
        </w:tc>
      </w:tr>
      <w:tr w:rsidR="00312AD4">
        <w:trPr>
          <w:trHeight w:val="974"/>
        </w:trPr>
        <w:tc>
          <w:tcPr>
            <w:tcW w:w="430" w:type="dxa"/>
          </w:tcPr>
          <w:p w:rsidR="00312AD4" w:rsidRDefault="00FE6665">
            <w:pPr>
              <w:spacing w:before="6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2723" w:type="dxa"/>
          </w:tcPr>
          <w:p w:rsidR="00312AD4" w:rsidRDefault="00FE6665">
            <w:pPr>
              <w:spacing w:before="3" w:line="280" w:lineRule="atLeast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Републичка административна такса</w:t>
            </w:r>
            <w:r w:rsidR="006F64FE">
              <w:rPr>
                <w:sz w:val="20"/>
                <w:lang w:val="sr-Cyrl-RS"/>
              </w:rPr>
              <w:t>, тарифни број 1</w:t>
            </w:r>
          </w:p>
        </w:tc>
        <w:tc>
          <w:tcPr>
            <w:tcW w:w="1719" w:type="dxa"/>
          </w:tcPr>
          <w:p w:rsidR="00312AD4" w:rsidRDefault="00FE6665">
            <w:pPr>
              <w:spacing w:before="6" w:line="295" w:lineRule="auto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Буџет републике Србије</w:t>
            </w:r>
          </w:p>
        </w:tc>
        <w:tc>
          <w:tcPr>
            <w:tcW w:w="2292" w:type="dxa"/>
          </w:tcPr>
          <w:p w:rsidR="00312AD4" w:rsidRDefault="00126D17">
            <w:pPr>
              <w:spacing w:before="6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400,00</w:t>
            </w:r>
          </w:p>
          <w:p w:rsidR="00312AD4" w:rsidRDefault="00312AD4">
            <w:pPr>
              <w:spacing w:before="6"/>
              <w:ind w:left="53"/>
              <w:rPr>
                <w:sz w:val="20"/>
                <w:lang w:val="sr-Cyrl-RS"/>
              </w:rPr>
            </w:pPr>
          </w:p>
          <w:p w:rsidR="00312AD4" w:rsidRDefault="00FE6665">
            <w:pPr>
              <w:spacing w:before="6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Приликом подношења захтева</w:t>
            </w:r>
          </w:p>
        </w:tc>
        <w:tc>
          <w:tcPr>
            <w:tcW w:w="2005" w:type="dxa"/>
          </w:tcPr>
          <w:p w:rsidR="00312AD4" w:rsidRDefault="00FE6665">
            <w:pPr>
              <w:spacing w:before="6"/>
              <w:ind w:left="33" w:right="35"/>
              <w:jc w:val="center"/>
              <w:rPr>
                <w:sz w:val="20"/>
              </w:rPr>
            </w:pPr>
            <w:r>
              <w:rPr>
                <w:color w:val="086686"/>
                <w:sz w:val="20"/>
              </w:rPr>
              <w:t>840-742221843-57</w:t>
            </w:r>
          </w:p>
        </w:tc>
        <w:tc>
          <w:tcPr>
            <w:tcW w:w="1585" w:type="dxa"/>
          </w:tcPr>
          <w:p w:rsidR="00312AD4" w:rsidRDefault="00FE6665">
            <w:pPr>
              <w:spacing w:before="6"/>
              <w:ind w:left="51"/>
              <w:rPr>
                <w:sz w:val="20"/>
              </w:rPr>
            </w:pPr>
            <w:r>
              <w:rPr>
                <w:sz w:val="20"/>
                <w:lang w:val="sr-Cyrl-RS"/>
              </w:rPr>
              <w:t>64</w:t>
            </w:r>
            <w:r>
              <w:rPr>
                <w:sz w:val="20"/>
                <w:lang w:val="sr-Latn-RS"/>
              </w:rPr>
              <w:t>-</w:t>
            </w:r>
            <w:r>
              <w:rPr>
                <w:sz w:val="20"/>
                <w:lang w:val="sr-Cyrl-RS"/>
              </w:rPr>
              <w:t>035</w:t>
            </w:r>
            <w:r>
              <w:rPr>
                <w:sz w:val="20"/>
                <w:lang w:val="sr-Latn-RS"/>
              </w:rPr>
              <w:t>-</w:t>
            </w:r>
            <w:r>
              <w:rPr>
                <w:sz w:val="20"/>
                <w:lang w:val="sr-Cyrl-RS"/>
              </w:rPr>
              <w:t>04</w:t>
            </w:r>
            <w:r>
              <w:rPr>
                <w:sz w:val="20"/>
                <w:lang w:val="sr-Latn-RS"/>
              </w:rPr>
              <w:t>-</w:t>
            </w:r>
            <w:r>
              <w:rPr>
                <w:sz w:val="20"/>
                <w:lang w:val="sr-Cyrl-RS"/>
              </w:rPr>
              <w:t>880</w:t>
            </w:r>
          </w:p>
        </w:tc>
      </w:tr>
      <w:tr w:rsidR="00126D17">
        <w:trPr>
          <w:trHeight w:val="974"/>
        </w:trPr>
        <w:tc>
          <w:tcPr>
            <w:tcW w:w="430" w:type="dxa"/>
          </w:tcPr>
          <w:p w:rsidR="00126D17" w:rsidRDefault="00126D17">
            <w:pPr>
              <w:spacing w:before="6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</w:t>
            </w:r>
          </w:p>
        </w:tc>
        <w:tc>
          <w:tcPr>
            <w:tcW w:w="2723" w:type="dxa"/>
          </w:tcPr>
          <w:p w:rsidR="00126D17" w:rsidRDefault="00126D17">
            <w:pPr>
              <w:spacing w:before="3" w:line="280" w:lineRule="atLeast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Републичка административна такса</w:t>
            </w:r>
          </w:p>
          <w:p w:rsidR="006F64FE" w:rsidRDefault="006F64FE">
            <w:pPr>
              <w:spacing w:before="3" w:line="280" w:lineRule="atLeast"/>
              <w:ind w:left="5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тарифни број 197а</w:t>
            </w:r>
          </w:p>
        </w:tc>
        <w:tc>
          <w:tcPr>
            <w:tcW w:w="1719" w:type="dxa"/>
          </w:tcPr>
          <w:p w:rsidR="00126D17" w:rsidRDefault="00126D17">
            <w:pPr>
              <w:spacing w:before="6" w:line="295" w:lineRule="auto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Буџет републике Србије</w:t>
            </w:r>
          </w:p>
        </w:tc>
        <w:tc>
          <w:tcPr>
            <w:tcW w:w="2292" w:type="dxa"/>
          </w:tcPr>
          <w:p w:rsidR="00126D17" w:rsidRDefault="00126D17" w:rsidP="00126D17">
            <w:pPr>
              <w:spacing w:before="6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5360,00</w:t>
            </w:r>
          </w:p>
          <w:p w:rsidR="00126D17" w:rsidRDefault="00126D17" w:rsidP="00126D17">
            <w:pPr>
              <w:spacing w:before="6"/>
              <w:ind w:left="53"/>
              <w:rPr>
                <w:sz w:val="20"/>
                <w:lang w:val="sr-Cyrl-RS"/>
              </w:rPr>
            </w:pPr>
          </w:p>
          <w:p w:rsidR="00126D17" w:rsidRDefault="00126D17" w:rsidP="00126D17">
            <w:pPr>
              <w:spacing w:before="6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Приликом подношења захтева</w:t>
            </w:r>
          </w:p>
        </w:tc>
        <w:tc>
          <w:tcPr>
            <w:tcW w:w="2005" w:type="dxa"/>
          </w:tcPr>
          <w:p w:rsidR="00126D17" w:rsidRDefault="00126D17">
            <w:pPr>
              <w:spacing w:before="6"/>
              <w:ind w:left="33" w:right="35"/>
              <w:jc w:val="center"/>
              <w:rPr>
                <w:color w:val="086686"/>
                <w:sz w:val="20"/>
              </w:rPr>
            </w:pPr>
            <w:r>
              <w:rPr>
                <w:color w:val="086686"/>
                <w:sz w:val="20"/>
              </w:rPr>
              <w:t>840-742221843-57</w:t>
            </w:r>
          </w:p>
        </w:tc>
        <w:tc>
          <w:tcPr>
            <w:tcW w:w="1585" w:type="dxa"/>
          </w:tcPr>
          <w:p w:rsidR="00126D17" w:rsidRDefault="00126D17">
            <w:pPr>
              <w:spacing w:before="6"/>
              <w:ind w:left="51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64</w:t>
            </w:r>
            <w:r>
              <w:rPr>
                <w:sz w:val="20"/>
                <w:lang w:val="sr-Latn-RS"/>
              </w:rPr>
              <w:t>-</w:t>
            </w:r>
            <w:r>
              <w:rPr>
                <w:sz w:val="20"/>
                <w:lang w:val="sr-Cyrl-RS"/>
              </w:rPr>
              <w:t>035</w:t>
            </w:r>
            <w:r>
              <w:rPr>
                <w:sz w:val="20"/>
                <w:lang w:val="sr-Latn-RS"/>
              </w:rPr>
              <w:t>-</w:t>
            </w:r>
            <w:r>
              <w:rPr>
                <w:sz w:val="20"/>
                <w:lang w:val="sr-Cyrl-RS"/>
              </w:rPr>
              <w:t>04</w:t>
            </w:r>
            <w:r>
              <w:rPr>
                <w:sz w:val="20"/>
                <w:lang w:val="sr-Latn-RS"/>
              </w:rPr>
              <w:t>-</w:t>
            </w:r>
            <w:r>
              <w:rPr>
                <w:sz w:val="20"/>
                <w:lang w:val="sr-Cyrl-RS"/>
              </w:rPr>
              <w:t>880</w:t>
            </w:r>
          </w:p>
        </w:tc>
      </w:tr>
    </w:tbl>
    <w:p w:rsidR="00312AD4" w:rsidRDefault="00FE6665">
      <w:pPr>
        <w:pStyle w:val="Teloteksta"/>
        <w:spacing w:before="4"/>
        <w:rPr>
          <w:sz w:val="24"/>
          <w:lang w:val="sr-Cyrl-RS"/>
        </w:rPr>
      </w:pPr>
      <w:r>
        <w:rPr>
          <w:sz w:val="24"/>
          <w:lang w:val="sr-Cyrl-RS"/>
        </w:rPr>
        <w:tab/>
      </w:r>
    </w:p>
    <w:p w:rsidR="00312AD4" w:rsidRDefault="00FE6665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 </w:t>
      </w:r>
      <w:proofErr w:type="spellStart"/>
      <w:r>
        <w:rPr>
          <w:sz w:val="24"/>
          <w:szCs w:val="24"/>
          <w:lang w:val="sr-Cyrl-RS"/>
        </w:rPr>
        <w:t>Чајетини</w:t>
      </w:r>
      <w:proofErr w:type="spellEnd"/>
      <w:r>
        <w:rPr>
          <w:sz w:val="24"/>
          <w:szCs w:val="24"/>
          <w:lang w:val="sr-Cyrl-RS"/>
        </w:rPr>
        <w:t xml:space="preserve"> ___________________ године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ПОДНОСИЛАЦ ЗАХТЕВА:</w:t>
      </w:r>
    </w:p>
    <w:p w:rsidR="00312AD4" w:rsidRDefault="00312AD4">
      <w:pPr>
        <w:rPr>
          <w:sz w:val="24"/>
          <w:szCs w:val="24"/>
          <w:lang w:val="sr-Cyrl-RS"/>
        </w:rPr>
      </w:pPr>
    </w:p>
    <w:p w:rsidR="00312AD4" w:rsidRDefault="00FE666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___________________________</w:t>
      </w:r>
    </w:p>
    <w:p w:rsidR="00312AD4" w:rsidRDefault="00312AD4">
      <w:pPr>
        <w:spacing w:before="92"/>
        <w:ind w:left="163"/>
        <w:rPr>
          <w:sz w:val="24"/>
          <w:lang w:val="sr-Cyrl-RS"/>
        </w:rPr>
        <w:sectPr w:rsidR="00312AD4">
          <w:type w:val="continuous"/>
          <w:pgSz w:w="11910" w:h="16840"/>
          <w:pgMar w:top="260" w:right="380" w:bottom="840" w:left="460" w:header="720" w:footer="720" w:gutter="0"/>
          <w:cols w:space="720"/>
        </w:sectPr>
      </w:pPr>
    </w:p>
    <w:p w:rsidR="00126D17" w:rsidRPr="00305ADA" w:rsidRDefault="00126D17" w:rsidP="00126D17">
      <w:pPr>
        <w:ind w:left="340"/>
        <w:jc w:val="center"/>
        <w:rPr>
          <w:rFonts w:ascii="Times New Roman" w:hAnsi="Times New Roman" w:cs="Times New Roman"/>
          <w:lang w:val="sr-Cyrl-RS"/>
        </w:rPr>
      </w:pPr>
      <w:r w:rsidRPr="00305ADA">
        <w:rPr>
          <w:rFonts w:ascii="Times New Roman" w:eastAsia="Times New Roman" w:hAnsi="Times New Roman" w:cs="Times New Roman"/>
          <w:b/>
          <w:lang w:val="sr-Cyrl-RS"/>
        </w:rPr>
        <w:lastRenderedPageBreak/>
        <w:t xml:space="preserve">УПУТСТВО ЗА ПОДНОШЕЊЕ </w:t>
      </w:r>
      <w:r w:rsidRPr="00305ADA">
        <w:rPr>
          <w:rFonts w:ascii="Times New Roman" w:eastAsia="Times New Roman" w:hAnsi="Times New Roman" w:cs="Times New Roman"/>
          <w:b/>
          <w:lang w:val="sr-Latn-CS"/>
        </w:rPr>
        <w:t>ЗАХТЕВ</w:t>
      </w:r>
      <w:r w:rsidRPr="00305ADA">
        <w:rPr>
          <w:rFonts w:ascii="Times New Roman" w:eastAsia="Times New Roman" w:hAnsi="Times New Roman" w:cs="Times New Roman"/>
          <w:b/>
          <w:lang w:val="sr-Cyrl-RS"/>
        </w:rPr>
        <w:t>А</w:t>
      </w:r>
      <w:r w:rsidRPr="00305ADA">
        <w:rPr>
          <w:rFonts w:ascii="Times New Roman" w:eastAsia="Times New Roman" w:hAnsi="Times New Roman" w:cs="Times New Roman"/>
          <w:b/>
          <w:lang w:val="sr-Latn-CS"/>
        </w:rPr>
        <w:t xml:space="preserve"> ЗА </w:t>
      </w:r>
      <w:r w:rsidRPr="00305ADA">
        <w:rPr>
          <w:rFonts w:ascii="Times New Roman" w:eastAsia="Times New Roman" w:hAnsi="Times New Roman" w:cs="Times New Roman"/>
          <w:b/>
          <w:lang w:val="sr-Cyrl-RS"/>
        </w:rPr>
        <w:t>ДАВАЊЕ</w:t>
      </w:r>
      <w:r w:rsidRPr="00305ADA">
        <w:rPr>
          <w:rFonts w:ascii="Times New Roman" w:eastAsia="Times New Roman" w:hAnsi="Times New Roman" w:cs="Times New Roman"/>
          <w:b/>
          <w:lang w:val="sr-Latn-CS"/>
        </w:rPr>
        <w:t xml:space="preserve"> </w:t>
      </w:r>
      <w:r w:rsidRPr="00305ADA">
        <w:rPr>
          <w:rFonts w:ascii="Times New Roman" w:eastAsia="Times New Roman" w:hAnsi="Times New Roman" w:cs="Times New Roman"/>
          <w:b/>
          <w:lang w:val="sr-Cyrl-RS"/>
        </w:rPr>
        <w:t>САГЛАСНОСТИ НА ПЛАН УПРАВЉАЊА ОТПАДОМ ОД ГРАЂЕЊА И РУШЕЊА</w:t>
      </w:r>
    </w:p>
    <w:p w:rsidR="00126D17" w:rsidRPr="00305ADA" w:rsidRDefault="00126D17" w:rsidP="00126D1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26D17" w:rsidRDefault="00126D17" w:rsidP="00126D17">
      <w:pPr>
        <w:jc w:val="both"/>
        <w:rPr>
          <w:rFonts w:ascii="Times New Roman" w:hAnsi="Times New Roman" w:cs="Times New Roman"/>
          <w:bCs/>
          <w:lang w:val="sr-Cyrl-CS"/>
        </w:rPr>
      </w:pPr>
      <w:r w:rsidRPr="00305ADA">
        <w:rPr>
          <w:rFonts w:ascii="Times New Roman" w:hAnsi="Times New Roman" w:cs="Times New Roman"/>
          <w:bCs/>
          <w:lang w:val="sr-Cyrl-CS"/>
        </w:rPr>
        <w:t xml:space="preserve">Захтев се подноси на писарници Општинске управе општине </w:t>
      </w:r>
      <w:proofErr w:type="spellStart"/>
      <w:r w:rsidRPr="00305ADA">
        <w:rPr>
          <w:rFonts w:ascii="Times New Roman" w:hAnsi="Times New Roman" w:cs="Times New Roman"/>
          <w:bCs/>
          <w:lang w:val="sr-Cyrl-CS"/>
        </w:rPr>
        <w:t>Чајетина</w:t>
      </w:r>
      <w:proofErr w:type="spellEnd"/>
      <w:r w:rsidRPr="00305ADA">
        <w:rPr>
          <w:rFonts w:ascii="Times New Roman" w:hAnsi="Times New Roman" w:cs="Times New Roman"/>
          <w:bCs/>
          <w:lang w:val="sr-Cyrl-CS"/>
        </w:rPr>
        <w:t xml:space="preserve">, Александра Карађорђевића бр.34 - </w:t>
      </w:r>
      <w:proofErr w:type="spellStart"/>
      <w:r w:rsidRPr="00305ADA">
        <w:rPr>
          <w:rFonts w:ascii="Times New Roman" w:hAnsi="Times New Roman" w:cs="Times New Roman"/>
          <w:bCs/>
          <w:lang w:val="sr-Cyrl-CS"/>
        </w:rPr>
        <w:t>Чајетина</w:t>
      </w:r>
      <w:proofErr w:type="spellEnd"/>
      <w:r w:rsidRPr="00305ADA">
        <w:rPr>
          <w:rFonts w:ascii="Times New Roman" w:hAnsi="Times New Roman" w:cs="Times New Roman"/>
          <w:bCs/>
          <w:lang w:val="sr-Cyrl-CS"/>
        </w:rPr>
        <w:t xml:space="preserve">, од 7.00 до 15.00 часова </w:t>
      </w:r>
      <w:r w:rsidR="0025676C">
        <w:rPr>
          <w:rFonts w:ascii="Times New Roman" w:hAnsi="Times New Roman" w:cs="Times New Roman"/>
          <w:bCs/>
          <w:lang w:val="sr-Cyrl-CS"/>
        </w:rPr>
        <w:t>.</w:t>
      </w:r>
    </w:p>
    <w:p w:rsidR="0025676C" w:rsidRPr="00305ADA" w:rsidRDefault="0025676C" w:rsidP="00126D17">
      <w:pPr>
        <w:jc w:val="both"/>
        <w:rPr>
          <w:rFonts w:ascii="Times New Roman" w:hAnsi="Times New Roman" w:cs="Times New Roman"/>
          <w:bCs/>
          <w:lang w:val="sr-Cyrl-CS"/>
        </w:rPr>
      </w:pPr>
    </w:p>
    <w:p w:rsidR="00126D17" w:rsidRPr="00305ADA" w:rsidRDefault="00126D17" w:rsidP="00126D17">
      <w:pPr>
        <w:spacing w:after="120"/>
        <w:rPr>
          <w:rFonts w:ascii="Times New Roman" w:eastAsia="Times New Roman" w:hAnsi="Times New Roman" w:cs="Times New Roman"/>
          <w:b/>
          <w:bCs/>
          <w:lang w:val="sr-Cyrl-RS"/>
        </w:rPr>
      </w:pPr>
      <w:r w:rsidRPr="00305ADA">
        <w:rPr>
          <w:rFonts w:ascii="Times New Roman" w:eastAsia="Times New Roman" w:hAnsi="Times New Roman" w:cs="Times New Roman"/>
          <w:b/>
          <w:bCs/>
          <w:lang w:val="sr-Cyrl-RS"/>
        </w:rPr>
        <w:t>Садржај Плана управљања отпадом од грађења и рушења:</w:t>
      </w:r>
    </w:p>
    <w:p w:rsidR="00126D17" w:rsidRPr="00305ADA" w:rsidRDefault="00126D17" w:rsidP="00126D17">
      <w:pPr>
        <w:spacing w:after="120"/>
        <w:ind w:left="360"/>
        <w:rPr>
          <w:rFonts w:ascii="Times New Roman" w:eastAsia="Times New Roman" w:hAnsi="Times New Roman" w:cs="Times New Roman"/>
          <w:lang w:val="sr-Cyrl-RS"/>
        </w:rPr>
      </w:pPr>
      <w:r w:rsidRPr="00305ADA">
        <w:rPr>
          <w:rFonts w:ascii="Times New Roman" w:eastAsia="Times New Roman" w:hAnsi="Times New Roman" w:cs="Times New Roman"/>
          <w:lang w:val="sr-Cyrl-RS"/>
        </w:rPr>
        <w:t xml:space="preserve">План се израђује у складу са Уредбом о начину и поступку управљања отпадом од грађења и рушења ("Службени гласник РС", бр. 93/23 и  94/23 - исправка) </w:t>
      </w:r>
    </w:p>
    <w:p w:rsidR="00126D17" w:rsidRPr="00305ADA" w:rsidRDefault="00126D17" w:rsidP="00126D17">
      <w:pPr>
        <w:spacing w:after="120"/>
        <w:ind w:left="360"/>
        <w:rPr>
          <w:rFonts w:ascii="Times New Roman" w:eastAsia="Times New Roman" w:hAnsi="Times New Roman" w:cs="Times New Roman"/>
          <w:lang w:val="sr-Cyrl-RS"/>
        </w:rPr>
      </w:pPr>
      <w:r w:rsidRPr="00305ADA">
        <w:rPr>
          <w:rFonts w:ascii="Times New Roman" w:eastAsia="Times New Roman" w:hAnsi="Times New Roman" w:cs="Times New Roman"/>
          <w:lang w:val="sr-Cyrl-RS"/>
        </w:rPr>
        <w:t>План управљања отпадом од грађења и рушења садржи податке о:</w:t>
      </w:r>
    </w:p>
    <w:p w:rsidR="00126D17" w:rsidRPr="00305ADA" w:rsidRDefault="00126D17" w:rsidP="00126D17">
      <w:pPr>
        <w:spacing w:after="120"/>
        <w:ind w:left="1440"/>
        <w:rPr>
          <w:rFonts w:ascii="Times New Roman" w:eastAsia="Times New Roman" w:hAnsi="Times New Roman" w:cs="Times New Roman"/>
          <w:lang w:val="sr-Cyrl-RS"/>
        </w:rPr>
      </w:pPr>
      <w:r w:rsidRPr="00305ADA">
        <w:rPr>
          <w:rFonts w:ascii="Times New Roman" w:eastAsia="Times New Roman" w:hAnsi="Times New Roman" w:cs="Times New Roman"/>
          <w:lang w:val="sr-Cyrl-RS"/>
        </w:rPr>
        <w:t>1) врсти и планираној количини отпада који ће настати активностима на градилишту, у току изградње, рушења, адаптације, реконструкције и других радова на објекту или делу објекта;</w:t>
      </w:r>
    </w:p>
    <w:p w:rsidR="00126D17" w:rsidRPr="00305ADA" w:rsidRDefault="00126D17" w:rsidP="00126D17">
      <w:pPr>
        <w:spacing w:after="120"/>
        <w:ind w:left="1440"/>
        <w:rPr>
          <w:rFonts w:ascii="Times New Roman" w:eastAsia="Times New Roman" w:hAnsi="Times New Roman" w:cs="Times New Roman"/>
          <w:lang w:val="sr-Cyrl-RS"/>
        </w:rPr>
      </w:pPr>
      <w:r w:rsidRPr="00305ADA">
        <w:rPr>
          <w:rFonts w:ascii="Times New Roman" w:eastAsia="Times New Roman" w:hAnsi="Times New Roman" w:cs="Times New Roman"/>
          <w:lang w:val="sr-Cyrl-RS"/>
        </w:rPr>
        <w:t>2) локацији контејнера за сакупљање отпада од грађења и рушења;</w:t>
      </w:r>
    </w:p>
    <w:p w:rsidR="00126D17" w:rsidRPr="00305ADA" w:rsidRDefault="00126D17" w:rsidP="00126D17">
      <w:pPr>
        <w:spacing w:after="120"/>
        <w:ind w:left="1440"/>
        <w:rPr>
          <w:rFonts w:ascii="Times New Roman" w:eastAsia="Times New Roman" w:hAnsi="Times New Roman" w:cs="Times New Roman"/>
          <w:lang w:val="sr-Cyrl-RS"/>
        </w:rPr>
      </w:pPr>
      <w:r w:rsidRPr="00305ADA">
        <w:rPr>
          <w:rFonts w:ascii="Times New Roman" w:eastAsia="Times New Roman" w:hAnsi="Times New Roman" w:cs="Times New Roman"/>
          <w:lang w:val="sr-Cyrl-RS"/>
        </w:rPr>
        <w:t>3) начину одвојеног сакупљања отпада, припреми за транспорт и о привременом складиштењу предметног отпада;</w:t>
      </w:r>
    </w:p>
    <w:p w:rsidR="00126D17" w:rsidRPr="00305ADA" w:rsidRDefault="00126D17" w:rsidP="00126D17">
      <w:pPr>
        <w:spacing w:after="120"/>
        <w:ind w:left="1440"/>
        <w:rPr>
          <w:rFonts w:ascii="Times New Roman" w:eastAsia="Times New Roman" w:hAnsi="Times New Roman" w:cs="Times New Roman"/>
          <w:lang w:val="sr-Cyrl-RS"/>
        </w:rPr>
      </w:pPr>
      <w:r w:rsidRPr="00305ADA">
        <w:rPr>
          <w:rFonts w:ascii="Times New Roman" w:eastAsia="Times New Roman" w:hAnsi="Times New Roman" w:cs="Times New Roman"/>
          <w:lang w:val="sr-Cyrl-RS"/>
        </w:rPr>
        <w:t>4) поступању са опасним отпадом за који је извесно да ће настати приликом извођења радова;</w:t>
      </w:r>
    </w:p>
    <w:p w:rsidR="00126D17" w:rsidRPr="00305ADA" w:rsidRDefault="00126D17" w:rsidP="00126D17">
      <w:pPr>
        <w:spacing w:after="120"/>
        <w:ind w:left="1440"/>
        <w:rPr>
          <w:rFonts w:ascii="Times New Roman" w:eastAsia="Times New Roman" w:hAnsi="Times New Roman" w:cs="Times New Roman"/>
          <w:lang w:val="sr-Cyrl-RS"/>
        </w:rPr>
      </w:pPr>
      <w:r w:rsidRPr="00305ADA">
        <w:rPr>
          <w:rFonts w:ascii="Times New Roman" w:eastAsia="Times New Roman" w:hAnsi="Times New Roman" w:cs="Times New Roman"/>
          <w:lang w:val="sr-Cyrl-RS"/>
        </w:rPr>
        <w:t>5) начине за поновно искоришћење отпада од грађења и рушења;</w:t>
      </w:r>
    </w:p>
    <w:p w:rsidR="00126D17" w:rsidRPr="00305ADA" w:rsidRDefault="00126D17" w:rsidP="00126D17">
      <w:pPr>
        <w:spacing w:after="120"/>
        <w:ind w:left="1440"/>
        <w:rPr>
          <w:rFonts w:ascii="Times New Roman" w:eastAsia="Times New Roman" w:hAnsi="Times New Roman" w:cs="Times New Roman"/>
          <w:lang w:val="sr-Cyrl-RS"/>
        </w:rPr>
      </w:pPr>
      <w:r w:rsidRPr="00305ADA">
        <w:rPr>
          <w:rFonts w:ascii="Times New Roman" w:eastAsia="Times New Roman" w:hAnsi="Times New Roman" w:cs="Times New Roman"/>
          <w:lang w:val="sr-Cyrl-RS"/>
        </w:rPr>
        <w:t>6) количини и врсти отпада од грађења и рушења планираног за предају оператеру постројења за поновну употребу отпада, односно планираним количинама које се упућују на прераду/рециклажу;</w:t>
      </w:r>
    </w:p>
    <w:p w:rsidR="00126D17" w:rsidRPr="00305ADA" w:rsidRDefault="00126D17" w:rsidP="00126D17">
      <w:pPr>
        <w:spacing w:after="120"/>
        <w:ind w:left="1440"/>
        <w:rPr>
          <w:rFonts w:ascii="Times New Roman" w:eastAsia="Times New Roman" w:hAnsi="Times New Roman" w:cs="Times New Roman"/>
          <w:lang w:val="sr-Cyrl-RS"/>
        </w:rPr>
      </w:pPr>
      <w:r w:rsidRPr="00305ADA">
        <w:rPr>
          <w:rFonts w:ascii="Times New Roman" w:eastAsia="Times New Roman" w:hAnsi="Times New Roman" w:cs="Times New Roman"/>
          <w:lang w:val="sr-Cyrl-RS"/>
        </w:rPr>
        <w:t xml:space="preserve">7) </w:t>
      </w:r>
      <w:proofErr w:type="spellStart"/>
      <w:r w:rsidRPr="00305ADA">
        <w:rPr>
          <w:rFonts w:ascii="Times New Roman" w:eastAsia="Times New Roman" w:hAnsi="Times New Roman" w:cs="Times New Roman"/>
          <w:lang w:val="sr-Cyrl-RS"/>
        </w:rPr>
        <w:t>предвиђеним</w:t>
      </w:r>
      <w:proofErr w:type="spellEnd"/>
      <w:r w:rsidRPr="00305ADA">
        <w:rPr>
          <w:rFonts w:ascii="Times New Roman" w:eastAsia="Times New Roman" w:hAnsi="Times New Roman" w:cs="Times New Roman"/>
          <w:lang w:val="sr-Cyrl-RS"/>
        </w:rPr>
        <w:t xml:space="preserve"> методама третмана отпада од грађења и рушења;</w:t>
      </w:r>
    </w:p>
    <w:p w:rsidR="00126D17" w:rsidRPr="00305ADA" w:rsidRDefault="00126D17" w:rsidP="00126D17">
      <w:pPr>
        <w:spacing w:after="120"/>
        <w:ind w:left="1440"/>
        <w:rPr>
          <w:rFonts w:ascii="Times New Roman" w:eastAsia="Times New Roman" w:hAnsi="Times New Roman" w:cs="Times New Roman"/>
          <w:lang w:val="sr-Cyrl-RS"/>
        </w:rPr>
      </w:pPr>
      <w:r w:rsidRPr="00305ADA">
        <w:rPr>
          <w:rFonts w:ascii="Times New Roman" w:eastAsia="Times New Roman" w:hAnsi="Times New Roman" w:cs="Times New Roman"/>
          <w:lang w:val="sr-Cyrl-RS"/>
        </w:rPr>
        <w:t>8) процењеној запремини земљаног ископа, насталог због вршења грађевинских радова на градилишту и поступање са њим.</w:t>
      </w:r>
    </w:p>
    <w:p w:rsidR="00126D17" w:rsidRDefault="00126D17">
      <w:pPr>
        <w:pStyle w:val="Teloteksta"/>
        <w:spacing w:before="7"/>
        <w:rPr>
          <w:sz w:val="17"/>
          <w:lang w:val="sr-Cyrl-RS"/>
        </w:rPr>
      </w:pPr>
    </w:p>
    <w:p w:rsidR="00126D17" w:rsidRPr="00126D17" w:rsidRDefault="00126D17" w:rsidP="00126D17">
      <w:pPr>
        <w:rPr>
          <w:lang w:val="sr-Cyrl-RS"/>
        </w:rPr>
      </w:pPr>
    </w:p>
    <w:p w:rsidR="00126D17" w:rsidRPr="00126D17" w:rsidRDefault="00126D17" w:rsidP="00126D17">
      <w:pPr>
        <w:rPr>
          <w:lang w:val="sr-Cyrl-RS"/>
        </w:rPr>
      </w:pPr>
    </w:p>
    <w:p w:rsidR="00126D17" w:rsidRPr="00126D17" w:rsidRDefault="00126D17" w:rsidP="00126D17">
      <w:pPr>
        <w:rPr>
          <w:lang w:val="sr-Cyrl-RS"/>
        </w:rPr>
      </w:pPr>
    </w:p>
    <w:p w:rsidR="00126D17" w:rsidRPr="00126D17" w:rsidRDefault="00126D17" w:rsidP="00126D17">
      <w:pPr>
        <w:rPr>
          <w:lang w:val="sr-Cyrl-RS"/>
        </w:rPr>
      </w:pPr>
    </w:p>
    <w:p w:rsidR="00126D17" w:rsidRPr="00126D17" w:rsidRDefault="00126D17" w:rsidP="00126D17">
      <w:pPr>
        <w:rPr>
          <w:lang w:val="sr-Cyrl-RS"/>
        </w:rPr>
      </w:pPr>
    </w:p>
    <w:p w:rsidR="00126D17" w:rsidRPr="00126D17" w:rsidRDefault="00126D17" w:rsidP="00126D17">
      <w:pPr>
        <w:rPr>
          <w:lang w:val="sr-Cyrl-RS"/>
        </w:rPr>
      </w:pPr>
    </w:p>
    <w:p w:rsidR="00126D17" w:rsidRPr="00126D17" w:rsidRDefault="00126D17" w:rsidP="00126D17">
      <w:pPr>
        <w:rPr>
          <w:lang w:val="sr-Cyrl-RS"/>
        </w:rPr>
      </w:pPr>
    </w:p>
    <w:p w:rsidR="00126D17" w:rsidRPr="00126D17" w:rsidRDefault="00126D17" w:rsidP="00126D17">
      <w:pPr>
        <w:rPr>
          <w:lang w:val="sr-Cyrl-RS"/>
        </w:rPr>
      </w:pPr>
    </w:p>
    <w:p w:rsidR="00126D17" w:rsidRPr="00126D17" w:rsidRDefault="00126D17" w:rsidP="00126D17">
      <w:pPr>
        <w:rPr>
          <w:lang w:val="sr-Cyrl-RS"/>
        </w:rPr>
      </w:pPr>
    </w:p>
    <w:p w:rsidR="00126D17" w:rsidRPr="00126D17" w:rsidRDefault="00126D17" w:rsidP="00126D17">
      <w:pPr>
        <w:rPr>
          <w:lang w:val="sr-Cyrl-RS"/>
        </w:rPr>
      </w:pPr>
    </w:p>
    <w:p w:rsidR="00126D17" w:rsidRPr="00126D17" w:rsidRDefault="00126D17" w:rsidP="00126D17">
      <w:pPr>
        <w:rPr>
          <w:lang w:val="sr-Cyrl-RS"/>
        </w:rPr>
      </w:pPr>
    </w:p>
    <w:p w:rsidR="00126D17" w:rsidRPr="00126D17" w:rsidRDefault="00126D17" w:rsidP="00126D17">
      <w:pPr>
        <w:rPr>
          <w:lang w:val="sr-Cyrl-RS"/>
        </w:rPr>
      </w:pPr>
    </w:p>
    <w:p w:rsidR="00126D17" w:rsidRPr="00126D17" w:rsidRDefault="00126D17" w:rsidP="00126D17">
      <w:pPr>
        <w:rPr>
          <w:lang w:val="sr-Cyrl-RS"/>
        </w:rPr>
      </w:pPr>
    </w:p>
    <w:p w:rsidR="00126D17" w:rsidRPr="00126D17" w:rsidRDefault="00126D17" w:rsidP="00126D17">
      <w:pPr>
        <w:rPr>
          <w:lang w:val="sr-Cyrl-RS"/>
        </w:rPr>
      </w:pPr>
    </w:p>
    <w:p w:rsidR="00126D17" w:rsidRPr="00126D17" w:rsidRDefault="00126D17" w:rsidP="00126D17">
      <w:pPr>
        <w:rPr>
          <w:lang w:val="sr-Cyrl-RS"/>
        </w:rPr>
      </w:pPr>
    </w:p>
    <w:p w:rsidR="00126D17" w:rsidRPr="00126D17" w:rsidRDefault="00126D17" w:rsidP="00126D17">
      <w:pPr>
        <w:rPr>
          <w:lang w:val="sr-Cyrl-RS"/>
        </w:rPr>
      </w:pPr>
    </w:p>
    <w:p w:rsidR="00126D17" w:rsidRPr="00126D17" w:rsidRDefault="00126D17" w:rsidP="00126D17">
      <w:pPr>
        <w:rPr>
          <w:lang w:val="sr-Cyrl-RS"/>
        </w:rPr>
      </w:pPr>
    </w:p>
    <w:p w:rsidR="00126D17" w:rsidRPr="00126D17" w:rsidRDefault="00126D17" w:rsidP="00126D17">
      <w:pPr>
        <w:rPr>
          <w:lang w:val="sr-Cyrl-RS"/>
        </w:rPr>
      </w:pPr>
    </w:p>
    <w:p w:rsidR="00126D17" w:rsidRPr="00126D17" w:rsidRDefault="00126D17" w:rsidP="00126D17">
      <w:pPr>
        <w:rPr>
          <w:lang w:val="sr-Cyrl-RS"/>
        </w:rPr>
      </w:pPr>
    </w:p>
    <w:p w:rsidR="00126D17" w:rsidRPr="00126D17" w:rsidRDefault="00126D17" w:rsidP="00126D17">
      <w:pPr>
        <w:rPr>
          <w:lang w:val="sr-Cyrl-RS"/>
        </w:rPr>
      </w:pPr>
    </w:p>
    <w:p w:rsidR="00126D17" w:rsidRPr="00126D17" w:rsidRDefault="00126D17" w:rsidP="00126D17">
      <w:pPr>
        <w:rPr>
          <w:lang w:val="sr-Cyrl-RS"/>
        </w:rPr>
      </w:pPr>
    </w:p>
    <w:p w:rsidR="00126D17" w:rsidRPr="00126D17" w:rsidRDefault="00126D17" w:rsidP="00126D17">
      <w:pPr>
        <w:rPr>
          <w:lang w:val="sr-Cyrl-RS"/>
        </w:rPr>
      </w:pPr>
    </w:p>
    <w:p w:rsidR="00126D17" w:rsidRPr="00126D17" w:rsidRDefault="00126D17" w:rsidP="00126D17">
      <w:pPr>
        <w:rPr>
          <w:lang w:val="sr-Cyrl-RS"/>
        </w:rPr>
      </w:pPr>
    </w:p>
    <w:p w:rsidR="00126D17" w:rsidRPr="00126D17" w:rsidRDefault="00126D17" w:rsidP="00126D17">
      <w:pPr>
        <w:rPr>
          <w:lang w:val="sr-Cyrl-RS"/>
        </w:rPr>
      </w:pPr>
    </w:p>
    <w:p w:rsidR="00126D17" w:rsidRPr="00126D17" w:rsidRDefault="00126D17" w:rsidP="00126D17">
      <w:pPr>
        <w:rPr>
          <w:lang w:val="sr-Cyrl-RS"/>
        </w:rPr>
      </w:pPr>
    </w:p>
    <w:p w:rsidR="00126D17" w:rsidRPr="00126D17" w:rsidRDefault="00126D17" w:rsidP="00126D17">
      <w:pPr>
        <w:rPr>
          <w:lang w:val="sr-Cyrl-RS"/>
        </w:rPr>
      </w:pPr>
    </w:p>
    <w:p w:rsidR="00126D17" w:rsidRPr="00126D17" w:rsidRDefault="00126D17" w:rsidP="00126D17">
      <w:pPr>
        <w:rPr>
          <w:lang w:val="sr-Cyrl-RS"/>
        </w:rPr>
      </w:pPr>
    </w:p>
    <w:p w:rsidR="00126D17" w:rsidRPr="00126D17" w:rsidRDefault="00126D17" w:rsidP="00126D17">
      <w:pPr>
        <w:rPr>
          <w:lang w:val="sr-Cyrl-RS"/>
        </w:rPr>
      </w:pPr>
    </w:p>
    <w:p w:rsidR="00126D17" w:rsidRPr="00126D17" w:rsidRDefault="00126D17" w:rsidP="00126D17">
      <w:pPr>
        <w:rPr>
          <w:lang w:val="sr-Cyrl-RS"/>
        </w:rPr>
      </w:pPr>
    </w:p>
    <w:p w:rsidR="00126D17" w:rsidRDefault="00126D17" w:rsidP="00126D17">
      <w:pPr>
        <w:rPr>
          <w:lang w:val="sr-Cyrl-RS"/>
        </w:rPr>
      </w:pPr>
    </w:p>
    <w:p w:rsidR="00126D17" w:rsidRPr="00126D17" w:rsidRDefault="00126D17" w:rsidP="00126D17">
      <w:pPr>
        <w:rPr>
          <w:lang w:val="sr-Cyrl-RS"/>
        </w:rPr>
      </w:pPr>
    </w:p>
    <w:p w:rsidR="00126D17" w:rsidRDefault="00126D17" w:rsidP="00126D17">
      <w:pPr>
        <w:rPr>
          <w:lang w:val="sr-Cyrl-RS"/>
        </w:rPr>
      </w:pPr>
    </w:p>
    <w:p w:rsidR="00312AD4" w:rsidRDefault="00126D17" w:rsidP="00126D17">
      <w:pPr>
        <w:tabs>
          <w:tab w:val="left" w:pos="3090"/>
        </w:tabs>
        <w:rPr>
          <w:lang w:val="sr-Cyrl-RS"/>
        </w:rPr>
      </w:pPr>
      <w:r>
        <w:rPr>
          <w:lang w:val="sr-Cyrl-RS"/>
        </w:rPr>
        <w:tab/>
      </w:r>
    </w:p>
    <w:p w:rsidR="009225F8" w:rsidRPr="00305ADA" w:rsidRDefault="009225F8" w:rsidP="009225F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305ADA">
        <w:rPr>
          <w:rFonts w:ascii="Times New Roman" w:eastAsia="Times New Roman" w:hAnsi="Times New Roman" w:cs="Times New Roman"/>
        </w:rPr>
        <w:lastRenderedPageBreak/>
        <w:t>Извод</w:t>
      </w:r>
      <w:proofErr w:type="spellEnd"/>
      <w:r w:rsidRPr="00305AD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5ADA">
        <w:rPr>
          <w:rFonts w:ascii="Times New Roman" w:eastAsia="Times New Roman" w:hAnsi="Times New Roman" w:cs="Times New Roman"/>
        </w:rPr>
        <w:t>из</w:t>
      </w:r>
      <w:proofErr w:type="spellEnd"/>
      <w:r w:rsidRPr="00305AD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5ADA">
        <w:rPr>
          <w:rFonts w:ascii="Times New Roman" w:eastAsia="Times New Roman" w:hAnsi="Times New Roman" w:cs="Times New Roman"/>
        </w:rPr>
        <w:t>Правилника</w:t>
      </w:r>
      <w:proofErr w:type="spellEnd"/>
      <w:r w:rsidRPr="00305ADA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305ADA">
        <w:rPr>
          <w:rFonts w:ascii="Times New Roman" w:eastAsia="Times New Roman" w:hAnsi="Times New Roman" w:cs="Times New Roman"/>
        </w:rPr>
        <w:t>категоријама</w:t>
      </w:r>
      <w:proofErr w:type="spellEnd"/>
      <w:r w:rsidRPr="00305AD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05ADA">
        <w:rPr>
          <w:rFonts w:ascii="Times New Roman" w:eastAsia="Times New Roman" w:hAnsi="Times New Roman" w:cs="Times New Roman"/>
        </w:rPr>
        <w:t>испитивању</w:t>
      </w:r>
      <w:proofErr w:type="spellEnd"/>
      <w:r w:rsidRPr="00305AD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05ADA">
        <w:rPr>
          <w:rFonts w:ascii="Times New Roman" w:eastAsia="Times New Roman" w:hAnsi="Times New Roman" w:cs="Times New Roman"/>
        </w:rPr>
        <w:t>класификацији</w:t>
      </w:r>
      <w:proofErr w:type="spellEnd"/>
      <w:r w:rsidRPr="00305AD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5ADA">
        <w:rPr>
          <w:rFonts w:ascii="Times New Roman" w:eastAsia="Times New Roman" w:hAnsi="Times New Roman" w:cs="Times New Roman"/>
        </w:rPr>
        <w:t>отпада</w:t>
      </w:r>
      <w:proofErr w:type="spellEnd"/>
      <w:r w:rsidRPr="00305ADA">
        <w:rPr>
          <w:rFonts w:ascii="Times New Roman" w:eastAsia="Times New Roman" w:hAnsi="Times New Roman" w:cs="Times New Roman"/>
        </w:rPr>
        <w:t xml:space="preserve"> (</w:t>
      </w:r>
      <w:r w:rsidRPr="00305ADA">
        <w:rPr>
          <w:rFonts w:ascii="Times New Roman" w:eastAsia="Times New Roman" w:hAnsi="Times New Roman" w:cs="Times New Roman"/>
          <w:lang w:val="sr-Cyrl-RS"/>
        </w:rPr>
        <w:t>''</w:t>
      </w:r>
      <w:proofErr w:type="spellStart"/>
      <w:r w:rsidRPr="00305ADA">
        <w:rPr>
          <w:rFonts w:ascii="Times New Roman" w:eastAsia="Times New Roman" w:hAnsi="Times New Roman" w:cs="Times New Roman"/>
        </w:rPr>
        <w:t>Сл</w:t>
      </w:r>
      <w:proofErr w:type="spellEnd"/>
      <w:r w:rsidRPr="00305ADA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05ADA">
        <w:rPr>
          <w:rFonts w:ascii="Times New Roman" w:eastAsia="Times New Roman" w:hAnsi="Times New Roman" w:cs="Times New Roman"/>
        </w:rPr>
        <w:t>гласник</w:t>
      </w:r>
      <w:proofErr w:type="spellEnd"/>
      <w:r w:rsidRPr="00305ADA">
        <w:rPr>
          <w:rFonts w:ascii="Times New Roman" w:eastAsia="Times New Roman" w:hAnsi="Times New Roman" w:cs="Times New Roman"/>
        </w:rPr>
        <w:t xml:space="preserve"> РС</w:t>
      </w:r>
      <w:r w:rsidRPr="00305ADA">
        <w:rPr>
          <w:rFonts w:ascii="Times New Roman" w:eastAsia="Times New Roman" w:hAnsi="Times New Roman" w:cs="Times New Roman"/>
          <w:lang w:val="sr-Cyrl-RS"/>
        </w:rPr>
        <w:t>''</w:t>
      </w:r>
      <w:r w:rsidRPr="00305AD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5ADA">
        <w:rPr>
          <w:rFonts w:ascii="Times New Roman" w:eastAsia="Times New Roman" w:hAnsi="Times New Roman" w:cs="Times New Roman"/>
        </w:rPr>
        <w:t>бр</w:t>
      </w:r>
      <w:proofErr w:type="spellEnd"/>
      <w:r w:rsidRPr="00305ADA">
        <w:rPr>
          <w:rFonts w:ascii="Times New Roman" w:eastAsia="Times New Roman" w:hAnsi="Times New Roman" w:cs="Times New Roman"/>
        </w:rPr>
        <w:t>. 56/10, 93/19 и 39/21</w:t>
      </w:r>
      <w:r w:rsidRPr="00305ADA">
        <w:rPr>
          <w:rFonts w:ascii="Times New Roman" w:eastAsia="Times New Roman" w:hAnsi="Times New Roman" w:cs="Times New Roman"/>
          <w:lang w:val="sr-Cyrl-RS"/>
        </w:rPr>
        <w:t>)</w:t>
      </w:r>
      <w:r w:rsidRPr="00305ADA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305ADA">
        <w:rPr>
          <w:rFonts w:ascii="Times New Roman" w:eastAsia="Times New Roman" w:hAnsi="Times New Roman" w:cs="Times New Roman"/>
        </w:rPr>
        <w:t>Каталог</w:t>
      </w:r>
      <w:proofErr w:type="spellEnd"/>
      <w:r w:rsidRPr="00305ADA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305ADA">
        <w:rPr>
          <w:rFonts w:ascii="Times New Roman" w:eastAsia="Times New Roman" w:hAnsi="Times New Roman" w:cs="Times New Roman"/>
        </w:rPr>
        <w:t>отпада</w:t>
      </w:r>
      <w:proofErr w:type="spellEnd"/>
      <w:r w:rsidRPr="00305ADA">
        <w:rPr>
          <w:rFonts w:ascii="Times New Roman" w:eastAsia="Times New Roman" w:hAnsi="Times New Roman" w:cs="Times New Roman"/>
        </w:rPr>
        <w:t xml:space="preserve">  -</w:t>
      </w:r>
      <w:proofErr w:type="gramEnd"/>
      <w:r w:rsidRPr="00305AD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5ADA">
        <w:rPr>
          <w:rFonts w:ascii="Times New Roman" w:eastAsia="Times New Roman" w:hAnsi="Times New Roman" w:cs="Times New Roman"/>
        </w:rPr>
        <w:t>група</w:t>
      </w:r>
      <w:proofErr w:type="spellEnd"/>
      <w:r w:rsidRPr="00305ADA">
        <w:rPr>
          <w:rFonts w:ascii="Times New Roman" w:eastAsia="Times New Roman" w:hAnsi="Times New Roman" w:cs="Times New Roman"/>
        </w:rPr>
        <w:t xml:space="preserve"> 17 - </w:t>
      </w:r>
      <w:proofErr w:type="spellStart"/>
      <w:r w:rsidRPr="00305ADA">
        <w:rPr>
          <w:rFonts w:ascii="Times New Roman" w:eastAsia="Times New Roman" w:hAnsi="Times New Roman" w:cs="Times New Roman"/>
        </w:rPr>
        <w:t>Грађевински</w:t>
      </w:r>
      <w:proofErr w:type="spellEnd"/>
      <w:r w:rsidRPr="00305AD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5ADA">
        <w:rPr>
          <w:rFonts w:ascii="Times New Roman" w:eastAsia="Times New Roman" w:hAnsi="Times New Roman" w:cs="Times New Roman"/>
        </w:rPr>
        <w:t>отпад</w:t>
      </w:r>
      <w:proofErr w:type="spellEnd"/>
      <w:r w:rsidRPr="00305AD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05ADA">
        <w:rPr>
          <w:rFonts w:ascii="Times New Roman" w:eastAsia="Times New Roman" w:hAnsi="Times New Roman" w:cs="Times New Roman"/>
        </w:rPr>
        <w:t>отпад</w:t>
      </w:r>
      <w:proofErr w:type="spellEnd"/>
      <w:r w:rsidRPr="00305AD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5ADA">
        <w:rPr>
          <w:rFonts w:ascii="Times New Roman" w:eastAsia="Times New Roman" w:hAnsi="Times New Roman" w:cs="Times New Roman"/>
        </w:rPr>
        <w:t>од</w:t>
      </w:r>
      <w:proofErr w:type="spellEnd"/>
      <w:r w:rsidRPr="00305AD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5ADA">
        <w:rPr>
          <w:rFonts w:ascii="Times New Roman" w:eastAsia="Times New Roman" w:hAnsi="Times New Roman" w:cs="Times New Roman"/>
        </w:rPr>
        <w:t>рушења</w:t>
      </w:r>
      <w:proofErr w:type="spellEnd"/>
      <w:r w:rsidRPr="00305ADA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305ADA">
        <w:rPr>
          <w:rFonts w:ascii="Times New Roman" w:eastAsia="Times New Roman" w:hAnsi="Times New Roman" w:cs="Times New Roman"/>
        </w:rPr>
        <w:t>укључујући</w:t>
      </w:r>
      <w:proofErr w:type="spellEnd"/>
      <w:r w:rsidRPr="00305AD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05ADA">
        <w:rPr>
          <w:rFonts w:ascii="Times New Roman" w:eastAsia="Times New Roman" w:hAnsi="Times New Roman" w:cs="Times New Roman"/>
        </w:rPr>
        <w:t>ископану</w:t>
      </w:r>
      <w:proofErr w:type="spellEnd"/>
      <w:r w:rsidRPr="00305AD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5ADA">
        <w:rPr>
          <w:rFonts w:ascii="Times New Roman" w:eastAsia="Times New Roman" w:hAnsi="Times New Roman" w:cs="Times New Roman"/>
        </w:rPr>
        <w:t>земљу</w:t>
      </w:r>
      <w:proofErr w:type="spellEnd"/>
      <w:r w:rsidRPr="00305AD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5ADA">
        <w:rPr>
          <w:rFonts w:ascii="Times New Roman" w:eastAsia="Times New Roman" w:hAnsi="Times New Roman" w:cs="Times New Roman"/>
        </w:rPr>
        <w:t>са</w:t>
      </w:r>
      <w:proofErr w:type="spellEnd"/>
      <w:r w:rsidRPr="00305AD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5ADA">
        <w:rPr>
          <w:rFonts w:ascii="Times New Roman" w:eastAsia="Times New Roman" w:hAnsi="Times New Roman" w:cs="Times New Roman"/>
        </w:rPr>
        <w:t>контаминираних</w:t>
      </w:r>
      <w:proofErr w:type="spellEnd"/>
      <w:r w:rsidRPr="00305AD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5ADA">
        <w:rPr>
          <w:rFonts w:ascii="Times New Roman" w:eastAsia="Times New Roman" w:hAnsi="Times New Roman" w:cs="Times New Roman"/>
        </w:rPr>
        <w:t>локација</w:t>
      </w:r>
      <w:proofErr w:type="spellEnd"/>
      <w:r w:rsidRPr="00305ADA">
        <w:rPr>
          <w:rFonts w:ascii="Times New Roman" w:eastAsia="Times New Roman" w:hAnsi="Times New Roman" w:cs="Times New Roman"/>
        </w:rPr>
        <w:t>) </w:t>
      </w:r>
    </w:p>
    <w:p w:rsidR="009225F8" w:rsidRPr="00305ADA" w:rsidRDefault="009225F8" w:rsidP="009225F8">
      <w:pPr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271"/>
        <w:gridCol w:w="8125"/>
      </w:tblGrid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17 01 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цигле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цреп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керамика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17 01 01 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17 01 02 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цигле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17 01 03 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цреп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керамика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01 06*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мешавине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или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поједине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фракције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цигле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плочице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керамика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који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садрже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опасне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супстанце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17 01 07 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мешавине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или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поједине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фракције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цигле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плочице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керамика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другачији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од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оних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наведених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17 01 06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17 02 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дрво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стакло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пластика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17 02 01 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дрво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17 02 02 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стакло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17 02 03 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пластика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02 04*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стакло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пластика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дрво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који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садрже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опасне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супстанце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или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су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контаминирани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опасним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супстанцама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17 03 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битуминозне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мешавине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катран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катрански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производи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03 01*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битуминозне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мешавине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које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садрже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катран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од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угља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17 03 02 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битуминозне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мешавине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другачије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од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оних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наведених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17 03 01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03 03*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катран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од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угља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катрански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производи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17 04 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укључујући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њихове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легуре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)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17 04 01 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бакар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бронза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месинг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17 04 02 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алуминијум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17 04 03 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олово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17 04 04 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цинк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17 04 05 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гвожђе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челик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17 04 06 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калај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17 04 07 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мешани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04 09*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отпад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од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контаминиран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опасним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супстанцама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04 10*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каблови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који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садрже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уље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катран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од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угља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опасне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супстанце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17 04 11 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каблови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другачији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од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оних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наведених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17 04 10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17 05 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земља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укључујући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земљу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ископану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контаминираних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локација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),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камен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ископ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05 03*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земља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камен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који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садрже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опасне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супстанце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17 05 04 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земља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камен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другачији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од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оних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наведених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17 05 03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05 05*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ископ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који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садржи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опасне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супстанце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17 05 06 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ископ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другачији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од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оног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наведеног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17 05 05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05 07*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отпад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који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спада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гусеница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који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садржи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опасне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супстанце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17 05 08 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отпад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који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спада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гусеница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другачији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од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оног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наведеног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17 05 07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17 06 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изолациони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материјали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грађевински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материјали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који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садрже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азбест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06 01*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изолациони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материјали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који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садрже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азбест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06 03*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изолациони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материјали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који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састоје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од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или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садрже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опасне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супстанце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17 06 04 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изолациони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материјали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другачији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од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оних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наведених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17 06 01 и 17 06 03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06 05*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грађевински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материјали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који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садрже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азбест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17 08 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грађевински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материјал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гипса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08 01*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грађевински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материјал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гипса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контаминирани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опасним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супстанцама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17 08 02 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грађевински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материјал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гипса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другачији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од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оних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наведених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17 08 01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17 09 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отпади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од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грађења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рушења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09 01*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отпади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од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грађења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рушења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који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садрже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живу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09 02*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отпади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од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грађења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рушења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који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садрже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ПЦБ (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нпр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заптивачи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који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садрже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ПЦБ,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подови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смола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који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садрже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ПЦБ,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глазуре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које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садрже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ПЦБ и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кондензатори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који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садрже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ПЦБ)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09 03*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отпади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од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грађења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рушења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укључујући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мешане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отпаде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који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садрже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опасне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супстанце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5F8" w:rsidRPr="00305ADA" w:rsidTr="000B208C">
        <w:tc>
          <w:tcPr>
            <w:tcW w:w="1271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17 09 04 </w:t>
            </w:r>
          </w:p>
        </w:tc>
        <w:tc>
          <w:tcPr>
            <w:tcW w:w="8125" w:type="dxa"/>
          </w:tcPr>
          <w:p w:rsidR="009225F8" w:rsidRPr="00305ADA" w:rsidRDefault="009225F8" w:rsidP="000B20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мешани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отпади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од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грађења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рушења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другачији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од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оних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наведених</w:t>
            </w:r>
            <w:proofErr w:type="spellEnd"/>
            <w:r w:rsidRPr="00305A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17 09 01 и 17 09 02 и 17 09 03</w:t>
            </w:r>
          </w:p>
        </w:tc>
      </w:tr>
    </w:tbl>
    <w:p w:rsidR="009225F8" w:rsidRPr="00305ADA" w:rsidRDefault="009225F8" w:rsidP="009225F8">
      <w:pPr>
        <w:spacing w:after="120"/>
        <w:rPr>
          <w:rFonts w:ascii="Times New Roman" w:eastAsia="Times New Roman" w:hAnsi="Times New Roman" w:cs="Times New Roman"/>
          <w:lang w:val="sr-Cyrl-RS"/>
        </w:rPr>
      </w:pPr>
    </w:p>
    <w:p w:rsidR="00126D17" w:rsidRPr="00126D17" w:rsidRDefault="00126D17" w:rsidP="00126D17">
      <w:pPr>
        <w:tabs>
          <w:tab w:val="left" w:pos="3090"/>
        </w:tabs>
        <w:rPr>
          <w:lang w:val="sr-Cyrl-RS"/>
        </w:rPr>
      </w:pPr>
    </w:p>
    <w:sectPr w:rsidR="00126D17" w:rsidRPr="00126D17">
      <w:pgSz w:w="11910" w:h="16840"/>
      <w:pgMar w:top="540" w:right="380" w:bottom="840" w:left="460" w:header="0" w:footer="6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2F6" w:rsidRDefault="00E262F6">
      <w:r>
        <w:separator/>
      </w:r>
    </w:p>
  </w:endnote>
  <w:endnote w:type="continuationSeparator" w:id="0">
    <w:p w:rsidR="00E262F6" w:rsidRDefault="00E2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D4" w:rsidRDefault="009225F8">
    <w:pPr>
      <w:pStyle w:val="Teloteksta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FF3908">
              <wp:simplePos x="0" y="0"/>
              <wp:positionH relativeFrom="page">
                <wp:posOffset>360045</wp:posOffset>
              </wp:positionH>
              <wp:positionV relativeFrom="page">
                <wp:posOffset>10151745</wp:posOffset>
              </wp:positionV>
              <wp:extent cx="6840220" cy="0"/>
              <wp:effectExtent l="7620" t="7620" r="10160" b="1143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239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4848E1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99.35pt" to="566.95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" strokeweight=".57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2F6" w:rsidRDefault="00E262F6">
      <w:r>
        <w:separator/>
      </w:r>
    </w:p>
  </w:footnote>
  <w:footnote w:type="continuationSeparator" w:id="0">
    <w:p w:rsidR="00E262F6" w:rsidRDefault="00E26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33751"/>
    <w:multiLevelType w:val="multilevel"/>
    <w:tmpl w:val="D9BCBE7A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4D"/>
    <w:rsid w:val="000B582C"/>
    <w:rsid w:val="00110395"/>
    <w:rsid w:val="00126D17"/>
    <w:rsid w:val="00145374"/>
    <w:rsid w:val="001C6019"/>
    <w:rsid w:val="001D71D4"/>
    <w:rsid w:val="001E1856"/>
    <w:rsid w:val="00242B5C"/>
    <w:rsid w:val="0025676C"/>
    <w:rsid w:val="0028074D"/>
    <w:rsid w:val="002C7D19"/>
    <w:rsid w:val="00312AD4"/>
    <w:rsid w:val="00350C4D"/>
    <w:rsid w:val="00384327"/>
    <w:rsid w:val="004421BF"/>
    <w:rsid w:val="004E1E91"/>
    <w:rsid w:val="004E7176"/>
    <w:rsid w:val="00530801"/>
    <w:rsid w:val="0058398F"/>
    <w:rsid w:val="005F66A2"/>
    <w:rsid w:val="00644F0B"/>
    <w:rsid w:val="006F64FE"/>
    <w:rsid w:val="007546C8"/>
    <w:rsid w:val="00834809"/>
    <w:rsid w:val="009225F8"/>
    <w:rsid w:val="00966374"/>
    <w:rsid w:val="009C5C4B"/>
    <w:rsid w:val="009E1B52"/>
    <w:rsid w:val="009F5243"/>
    <w:rsid w:val="009F638E"/>
    <w:rsid w:val="00AB0ADD"/>
    <w:rsid w:val="00AD518D"/>
    <w:rsid w:val="00BC3845"/>
    <w:rsid w:val="00BF7EFC"/>
    <w:rsid w:val="00D14D08"/>
    <w:rsid w:val="00E262F6"/>
    <w:rsid w:val="00FD6485"/>
    <w:rsid w:val="00FE6665"/>
    <w:rsid w:val="53A26DA7"/>
    <w:rsid w:val="61F7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2AAAAB"/>
  <w15:docId w15:val="{435B6743-1B5B-4BD1-9838-AA0D2ED2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Naslov1">
    <w:name w:val="heading 1"/>
    <w:basedOn w:val="Normal"/>
    <w:uiPriority w:val="1"/>
    <w:qFormat/>
    <w:pPr>
      <w:spacing w:before="92"/>
      <w:ind w:left="163"/>
      <w:outlineLvl w:val="0"/>
    </w:pPr>
    <w:rPr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uiPriority w:val="1"/>
    <w:qFormat/>
    <w:rPr>
      <w:sz w:val="20"/>
      <w:szCs w:val="20"/>
    </w:rPr>
  </w:style>
  <w:style w:type="paragraph" w:styleId="Pasussalistom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54"/>
    </w:pPr>
  </w:style>
  <w:style w:type="paragraph" w:customStyle="1" w:styleId="Default">
    <w:name w:val="Default"/>
    <w:rsid w:val="00126D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Koordinatnamreatabele">
    <w:name w:val="Table Grid"/>
    <w:basedOn w:val="Normalnatabela"/>
    <w:uiPriority w:val="39"/>
    <w:rsid w:val="0092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Andjela</dc:creator>
  <cp:lastModifiedBy>T. Kricka Bosiljcic</cp:lastModifiedBy>
  <cp:revision>5</cp:revision>
  <dcterms:created xsi:type="dcterms:W3CDTF">2025-03-10T12:55:00Z</dcterms:created>
  <dcterms:modified xsi:type="dcterms:W3CDTF">2025-03-12T09:47:00Z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LastSaved">
    <vt:filetime>2017-09-29T00:00:00Z</vt:filetime>
  </property>
  <property fmtid="{D5CDD505-2E9C-101B-9397-08002B2CF9AE}" pid="4" name="KSOProductBuildVer">
    <vt:lpwstr>1033-12.2.0.19805</vt:lpwstr>
  </property>
  <property fmtid="{D5CDD505-2E9C-101B-9397-08002B2CF9AE}" pid="5" name="ICV">
    <vt:lpwstr>D035E6818385477E88A7ABE7A0AB49CD_12</vt:lpwstr>
  </property>
</Properties>
</file>