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7C" w:rsidRDefault="00706A7C">
      <w:pPr>
        <w:pStyle w:val="BodyText"/>
        <w:spacing w:before="2"/>
        <w:rPr>
          <w:rFonts w:ascii="Times New Roman"/>
          <w:sz w:val="23"/>
        </w:rPr>
      </w:pPr>
    </w:p>
    <w:p w:rsidR="00706A7C" w:rsidRDefault="00706A7C">
      <w:pPr>
        <w:rPr>
          <w:rFonts w:ascii="Times New Roman"/>
          <w:sz w:val="23"/>
        </w:rPr>
        <w:sectPr w:rsidR="00706A7C">
          <w:footerReference w:type="default" r:id="rId8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706A7C" w:rsidRDefault="00CF1C63">
      <w:pPr>
        <w:pStyle w:val="TableParagraph"/>
        <w:spacing w:before="0"/>
        <w:ind w:left="1994" w:firstLine="720"/>
        <w:rPr>
          <w:sz w:val="20"/>
          <w:lang w:val="sr-Cyrl-RS"/>
        </w:rPr>
      </w:pPr>
      <w:r>
        <w:rPr>
          <w:sz w:val="20"/>
          <w:lang w:val="sr-Cyrl-RS"/>
        </w:rPr>
        <w:lastRenderedPageBreak/>
        <w:t>РЕПУБЛИКА СРБИЈА</w:t>
      </w:r>
    </w:p>
    <w:p w:rsidR="00706A7C" w:rsidRDefault="00CF1C63">
      <w:pPr>
        <w:pStyle w:val="BodyText"/>
        <w:spacing w:line="237" w:lineRule="auto"/>
        <w:ind w:left="2714" w:right="1840"/>
        <w:rPr>
          <w:color w:val="086686"/>
          <w:w w:val="80"/>
        </w:rPr>
      </w:pPr>
      <w:r>
        <w:rPr>
          <w:lang w:val="sr-Cyrl-RS"/>
        </w:rPr>
        <w:t>ОПШТИНА ЧАЈЕТИНА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A7C" w:rsidRDefault="00706A7C">
      <w:pPr>
        <w:pStyle w:val="BodyText"/>
        <w:spacing w:line="237" w:lineRule="auto"/>
        <w:ind w:left="2714" w:right="2145"/>
        <w:rPr>
          <w:color w:val="086686"/>
          <w:w w:val="139"/>
          <w:lang w:val="sr-Cyrl-RS"/>
        </w:rPr>
      </w:pPr>
    </w:p>
    <w:p w:rsidR="00706A7C" w:rsidRDefault="00CF1C63">
      <w:pPr>
        <w:pStyle w:val="BodyText"/>
        <w:spacing w:line="237" w:lineRule="auto"/>
        <w:ind w:left="2714" w:right="248"/>
        <w:rPr>
          <w:lang w:val="sr-Cyrl-RS"/>
        </w:rPr>
      </w:pPr>
      <w:r>
        <w:rPr>
          <w:lang w:val="sr-Cyrl-RS"/>
        </w:rPr>
        <w:t>Одељење за урбанизам, еколошке и</w:t>
      </w:r>
    </w:p>
    <w:p w:rsidR="00706A7C" w:rsidRDefault="00CF1C63">
      <w:pPr>
        <w:pStyle w:val="BodyText"/>
        <w:spacing w:line="237" w:lineRule="auto"/>
        <w:ind w:left="2714" w:right="248"/>
        <w:rPr>
          <w:color w:val="086686"/>
          <w:w w:val="139"/>
          <w:lang w:val="sr-Cyrl-RS"/>
        </w:rPr>
      </w:pPr>
      <w:r>
        <w:rPr>
          <w:lang w:val="sr-Cyrl-RS"/>
        </w:rPr>
        <w:t>имовинско правне послове</w:t>
      </w:r>
    </w:p>
    <w:p w:rsidR="00706A7C" w:rsidRDefault="00706A7C">
      <w:pPr>
        <w:pStyle w:val="BodyText"/>
        <w:spacing w:line="237" w:lineRule="auto"/>
        <w:ind w:left="2714" w:right="2145"/>
        <w:rPr>
          <w:color w:val="086686"/>
          <w:w w:val="139"/>
          <w:lang w:val="sr-Cyrl-RS"/>
        </w:rPr>
      </w:pPr>
    </w:p>
    <w:p w:rsidR="00706A7C" w:rsidRDefault="00CF1C63">
      <w:pPr>
        <w:pStyle w:val="BodyText"/>
        <w:tabs>
          <w:tab w:val="left" w:pos="5529"/>
          <w:tab w:val="left" w:pos="7371"/>
        </w:tabs>
        <w:spacing w:line="237" w:lineRule="auto"/>
        <w:ind w:left="2714" w:right="815"/>
        <w:rPr>
          <w:color w:val="086686"/>
          <w:w w:val="139"/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706A7C" w:rsidRDefault="00706A7C">
      <w:pPr>
        <w:pStyle w:val="BodyText"/>
        <w:spacing w:before="93"/>
        <w:ind w:left="107"/>
        <w:rPr>
          <w:lang w:val="sr-Cyrl-RS"/>
        </w:rPr>
      </w:pPr>
    </w:p>
    <w:p w:rsidR="00706A7C" w:rsidRDefault="00706A7C">
      <w:pPr>
        <w:pStyle w:val="BodyText"/>
        <w:spacing w:before="93"/>
        <w:ind w:left="107"/>
        <w:rPr>
          <w:lang w:val="sr-Cyrl-RS"/>
        </w:rPr>
      </w:pPr>
    </w:p>
    <w:p w:rsidR="00706A7C" w:rsidRDefault="00CF1C63">
      <w:pPr>
        <w:pStyle w:val="BodyText"/>
        <w:spacing w:before="93"/>
        <w:ind w:left="107"/>
      </w:pPr>
      <w:r>
        <w:br w:type="column"/>
      </w:r>
    </w:p>
    <w:p w:rsidR="00706A7C" w:rsidRDefault="00706A7C">
      <w:pPr>
        <w:sectPr w:rsidR="00706A7C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7478" w:space="516"/>
            <w:col w:w="3076"/>
          </w:cols>
        </w:sectPr>
      </w:pPr>
    </w:p>
    <w:p w:rsidR="00706A7C" w:rsidRDefault="00706A7C">
      <w:pPr>
        <w:pStyle w:val="BodyText"/>
        <w:spacing w:before="2"/>
        <w:rPr>
          <w:sz w:val="10"/>
        </w:rPr>
      </w:pPr>
    </w:p>
    <w:p w:rsidR="00706A7C" w:rsidRDefault="00CF1C63">
      <w:pPr>
        <w:pStyle w:val="BodyText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706A7C" w:rsidRDefault="00CF1C63">
                  <w:pPr>
                    <w:spacing w:before="174"/>
                    <w:rPr>
                      <w:sz w:val="26"/>
                      <w:lang w:val="sr-Cyrl-RS"/>
                    </w:rPr>
                  </w:pPr>
                  <w:r>
                    <w:rPr>
                      <w:sz w:val="26"/>
                      <w:lang w:val="sr-Cyrl-RS"/>
                    </w:rPr>
                    <w:t xml:space="preserve"> ОБРАЗАЦ ЗАХТЕВА: УКЛАЊАЊЕ ОБЈЕКТА</w:t>
                  </w:r>
                </w:p>
              </w:txbxContent>
            </v:textbox>
            <w10:wrap type="none"/>
            <w10:anchorlock/>
          </v:shape>
        </w:pict>
      </w:r>
    </w:p>
    <w:p w:rsidR="00706A7C" w:rsidRDefault="00CF1C63">
      <w:pPr>
        <w:pStyle w:val="Heading1"/>
        <w:spacing w:after="41"/>
        <w:rPr>
          <w:lang w:val="sr-Cyrl-RS"/>
        </w:rPr>
      </w:pPr>
      <w:r>
        <w:rPr>
          <w:lang w:val="sr-Cyrl-RS"/>
        </w:rPr>
        <w:t xml:space="preserve">  Потребне информације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02"/>
        <w:gridCol w:w="6804"/>
      </w:tblGrid>
      <w:tr w:rsidR="00706A7C">
        <w:trPr>
          <w:trHeight w:val="381"/>
        </w:trPr>
        <w:tc>
          <w:tcPr>
            <w:tcW w:w="425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02" w:type="dxa"/>
            <w:shd w:val="clear" w:color="auto" w:fill="92CDD2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6A7C">
        <w:trPr>
          <w:trHeight w:val="506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 / пословно име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sz w:val="24"/>
                <w:lang w:val="sr-Cyrl-RS"/>
              </w:rPr>
            </w:pPr>
          </w:p>
        </w:tc>
      </w:tr>
      <w:tr w:rsidR="00706A7C">
        <w:trPr>
          <w:trHeight w:val="556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</w:rPr>
            </w:pPr>
            <w:r>
              <w:rPr>
                <w:color w:val="086686"/>
                <w:sz w:val="20"/>
              </w:rPr>
              <w:t>2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8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8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49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5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парцела</w:t>
            </w:r>
          </w:p>
        </w:tc>
        <w:tc>
          <w:tcPr>
            <w:tcW w:w="6804" w:type="dxa"/>
          </w:tcPr>
          <w:p w:rsidR="00706A7C" w:rsidRDefault="00CF1C63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  <w:r>
              <w:rPr>
                <w:rFonts w:ascii="Times New Roman"/>
                <w:sz w:val="24"/>
                <w:lang w:val="sr-Cyrl-RS"/>
              </w:rPr>
              <w:t xml:space="preserve"> </w:t>
            </w: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7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Намена објекта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8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Место и адреса објекта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9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Извођач радова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06A7C">
        <w:trPr>
          <w:trHeight w:val="557"/>
        </w:trPr>
        <w:tc>
          <w:tcPr>
            <w:tcW w:w="425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10</w:t>
            </w:r>
          </w:p>
        </w:tc>
        <w:tc>
          <w:tcPr>
            <w:tcW w:w="350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Разлог за уклањање објекта</w:t>
            </w:r>
          </w:p>
        </w:tc>
        <w:tc>
          <w:tcPr>
            <w:tcW w:w="6804" w:type="dxa"/>
          </w:tcPr>
          <w:p w:rsidR="00706A7C" w:rsidRDefault="00706A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706A7C" w:rsidRDefault="00CF1C63">
      <w:pPr>
        <w:pStyle w:val="BodyText"/>
        <w:spacing w:before="5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Потребна документација за подношење захтева: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862"/>
        <w:gridCol w:w="4722"/>
        <w:gridCol w:w="2718"/>
      </w:tblGrid>
      <w:tr w:rsidR="00706A7C">
        <w:trPr>
          <w:trHeight w:val="378"/>
        </w:trPr>
        <w:tc>
          <w:tcPr>
            <w:tcW w:w="429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862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722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0" w:right="73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Услови</w:t>
            </w:r>
          </w:p>
        </w:tc>
        <w:tc>
          <w:tcPr>
            <w:tcW w:w="2718" w:type="dxa"/>
            <w:shd w:val="clear" w:color="auto" w:fill="92CDD2"/>
          </w:tcPr>
          <w:p w:rsidR="00706A7C" w:rsidRDefault="00CF1C63">
            <w:pPr>
              <w:pStyle w:val="TableParagraph"/>
              <w:spacing w:before="63"/>
              <w:ind w:left="21" w:right="-29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706A7C">
        <w:trPr>
          <w:trHeight w:val="521"/>
        </w:trPr>
        <w:tc>
          <w:tcPr>
            <w:tcW w:w="429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86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Пројекат рушења са техничком контролом</w:t>
            </w:r>
          </w:p>
        </w:tc>
        <w:tc>
          <w:tcPr>
            <w:tcW w:w="4722" w:type="dxa"/>
          </w:tcPr>
          <w:p w:rsidR="00706A7C" w:rsidRDefault="00CF1C63">
            <w:pPr>
              <w:pStyle w:val="TableParagraph"/>
              <w:ind w:left="0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3 примерка </w:t>
            </w:r>
          </w:p>
        </w:tc>
        <w:tc>
          <w:tcPr>
            <w:tcW w:w="2718" w:type="dxa"/>
          </w:tcPr>
          <w:p w:rsidR="00706A7C" w:rsidRDefault="00706A7C">
            <w:pPr>
              <w:pStyle w:val="TableParagraph"/>
              <w:ind w:left="55"/>
              <w:rPr>
                <w:sz w:val="20"/>
              </w:rPr>
            </w:pPr>
          </w:p>
        </w:tc>
      </w:tr>
      <w:tr w:rsidR="00706A7C">
        <w:trPr>
          <w:trHeight w:val="521"/>
        </w:trPr>
        <w:tc>
          <w:tcPr>
            <w:tcW w:w="429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862" w:type="dxa"/>
          </w:tcPr>
          <w:p w:rsidR="00706A7C" w:rsidRDefault="00CF1C63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Копија плана и </w:t>
            </w:r>
            <w:r>
              <w:rPr>
                <w:sz w:val="20"/>
                <w:lang w:val="sr-Cyrl-RS"/>
              </w:rPr>
              <w:t>препис листа непокретности</w:t>
            </w:r>
          </w:p>
        </w:tc>
        <w:tc>
          <w:tcPr>
            <w:tcW w:w="4722" w:type="dxa"/>
          </w:tcPr>
          <w:p w:rsidR="00706A7C" w:rsidRDefault="00CF1C63">
            <w:pPr>
              <w:pStyle w:val="TableParagraph"/>
              <w:ind w:left="0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Оригинал, не старији од шест месеци</w:t>
            </w:r>
          </w:p>
        </w:tc>
        <w:tc>
          <w:tcPr>
            <w:tcW w:w="2718" w:type="dxa"/>
          </w:tcPr>
          <w:p w:rsidR="00706A7C" w:rsidRDefault="00706A7C">
            <w:pPr>
              <w:pStyle w:val="TableParagraph"/>
              <w:ind w:left="55"/>
              <w:rPr>
                <w:sz w:val="20"/>
              </w:rPr>
            </w:pPr>
          </w:p>
        </w:tc>
      </w:tr>
    </w:tbl>
    <w:p w:rsidR="00706A7C" w:rsidRDefault="00CF1C63">
      <w:pPr>
        <w:pStyle w:val="BodyText"/>
        <w:spacing w:before="4"/>
        <w:rPr>
          <w:sz w:val="24"/>
          <w:lang w:val="sr-Cyrl-RS"/>
        </w:rPr>
      </w:pPr>
      <w:r>
        <w:rPr>
          <w:sz w:val="24"/>
          <w:lang w:val="sr-Cyrl-RS"/>
        </w:rPr>
        <w:t xml:space="preserve">    Таксе:</w:t>
      </w:r>
    </w:p>
    <w:tbl>
      <w:tblPr>
        <w:tblpPr w:leftFromText="180" w:rightFromText="180" w:vertAnchor="text" w:horzAnchor="margin" w:tblpX="150" w:tblpY="1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723"/>
        <w:gridCol w:w="1719"/>
        <w:gridCol w:w="2292"/>
        <w:gridCol w:w="2005"/>
        <w:gridCol w:w="1585"/>
      </w:tblGrid>
      <w:tr w:rsidR="00706A7C">
        <w:trPr>
          <w:trHeight w:val="370"/>
        </w:trPr>
        <w:tc>
          <w:tcPr>
            <w:tcW w:w="430" w:type="dxa"/>
            <w:shd w:val="clear" w:color="auto" w:fill="92CDD2"/>
          </w:tcPr>
          <w:p w:rsidR="00706A7C" w:rsidRDefault="00CF1C63">
            <w:pPr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723" w:type="dxa"/>
            <w:shd w:val="clear" w:color="auto" w:fill="92CDD2"/>
          </w:tcPr>
          <w:p w:rsidR="00706A7C" w:rsidRDefault="00CF1C63">
            <w:pPr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19" w:type="dxa"/>
            <w:shd w:val="clear" w:color="auto" w:fill="92CDD2"/>
          </w:tcPr>
          <w:p w:rsidR="00706A7C" w:rsidRDefault="00CF1C63">
            <w:pPr>
              <w:spacing w:before="63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292" w:type="dxa"/>
            <w:shd w:val="clear" w:color="auto" w:fill="92CDD2"/>
          </w:tcPr>
          <w:p w:rsidR="00706A7C" w:rsidRDefault="00CF1C63">
            <w:pPr>
              <w:spacing w:before="63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2005" w:type="dxa"/>
            <w:shd w:val="clear" w:color="auto" w:fill="92CDD2"/>
          </w:tcPr>
          <w:p w:rsidR="00706A7C" w:rsidRDefault="00CF1C63">
            <w:pPr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585" w:type="dxa"/>
            <w:shd w:val="clear" w:color="auto" w:fill="92CDD2"/>
          </w:tcPr>
          <w:p w:rsidR="00706A7C" w:rsidRDefault="00CF1C63">
            <w:pPr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706A7C">
        <w:trPr>
          <w:trHeight w:val="944"/>
        </w:trPr>
        <w:tc>
          <w:tcPr>
            <w:tcW w:w="430" w:type="dxa"/>
          </w:tcPr>
          <w:p w:rsidR="00706A7C" w:rsidRDefault="00CF1C63">
            <w:pPr>
              <w:spacing w:before="6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723" w:type="dxa"/>
          </w:tcPr>
          <w:p w:rsidR="00706A7C" w:rsidRDefault="00CF1C63">
            <w:pPr>
              <w:spacing w:before="3" w:line="280" w:lineRule="atLeast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19" w:type="dxa"/>
          </w:tcPr>
          <w:p w:rsidR="00706A7C" w:rsidRDefault="00CF1C63">
            <w:pPr>
              <w:spacing w:before="6"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292" w:type="dxa"/>
          </w:tcPr>
          <w:p w:rsidR="00706A7C" w:rsidRDefault="00CF1C63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  <w:r w:rsidR="00AC1E42">
              <w:rPr>
                <w:sz w:val="20"/>
                <w:lang w:val="sr-Cyrl-RS"/>
              </w:rPr>
              <w:t>14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706A7C" w:rsidRDefault="00706A7C">
            <w:pPr>
              <w:spacing w:before="6"/>
              <w:ind w:left="53"/>
              <w:rPr>
                <w:sz w:val="20"/>
                <w:lang w:val="sr-Cyrl-RS"/>
              </w:rPr>
            </w:pPr>
          </w:p>
          <w:p w:rsidR="00706A7C" w:rsidRDefault="00CF1C63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2005" w:type="dxa"/>
          </w:tcPr>
          <w:p w:rsidR="00706A7C" w:rsidRDefault="00CF1C63">
            <w:pPr>
              <w:spacing w:before="6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585" w:type="dxa"/>
          </w:tcPr>
          <w:p w:rsidR="00706A7C" w:rsidRDefault="00CF1C63">
            <w:pPr>
              <w:spacing w:before="6"/>
              <w:ind w:left="51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  <w:tr w:rsidR="00706A7C">
        <w:trPr>
          <w:trHeight w:val="810"/>
        </w:trPr>
        <w:tc>
          <w:tcPr>
            <w:tcW w:w="430" w:type="dxa"/>
          </w:tcPr>
          <w:p w:rsidR="00706A7C" w:rsidRDefault="00CF1C63">
            <w:pPr>
              <w:spacing w:before="6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723" w:type="dxa"/>
          </w:tcPr>
          <w:p w:rsidR="00706A7C" w:rsidRDefault="00CF1C63">
            <w:pPr>
              <w:spacing w:before="3" w:line="280" w:lineRule="atLeast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Локална административна такса</w:t>
            </w:r>
          </w:p>
        </w:tc>
        <w:tc>
          <w:tcPr>
            <w:tcW w:w="1719" w:type="dxa"/>
          </w:tcPr>
          <w:p w:rsidR="00706A7C" w:rsidRDefault="00CF1C63">
            <w:pPr>
              <w:spacing w:before="6"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општине Чајетина</w:t>
            </w:r>
          </w:p>
        </w:tc>
        <w:tc>
          <w:tcPr>
            <w:tcW w:w="2292" w:type="dxa"/>
          </w:tcPr>
          <w:p w:rsidR="00706A7C" w:rsidRDefault="00CF1C63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Latn-RS"/>
              </w:rPr>
              <w:t>3</w:t>
            </w:r>
            <w:r>
              <w:rPr>
                <w:sz w:val="20"/>
                <w:lang w:val="sr-Cyrl-RS"/>
              </w:rPr>
              <w:t>.000,00</w:t>
            </w:r>
          </w:p>
          <w:p w:rsidR="00706A7C" w:rsidRDefault="00CF1C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706A7C" w:rsidRDefault="00CF1C63">
            <w:pPr>
              <w:rPr>
                <w:sz w:val="20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Приликом</w:t>
            </w: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преузимања</w:t>
            </w:r>
          </w:p>
          <w:p w:rsidR="00706A7C" w:rsidRDefault="00CF1C63">
            <w:pPr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 решења</w:t>
            </w:r>
          </w:p>
        </w:tc>
        <w:tc>
          <w:tcPr>
            <w:tcW w:w="2005" w:type="dxa"/>
          </w:tcPr>
          <w:p w:rsidR="00706A7C" w:rsidRDefault="00CF1C63">
            <w:pPr>
              <w:spacing w:before="6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840-742251843-73</w:t>
            </w:r>
          </w:p>
        </w:tc>
        <w:tc>
          <w:tcPr>
            <w:tcW w:w="1585" w:type="dxa"/>
          </w:tcPr>
          <w:p w:rsidR="00706A7C" w:rsidRDefault="00CF1C63">
            <w:pPr>
              <w:spacing w:before="6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706A7C" w:rsidRDefault="00CF1C63">
      <w:pPr>
        <w:pStyle w:val="BodyText"/>
        <w:spacing w:before="4"/>
        <w:rPr>
          <w:sz w:val="24"/>
          <w:lang w:val="sr-Cyrl-RS"/>
        </w:rPr>
      </w:pPr>
      <w:r>
        <w:rPr>
          <w:sz w:val="24"/>
          <w:lang w:val="sr-Cyrl-RS"/>
        </w:rPr>
        <w:tab/>
      </w:r>
    </w:p>
    <w:p w:rsidR="00706A7C" w:rsidRDefault="00CF1C63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Чајетини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706A7C" w:rsidRDefault="00706A7C">
      <w:pPr>
        <w:rPr>
          <w:sz w:val="24"/>
          <w:szCs w:val="24"/>
          <w:lang w:val="sr-Cyrl-RS"/>
        </w:rPr>
      </w:pPr>
    </w:p>
    <w:p w:rsidR="00706A7C" w:rsidRDefault="00CF1C6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706A7C" w:rsidRDefault="00706A7C">
      <w:pPr>
        <w:spacing w:before="92"/>
        <w:ind w:left="163"/>
        <w:rPr>
          <w:sz w:val="24"/>
          <w:lang w:val="sr-Cyrl-RS"/>
        </w:rPr>
        <w:sectPr w:rsidR="00706A7C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706A7C" w:rsidRDefault="00706A7C">
      <w:pPr>
        <w:pStyle w:val="BodyText"/>
        <w:spacing w:before="7"/>
        <w:rPr>
          <w:sz w:val="17"/>
          <w:lang w:val="sr-Cyrl-RS"/>
        </w:rPr>
      </w:pPr>
    </w:p>
    <w:sectPr w:rsidR="00706A7C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63" w:rsidRDefault="00CF1C63">
      <w:r>
        <w:separator/>
      </w:r>
    </w:p>
  </w:endnote>
  <w:endnote w:type="continuationSeparator" w:id="0">
    <w:p w:rsidR="00CF1C63" w:rsidRDefault="00CF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A7C" w:rsidRDefault="00CF1C63">
    <w:pPr>
      <w:pStyle w:val="BodyText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63" w:rsidRDefault="00CF1C63">
      <w:r>
        <w:separator/>
      </w:r>
    </w:p>
  </w:footnote>
  <w:footnote w:type="continuationSeparator" w:id="0">
    <w:p w:rsidR="00CF1C63" w:rsidRDefault="00CF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0C4D"/>
    <w:rsid w:val="000B582C"/>
    <w:rsid w:val="00110395"/>
    <w:rsid w:val="001C6019"/>
    <w:rsid w:val="001D71D4"/>
    <w:rsid w:val="001E1856"/>
    <w:rsid w:val="0028074D"/>
    <w:rsid w:val="002C7D19"/>
    <w:rsid w:val="00350C4D"/>
    <w:rsid w:val="00384327"/>
    <w:rsid w:val="004421BF"/>
    <w:rsid w:val="004E1E91"/>
    <w:rsid w:val="004E7176"/>
    <w:rsid w:val="00530801"/>
    <w:rsid w:val="0058398F"/>
    <w:rsid w:val="005F66A2"/>
    <w:rsid w:val="00644F0B"/>
    <w:rsid w:val="00706A7C"/>
    <w:rsid w:val="007546C8"/>
    <w:rsid w:val="00834809"/>
    <w:rsid w:val="00966374"/>
    <w:rsid w:val="009C5C4B"/>
    <w:rsid w:val="009E1B52"/>
    <w:rsid w:val="009F5243"/>
    <w:rsid w:val="00AC1E42"/>
    <w:rsid w:val="00AD518D"/>
    <w:rsid w:val="00BC3845"/>
    <w:rsid w:val="00BF7EFC"/>
    <w:rsid w:val="00CF1C63"/>
    <w:rsid w:val="00D14D08"/>
    <w:rsid w:val="00FD6485"/>
    <w:rsid w:val="53A26DA7"/>
    <w:rsid w:val="61DA77D3"/>
    <w:rsid w:val="61F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Korisnik</cp:lastModifiedBy>
  <cp:revision>17</cp:revision>
  <dcterms:created xsi:type="dcterms:W3CDTF">2017-09-29T07:33:00Z</dcterms:created>
  <dcterms:modified xsi:type="dcterms:W3CDTF">2025-07-25T09:15:00Z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D035E6818385477E88A7ABE7A0AB49CD_12</vt:lpwstr>
  </property>
</Properties>
</file>