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80" w:rsidRPr="0055072A" w:rsidRDefault="00C17580" w:rsidP="00C1758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55072A">
        <w:rPr>
          <w:rFonts w:ascii="Arial" w:hAnsi="Arial" w:cs="Arial"/>
          <w:sz w:val="24"/>
          <w:szCs w:val="24"/>
          <w:lang w:val="sr-Cyrl-RS"/>
        </w:rPr>
        <w:t xml:space="preserve">На основу члана 27.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ст</w:t>
      </w:r>
      <w:proofErr w:type="spellEnd"/>
      <w:r w:rsidRPr="0055072A">
        <w:rPr>
          <w:rFonts w:ascii="Arial" w:hAnsi="Arial" w:cs="Arial"/>
          <w:sz w:val="24"/>
          <w:szCs w:val="24"/>
          <w:lang w:val="sr-Cyrl-RS"/>
        </w:rPr>
        <w:t xml:space="preserve"> 10. и члана 29.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ст</w:t>
      </w:r>
      <w:proofErr w:type="spellEnd"/>
      <w:r w:rsidRPr="0055072A">
        <w:rPr>
          <w:rFonts w:ascii="Arial" w:hAnsi="Arial" w:cs="Arial"/>
          <w:sz w:val="24"/>
          <w:szCs w:val="24"/>
          <w:lang w:val="sr-Cyrl-RS"/>
        </w:rPr>
        <w:t xml:space="preserve"> .4. Закона о јавној својини („Службени гласник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РС“,број</w:t>
      </w:r>
      <w:proofErr w:type="spellEnd"/>
      <w:r w:rsidRPr="0055072A">
        <w:rPr>
          <w:rFonts w:ascii="Arial" w:hAnsi="Arial" w:cs="Arial"/>
          <w:sz w:val="24"/>
          <w:szCs w:val="24"/>
          <w:lang w:val="sr-Cyrl-RS"/>
        </w:rPr>
        <w:t xml:space="preserve"> 72/2011,  88/2013,</w:t>
      </w:r>
      <w:r w:rsidRPr="0055072A">
        <w:rPr>
          <w:rFonts w:ascii="Arial" w:hAnsi="Arial" w:cs="Arial"/>
          <w:sz w:val="24"/>
          <w:szCs w:val="24"/>
          <w:lang w:val="en-GB"/>
        </w:rPr>
        <w:t xml:space="preserve"> </w:t>
      </w:r>
      <w:r w:rsidRPr="0055072A">
        <w:rPr>
          <w:rFonts w:ascii="Arial" w:hAnsi="Arial" w:cs="Arial"/>
          <w:sz w:val="24"/>
          <w:szCs w:val="24"/>
          <w:lang w:val="sr-Cyrl-RS"/>
        </w:rPr>
        <w:t xml:space="preserve">105/2014, 104/2016 – др. закон, 108/2016, 113/2017, 95/2018 i 153/2020) ) и члана 40. ст. </w:t>
      </w:r>
      <w:r w:rsidRPr="0055072A">
        <w:rPr>
          <w:rFonts w:ascii="Arial" w:hAnsi="Arial" w:cs="Arial"/>
          <w:sz w:val="24"/>
          <w:szCs w:val="24"/>
        </w:rPr>
        <w:t>36</w:t>
      </w:r>
      <w:r w:rsidRPr="0055072A">
        <w:rPr>
          <w:rFonts w:ascii="Arial" w:hAnsi="Arial" w:cs="Arial"/>
          <w:sz w:val="24"/>
          <w:szCs w:val="24"/>
          <w:lang w:val="sr-Cyrl-RS"/>
        </w:rPr>
        <w:t xml:space="preserve">. Статута општине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5072A">
        <w:rPr>
          <w:rFonts w:ascii="Arial" w:hAnsi="Arial" w:cs="Arial"/>
          <w:sz w:val="24"/>
          <w:szCs w:val="24"/>
          <w:lang w:val="sr-Cyrl-RS"/>
        </w:rPr>
        <w:t xml:space="preserve">(„Службени лист општине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5072A">
        <w:rPr>
          <w:rFonts w:ascii="Arial" w:hAnsi="Arial" w:cs="Arial"/>
          <w:sz w:val="24"/>
          <w:szCs w:val="24"/>
          <w:lang w:val="sr-Cyrl-RS"/>
        </w:rPr>
        <w:t xml:space="preserve">“,број 2/2019), Скупштина општине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Чајетина,на</w:t>
      </w:r>
      <w:proofErr w:type="spellEnd"/>
      <w:r w:rsidRPr="0055072A">
        <w:rPr>
          <w:rFonts w:ascii="Arial" w:hAnsi="Arial" w:cs="Arial"/>
          <w:sz w:val="24"/>
          <w:szCs w:val="24"/>
          <w:lang w:val="sr-Cyrl-RS"/>
        </w:rPr>
        <w:t xml:space="preserve"> седници од 22. јуна 2023. године, донела је </w:t>
      </w:r>
    </w:p>
    <w:p w:rsidR="00C17580" w:rsidRPr="0055072A" w:rsidRDefault="00C17580" w:rsidP="00C17580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5072A">
        <w:rPr>
          <w:rFonts w:ascii="Arial" w:hAnsi="Arial" w:cs="Arial"/>
          <w:b/>
          <w:sz w:val="24"/>
          <w:szCs w:val="24"/>
          <w:lang w:val="sr-Cyrl-RS"/>
        </w:rPr>
        <w:t>О  Д  Л  У  К  У</w:t>
      </w:r>
    </w:p>
    <w:p w:rsidR="00C17580" w:rsidRPr="0055072A" w:rsidRDefault="00C17580" w:rsidP="00C17580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5072A">
        <w:rPr>
          <w:rFonts w:ascii="Arial" w:hAnsi="Arial" w:cs="Arial"/>
          <w:b/>
          <w:sz w:val="24"/>
          <w:szCs w:val="24"/>
          <w:lang w:val="sr-Cyrl-RS"/>
        </w:rPr>
        <w:t>О ПРИБАВЉАЊУ НЕПОКРЕТНОСТИ</w:t>
      </w:r>
    </w:p>
    <w:p w:rsidR="00C17580" w:rsidRPr="0055072A" w:rsidRDefault="00C17580" w:rsidP="00C17580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5072A">
        <w:rPr>
          <w:rFonts w:ascii="Arial" w:hAnsi="Arial" w:cs="Arial"/>
          <w:b/>
          <w:sz w:val="24"/>
          <w:szCs w:val="24"/>
          <w:lang w:val="sr-Cyrl-RS"/>
        </w:rPr>
        <w:t xml:space="preserve">У ЈАВНУ СВОЈИНУ, БЕЗ НАКНАДЕ ОД ПАШИЋ ВИДОЈА ИЗ УЖИЦА </w:t>
      </w:r>
    </w:p>
    <w:p w:rsidR="00C17580" w:rsidRPr="0055072A" w:rsidRDefault="00C17580" w:rsidP="00C17580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17580" w:rsidRPr="0055072A" w:rsidRDefault="00C17580" w:rsidP="00C17580">
      <w:pPr>
        <w:spacing w:after="0" w:line="240" w:lineRule="auto"/>
        <w:rPr>
          <w:lang w:val="sr-Cyrl-RS"/>
        </w:rPr>
      </w:pPr>
    </w:p>
    <w:p w:rsidR="00C17580" w:rsidRPr="0055072A" w:rsidRDefault="00C17580" w:rsidP="00C175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55072A">
        <w:rPr>
          <w:rFonts w:ascii="Arial" w:hAnsi="Arial" w:cs="Arial"/>
          <w:b/>
          <w:sz w:val="24"/>
          <w:szCs w:val="24"/>
          <w:lang w:val="sr-Cyrl-RS"/>
        </w:rPr>
        <w:t>1.</w:t>
      </w:r>
      <w:r w:rsidRPr="0055072A">
        <w:rPr>
          <w:rFonts w:ascii="Arial" w:hAnsi="Arial" w:cs="Arial"/>
          <w:sz w:val="24"/>
          <w:szCs w:val="24"/>
          <w:lang w:val="sr-Cyrl-RS"/>
        </w:rPr>
        <w:t xml:space="preserve"> Општина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Чајетина,</w:t>
      </w:r>
      <w:r w:rsidRPr="0055072A">
        <w:rPr>
          <w:rFonts w:ascii="Arial" w:hAnsi="Arial" w:cs="Arial"/>
          <w:b/>
          <w:sz w:val="24"/>
          <w:szCs w:val="24"/>
          <w:lang w:val="sr-Cyrl-RS"/>
        </w:rPr>
        <w:t>без</w:t>
      </w:r>
      <w:proofErr w:type="spellEnd"/>
      <w:r w:rsidRPr="005507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Pr="0055072A">
        <w:rPr>
          <w:rFonts w:ascii="Arial" w:hAnsi="Arial" w:cs="Arial"/>
          <w:b/>
          <w:sz w:val="24"/>
          <w:szCs w:val="24"/>
          <w:lang w:val="sr-Cyrl-RS"/>
        </w:rPr>
        <w:t>накнаде,прибавља</w:t>
      </w:r>
      <w:proofErr w:type="spellEnd"/>
      <w:r w:rsidRPr="0055072A">
        <w:rPr>
          <w:rFonts w:ascii="Arial" w:hAnsi="Arial" w:cs="Arial"/>
          <w:b/>
          <w:sz w:val="24"/>
          <w:szCs w:val="24"/>
          <w:lang w:val="sr-Cyrl-RS"/>
        </w:rPr>
        <w:t xml:space="preserve"> у јавну својину</w:t>
      </w:r>
      <w:r w:rsidRPr="0055072A">
        <w:rPr>
          <w:rFonts w:ascii="Arial" w:hAnsi="Arial" w:cs="Arial"/>
          <w:sz w:val="24"/>
          <w:szCs w:val="24"/>
          <w:lang w:val="sr-Cyrl-RS"/>
        </w:rPr>
        <w:t>:</w:t>
      </w:r>
    </w:p>
    <w:p w:rsidR="00C17580" w:rsidRPr="0055072A" w:rsidRDefault="00C17580" w:rsidP="00C175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55072A">
        <w:rPr>
          <w:rFonts w:ascii="Arial" w:hAnsi="Arial" w:cs="Arial"/>
          <w:sz w:val="24"/>
          <w:szCs w:val="24"/>
          <w:lang w:val="sr-Cyrl-RS"/>
        </w:rPr>
        <w:t xml:space="preserve">-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кат.парцелу</w:t>
      </w:r>
      <w:proofErr w:type="spellEnd"/>
      <w:r w:rsidRPr="0055072A">
        <w:rPr>
          <w:rFonts w:ascii="Arial" w:hAnsi="Arial" w:cs="Arial"/>
          <w:sz w:val="24"/>
          <w:szCs w:val="24"/>
          <w:lang w:val="sr-Cyrl-RS"/>
        </w:rPr>
        <w:t xml:space="preserve">  број 1240/4 КО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5072A">
        <w:rPr>
          <w:rFonts w:ascii="Arial" w:hAnsi="Arial" w:cs="Arial"/>
          <w:sz w:val="24"/>
          <w:szCs w:val="24"/>
          <w:lang w:val="sr-Cyrl-RS"/>
        </w:rPr>
        <w:t xml:space="preserve"> по врсти шумско земљиште, по начину коришћења шума 6. класе ,</w:t>
      </w:r>
      <w:r w:rsidRPr="0055072A">
        <w:rPr>
          <w:rFonts w:ascii="Arial" w:hAnsi="Arial" w:cs="Arial"/>
          <w:bCs/>
          <w:sz w:val="24"/>
          <w:szCs w:val="24"/>
          <w:lang w:val="sr-Cyrl-CS" w:eastAsia="ar-SA"/>
        </w:rPr>
        <w:t xml:space="preserve"> уписана у лист непокретности број 5554 КО </w:t>
      </w:r>
      <w:proofErr w:type="spellStart"/>
      <w:r w:rsidRPr="0055072A">
        <w:rPr>
          <w:rFonts w:ascii="Arial" w:hAnsi="Arial" w:cs="Arial"/>
          <w:bCs/>
          <w:sz w:val="24"/>
          <w:szCs w:val="24"/>
          <w:lang w:val="sr-Cyrl-CS" w:eastAsia="ar-SA"/>
        </w:rPr>
        <w:t>Чајетина</w:t>
      </w:r>
      <w:proofErr w:type="spellEnd"/>
      <w:r w:rsidRPr="0055072A">
        <w:rPr>
          <w:rFonts w:ascii="Arial" w:hAnsi="Arial" w:cs="Arial"/>
          <w:bCs/>
          <w:sz w:val="24"/>
          <w:szCs w:val="24"/>
          <w:lang w:val="sr-Cyrl-CS" w:eastAsia="ar-SA"/>
        </w:rPr>
        <w:t xml:space="preserve">, </w:t>
      </w:r>
      <w:r w:rsidRPr="0055072A">
        <w:rPr>
          <w:rFonts w:ascii="Arial" w:hAnsi="Arial" w:cs="Arial"/>
          <w:sz w:val="24"/>
          <w:szCs w:val="24"/>
          <w:lang w:val="sr-Cyrl-RS"/>
        </w:rPr>
        <w:t>власништво Видоја Пашића из Ужица , у површини од 25 м</w:t>
      </w:r>
      <w:r w:rsidRPr="0055072A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55072A">
        <w:rPr>
          <w:rFonts w:ascii="Arial" w:hAnsi="Arial" w:cs="Arial"/>
          <w:sz w:val="24"/>
          <w:szCs w:val="24"/>
          <w:vertAlign w:val="superscript"/>
          <w:lang w:val="sr-Cyrl-RS"/>
        </w:rPr>
        <w:t>.</w:t>
      </w:r>
    </w:p>
    <w:p w:rsidR="00C17580" w:rsidRPr="0055072A" w:rsidRDefault="00C17580" w:rsidP="00C175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55072A">
        <w:rPr>
          <w:rFonts w:ascii="Arial" w:hAnsi="Arial" w:cs="Arial"/>
          <w:b/>
          <w:sz w:val="24"/>
          <w:szCs w:val="24"/>
          <w:lang w:val="sr-Cyrl-RS"/>
        </w:rPr>
        <w:t>2.</w:t>
      </w:r>
      <w:r w:rsidRPr="0055072A">
        <w:rPr>
          <w:rFonts w:ascii="Arial" w:hAnsi="Arial" w:cs="Arial"/>
          <w:sz w:val="24"/>
          <w:szCs w:val="24"/>
          <w:lang w:val="sr-Cyrl-RS"/>
        </w:rPr>
        <w:t xml:space="preserve"> О прибављању непокретности у јавну својину из тачке 1.ове одлуке закључиће се уговор између именованог власника и Општине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5072A">
        <w:rPr>
          <w:rFonts w:ascii="Arial" w:hAnsi="Arial" w:cs="Arial"/>
          <w:sz w:val="24"/>
          <w:szCs w:val="24"/>
          <w:lang w:val="sr-Cyrl-RS"/>
        </w:rPr>
        <w:t xml:space="preserve"> у року од 30 дана након ступања на снагу ове одлуке.</w:t>
      </w:r>
    </w:p>
    <w:p w:rsidR="00C17580" w:rsidRPr="0055072A" w:rsidRDefault="00C17580" w:rsidP="00C175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55072A">
        <w:rPr>
          <w:rFonts w:ascii="Arial" w:hAnsi="Arial" w:cs="Arial"/>
          <w:b/>
          <w:sz w:val="24"/>
          <w:szCs w:val="24"/>
          <w:lang w:val="sr-Cyrl-RS"/>
        </w:rPr>
        <w:t>3.</w:t>
      </w:r>
      <w:r w:rsidRPr="0055072A">
        <w:rPr>
          <w:rFonts w:ascii="Arial" w:hAnsi="Arial" w:cs="Arial"/>
          <w:sz w:val="24"/>
          <w:szCs w:val="24"/>
          <w:lang w:val="sr-Cyrl-RS"/>
        </w:rPr>
        <w:t xml:space="preserve"> Овлашћује се председник Општине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Чајетина,Милан</w:t>
      </w:r>
      <w:proofErr w:type="spellEnd"/>
      <w:r w:rsidRPr="0055072A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Стаматовић</w:t>
      </w:r>
      <w:proofErr w:type="spellEnd"/>
      <w:r w:rsidRPr="0055072A">
        <w:rPr>
          <w:rFonts w:ascii="Arial" w:hAnsi="Arial" w:cs="Arial"/>
          <w:sz w:val="24"/>
          <w:szCs w:val="24"/>
          <w:lang w:val="sr-Cyrl-RS"/>
        </w:rPr>
        <w:t xml:space="preserve"> да у име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Опшитне</w:t>
      </w:r>
      <w:proofErr w:type="spellEnd"/>
      <w:r w:rsidRPr="0055072A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5072A">
        <w:rPr>
          <w:rFonts w:ascii="Arial" w:hAnsi="Arial" w:cs="Arial"/>
          <w:sz w:val="24"/>
          <w:szCs w:val="24"/>
          <w:lang w:val="sr-Cyrl-RS"/>
        </w:rPr>
        <w:t xml:space="preserve"> закључи уговор из тачке 2.ове одлуке.</w:t>
      </w:r>
    </w:p>
    <w:p w:rsidR="00C17580" w:rsidRPr="0055072A" w:rsidRDefault="00C17580" w:rsidP="00C175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55072A">
        <w:rPr>
          <w:rFonts w:ascii="Arial" w:hAnsi="Arial" w:cs="Arial"/>
          <w:b/>
          <w:sz w:val="24"/>
          <w:szCs w:val="24"/>
          <w:lang w:val="sr-Cyrl-RS"/>
        </w:rPr>
        <w:t xml:space="preserve">4. </w:t>
      </w:r>
      <w:r w:rsidRPr="0055072A">
        <w:rPr>
          <w:rFonts w:ascii="Arial" w:hAnsi="Arial" w:cs="Arial"/>
          <w:sz w:val="24"/>
          <w:szCs w:val="24"/>
          <w:lang w:val="sr-Cyrl-RS"/>
        </w:rPr>
        <w:t xml:space="preserve">Уговор о прибављању непокретности из тачке 1.ове одлуке закључује се по претходно прибављеном мишљењу Општинског правобранилаштва, општине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5072A">
        <w:rPr>
          <w:rFonts w:ascii="Arial" w:hAnsi="Arial" w:cs="Arial"/>
          <w:sz w:val="24"/>
          <w:szCs w:val="24"/>
          <w:lang w:val="sr-Cyrl-RS"/>
        </w:rPr>
        <w:t xml:space="preserve"> и исти се оверава код јавног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бележника.Трошкове</w:t>
      </w:r>
      <w:proofErr w:type="spellEnd"/>
      <w:r w:rsidRPr="0055072A">
        <w:rPr>
          <w:rFonts w:ascii="Arial" w:hAnsi="Arial" w:cs="Arial"/>
          <w:sz w:val="24"/>
          <w:szCs w:val="24"/>
          <w:lang w:val="sr-Cyrl-RS"/>
        </w:rPr>
        <w:t xml:space="preserve"> овере сносиће Општина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5072A">
        <w:rPr>
          <w:rFonts w:ascii="Arial" w:hAnsi="Arial" w:cs="Arial"/>
          <w:sz w:val="24"/>
          <w:szCs w:val="24"/>
          <w:lang w:val="sr-Cyrl-RS"/>
        </w:rPr>
        <w:t>.</w:t>
      </w:r>
    </w:p>
    <w:p w:rsidR="00C17580" w:rsidRPr="0055072A" w:rsidRDefault="00C17580" w:rsidP="00C175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55072A">
        <w:rPr>
          <w:rFonts w:ascii="Arial" w:hAnsi="Arial" w:cs="Arial"/>
          <w:b/>
          <w:sz w:val="24"/>
          <w:szCs w:val="24"/>
          <w:lang w:val="sr-Cyrl-RS"/>
        </w:rPr>
        <w:t>5.</w:t>
      </w:r>
      <w:r w:rsidRPr="0055072A">
        <w:rPr>
          <w:rFonts w:ascii="Arial" w:hAnsi="Arial" w:cs="Arial"/>
          <w:sz w:val="24"/>
          <w:szCs w:val="24"/>
          <w:lang w:val="sr-Cyrl-RS"/>
        </w:rPr>
        <w:t xml:space="preserve"> Ова одлука ће се објавити у „Сл. листу општине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5072A">
        <w:rPr>
          <w:rFonts w:ascii="Arial" w:hAnsi="Arial" w:cs="Arial"/>
          <w:sz w:val="24"/>
          <w:szCs w:val="24"/>
          <w:lang w:val="sr-Cyrl-RS"/>
        </w:rPr>
        <w:t>“ и ступа на снагу у року од осам дана по објављивању.</w:t>
      </w:r>
    </w:p>
    <w:p w:rsidR="00C17580" w:rsidRPr="0055072A" w:rsidRDefault="00C17580" w:rsidP="00C17580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</w:p>
    <w:p w:rsidR="00C17580" w:rsidRPr="0055072A" w:rsidRDefault="00C17580" w:rsidP="00C17580">
      <w:pPr>
        <w:spacing w:after="0" w:line="240" w:lineRule="auto"/>
        <w:rPr>
          <w:lang w:val="sr-Cyrl-RS"/>
        </w:rPr>
      </w:pPr>
    </w:p>
    <w:p w:rsidR="00C17580" w:rsidRPr="0055072A" w:rsidRDefault="00C17580" w:rsidP="00C17580">
      <w:pPr>
        <w:spacing w:after="0"/>
        <w:jc w:val="center"/>
        <w:rPr>
          <w:rFonts w:ascii="Arial" w:hAnsi="Arial" w:cs="Arial"/>
          <w:b/>
          <w:i/>
          <w:iCs/>
          <w:sz w:val="24"/>
          <w:szCs w:val="24"/>
          <w:lang w:val="sr-Cyrl-RS"/>
        </w:rPr>
      </w:pPr>
      <w:r w:rsidRPr="0055072A">
        <w:rPr>
          <w:rFonts w:ascii="Arial" w:hAnsi="Arial" w:cs="Arial"/>
          <w:b/>
          <w:i/>
          <w:iCs/>
          <w:sz w:val="24"/>
          <w:szCs w:val="24"/>
          <w:lang w:val="sr-Cyrl-RS"/>
        </w:rPr>
        <w:t>О б р а з л о ж е њ е</w:t>
      </w:r>
    </w:p>
    <w:p w:rsidR="00C17580" w:rsidRPr="0055072A" w:rsidRDefault="00C17580" w:rsidP="00C17580">
      <w:pPr>
        <w:spacing w:after="0"/>
        <w:ind w:firstLine="567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C17580" w:rsidRPr="0055072A" w:rsidRDefault="00C17580" w:rsidP="00C175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55072A">
        <w:rPr>
          <w:rFonts w:ascii="Arial" w:hAnsi="Arial" w:cs="Arial"/>
          <w:sz w:val="24"/>
          <w:szCs w:val="24"/>
          <w:lang w:val="sr-Cyrl-RS"/>
        </w:rPr>
        <w:t xml:space="preserve">Дана 18. маја 2023.године Општинској управи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5072A">
        <w:rPr>
          <w:rFonts w:ascii="Arial" w:hAnsi="Arial" w:cs="Arial"/>
          <w:sz w:val="24"/>
          <w:szCs w:val="24"/>
          <w:lang w:val="sr-Cyrl-RS"/>
        </w:rPr>
        <w:t xml:space="preserve">, Одељењу за имовинскоправне послове обратило се Општинско правобранилаштво општине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5072A">
        <w:rPr>
          <w:rFonts w:ascii="Arial" w:hAnsi="Arial" w:cs="Arial"/>
          <w:sz w:val="24"/>
          <w:szCs w:val="24"/>
          <w:lang w:val="sr-Cyrl-RS"/>
        </w:rPr>
        <w:t xml:space="preserve"> захтевом за прибављање у јавну својину кат. парцеле 1240/4 КО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5072A">
        <w:rPr>
          <w:rFonts w:ascii="Arial" w:hAnsi="Arial" w:cs="Arial"/>
          <w:sz w:val="24"/>
          <w:szCs w:val="24"/>
        </w:rPr>
        <w:t xml:space="preserve"> </w:t>
      </w:r>
      <w:r w:rsidRPr="0055072A">
        <w:rPr>
          <w:rFonts w:ascii="Arial" w:hAnsi="Arial" w:cs="Arial"/>
          <w:sz w:val="24"/>
          <w:szCs w:val="24"/>
          <w:lang w:val="sr-Cyrl-RS"/>
        </w:rPr>
        <w:t>ради проширења гробља.</w:t>
      </w:r>
    </w:p>
    <w:p w:rsidR="00C17580" w:rsidRPr="0055072A" w:rsidRDefault="00C17580" w:rsidP="00C175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55072A">
        <w:rPr>
          <w:rFonts w:ascii="Arial" w:hAnsi="Arial" w:cs="Arial"/>
          <w:sz w:val="24"/>
          <w:szCs w:val="24"/>
          <w:lang w:val="sr-Cyrl-RS"/>
        </w:rPr>
        <w:t xml:space="preserve">Власник парцеле, Видоје Пашић, обратио се Општинском правобранилаштву поднеском од 18.05.2023 .године број ОП  92/2023  у ком истиче да је власник кат. парцеле број 1240/4 и да се иста прибави у јавну својину општине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5072A">
        <w:rPr>
          <w:rFonts w:ascii="Arial" w:hAnsi="Arial" w:cs="Arial"/>
          <w:sz w:val="24"/>
          <w:szCs w:val="24"/>
          <w:lang w:val="sr-Cyrl-RS"/>
        </w:rPr>
        <w:t xml:space="preserve"> без накнаде.</w:t>
      </w:r>
    </w:p>
    <w:p w:rsidR="00C17580" w:rsidRPr="0055072A" w:rsidRDefault="00C17580" w:rsidP="00C17580">
      <w:pPr>
        <w:spacing w:after="0" w:line="240" w:lineRule="auto"/>
        <w:rPr>
          <w:lang w:val="sr-Cyrl-RS"/>
        </w:rPr>
      </w:pPr>
    </w:p>
    <w:p w:rsidR="00C17580" w:rsidRPr="0055072A" w:rsidRDefault="00C17580" w:rsidP="00C17580">
      <w:pPr>
        <w:spacing w:after="0" w:line="240" w:lineRule="auto"/>
        <w:rPr>
          <w:lang w:val="sr-Cyrl-RS"/>
        </w:rPr>
      </w:pPr>
    </w:p>
    <w:p w:rsidR="00C17580" w:rsidRPr="0055072A" w:rsidRDefault="00C17580" w:rsidP="00C17580">
      <w:pPr>
        <w:spacing w:after="0" w:line="240" w:lineRule="auto"/>
        <w:rPr>
          <w:lang w:val="sr-Cyrl-RS"/>
        </w:rPr>
      </w:pPr>
    </w:p>
    <w:p w:rsidR="00C17580" w:rsidRPr="0055072A" w:rsidRDefault="00C17580" w:rsidP="00C17580">
      <w:pPr>
        <w:spacing w:after="0" w:line="240" w:lineRule="auto"/>
        <w:rPr>
          <w:lang w:val="sr-Cyrl-RS"/>
        </w:rPr>
      </w:pPr>
    </w:p>
    <w:p w:rsidR="00C17580" w:rsidRPr="0055072A" w:rsidRDefault="00C17580" w:rsidP="00C175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</w:p>
    <w:p w:rsidR="00C17580" w:rsidRPr="0055072A" w:rsidRDefault="00C17580" w:rsidP="00C175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</w:p>
    <w:p w:rsidR="00C17580" w:rsidRPr="0055072A" w:rsidRDefault="00C17580" w:rsidP="00C175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17580" w:rsidRPr="0055072A" w:rsidRDefault="00C17580" w:rsidP="00C175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55072A">
        <w:rPr>
          <w:rFonts w:ascii="Arial" w:hAnsi="Arial" w:cs="Arial"/>
          <w:sz w:val="24"/>
          <w:szCs w:val="24"/>
          <w:lang w:val="sr-Cyrl-RS"/>
        </w:rPr>
        <w:lastRenderedPageBreak/>
        <w:t xml:space="preserve">Општинско правобранилаштво је Општинској управи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5072A">
        <w:rPr>
          <w:rFonts w:ascii="Arial" w:hAnsi="Arial" w:cs="Arial"/>
          <w:sz w:val="24"/>
          <w:szCs w:val="24"/>
          <w:lang w:val="sr-Cyrl-RS"/>
        </w:rPr>
        <w:t xml:space="preserve"> доставило извод из листа непокретности број 5554 КО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5072A">
        <w:rPr>
          <w:rFonts w:ascii="Arial" w:hAnsi="Arial" w:cs="Arial"/>
          <w:sz w:val="24"/>
          <w:szCs w:val="24"/>
          <w:lang w:val="sr-Cyrl-RS"/>
        </w:rPr>
        <w:t xml:space="preserve"> из ког се може утврдити да је Видоје Пашић власник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кат.парцеле</w:t>
      </w:r>
      <w:proofErr w:type="spellEnd"/>
      <w:r w:rsidRPr="0055072A">
        <w:rPr>
          <w:rFonts w:ascii="Arial" w:hAnsi="Arial" w:cs="Arial"/>
          <w:sz w:val="24"/>
          <w:szCs w:val="24"/>
          <w:lang w:val="sr-Cyrl-RS"/>
        </w:rPr>
        <w:t xml:space="preserve"> 1240/4 КО </w:t>
      </w:r>
      <w:proofErr w:type="spellStart"/>
      <w:r w:rsidRPr="0055072A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55072A">
        <w:rPr>
          <w:rFonts w:ascii="Arial" w:hAnsi="Arial" w:cs="Arial"/>
          <w:sz w:val="24"/>
          <w:szCs w:val="24"/>
          <w:lang w:val="sr-Cyrl-RS"/>
        </w:rPr>
        <w:t>.</w:t>
      </w:r>
    </w:p>
    <w:p w:rsidR="00C17580" w:rsidRPr="0055072A" w:rsidRDefault="00C17580" w:rsidP="00C175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55072A">
        <w:rPr>
          <w:rFonts w:ascii="Arial" w:hAnsi="Arial" w:cs="Arial"/>
          <w:sz w:val="24"/>
          <w:szCs w:val="24"/>
          <w:lang w:val="sr-Cyrl-RS"/>
        </w:rPr>
        <w:t xml:space="preserve">На усменој расправи одржаној 22.05.2023. године Видоје Пашић и Општински правобранилац, Синиша Булатовић су се изјаснили да су сагласни да се изврши прибављање у јавну својину без накнаде предметне непокретности. </w:t>
      </w:r>
    </w:p>
    <w:p w:rsidR="00C17580" w:rsidRPr="0055072A" w:rsidRDefault="00C17580" w:rsidP="00C175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55072A">
        <w:rPr>
          <w:rFonts w:ascii="Arial" w:hAnsi="Arial" w:cs="Arial"/>
          <w:sz w:val="24"/>
          <w:szCs w:val="24"/>
          <w:lang w:val="sr-Cyrl-RS"/>
        </w:rPr>
        <w:t>Према одредбама Закона о јавној својини</w:t>
      </w:r>
      <w:r w:rsidRPr="0055072A">
        <w:rPr>
          <w:rFonts w:ascii="Arial" w:hAnsi="Arial" w:cs="Arial"/>
          <w:sz w:val="24"/>
          <w:szCs w:val="24"/>
        </w:rPr>
        <w:t xml:space="preserve"> </w:t>
      </w:r>
      <w:r w:rsidRPr="0055072A">
        <w:rPr>
          <w:rFonts w:ascii="Arial" w:hAnsi="Arial" w:cs="Arial"/>
          <w:sz w:val="24"/>
          <w:szCs w:val="24"/>
          <w:lang w:val="sr-Cyrl-RS"/>
        </w:rPr>
        <w:t xml:space="preserve">о прибављању непокретности у јавну својину одлучује орган  јединице локалне самоуправе одређен у складу са законом и статутом јединице локалне самоуправе, након чега се закључује уговор са власником непокретности, по претходно прибављеном мишљењу јавног правобранилаштва општине, као јединице локалне самоуправе. Чланом 29.став </w:t>
      </w:r>
      <w:r w:rsidRPr="0055072A">
        <w:rPr>
          <w:rFonts w:ascii="Arial" w:hAnsi="Arial" w:cs="Arial"/>
          <w:sz w:val="24"/>
          <w:szCs w:val="24"/>
        </w:rPr>
        <w:t xml:space="preserve">3. </w:t>
      </w:r>
      <w:r w:rsidRPr="0055072A">
        <w:rPr>
          <w:rFonts w:ascii="Arial" w:hAnsi="Arial" w:cs="Arial"/>
          <w:sz w:val="24"/>
          <w:szCs w:val="24"/>
          <w:lang w:val="sr-Cyrl-RS"/>
        </w:rPr>
        <w:t>Закона о јавној својини прописано је да се непокретне ствари могу прибавити  у јавну својину  бестеретним правним послом ( наслеђе поклон или једнострана изјава воље )  експропријацијом , у пореском, стечајном и другим поступцима  регулисаним посебни законом.</w:t>
      </w:r>
    </w:p>
    <w:p w:rsidR="00C17580" w:rsidRPr="0055072A" w:rsidRDefault="00C17580" w:rsidP="00C175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55072A">
        <w:rPr>
          <w:rFonts w:ascii="Arial" w:hAnsi="Arial" w:cs="Arial"/>
          <w:sz w:val="24"/>
          <w:szCs w:val="24"/>
          <w:lang w:val="sr-Cyrl-RS"/>
        </w:rPr>
        <w:t>На основу свега изнетог, одлучено је као у изреци одлуке.</w:t>
      </w:r>
    </w:p>
    <w:p w:rsidR="00C17580" w:rsidRPr="0055072A" w:rsidRDefault="00C17580" w:rsidP="00C175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</w:p>
    <w:p w:rsidR="00C17580" w:rsidRPr="0055072A" w:rsidRDefault="00C17580" w:rsidP="00C175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</w:p>
    <w:p w:rsidR="00C17580" w:rsidRPr="0055072A" w:rsidRDefault="00C17580" w:rsidP="00C175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5072A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C17580" w:rsidRPr="0055072A" w:rsidRDefault="00C17580" w:rsidP="00C175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5072A">
        <w:rPr>
          <w:rFonts w:ascii="Arial" w:hAnsi="Arial" w:cs="Arial"/>
          <w:b/>
          <w:sz w:val="24"/>
          <w:szCs w:val="24"/>
          <w:lang w:val="sr-Cyrl-RS"/>
        </w:rPr>
        <w:t>Број : 463-23/2023 од 22. јун 2023. године</w:t>
      </w:r>
    </w:p>
    <w:p w:rsidR="00C17580" w:rsidRPr="0055072A" w:rsidRDefault="00C17580" w:rsidP="00C17580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C17580" w:rsidRPr="0055072A" w:rsidRDefault="00C17580" w:rsidP="00C17580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C17580" w:rsidRPr="0055072A" w:rsidRDefault="00C17580" w:rsidP="00C17580">
      <w:pPr>
        <w:spacing w:after="0"/>
        <w:ind w:left="4678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5072A">
        <w:rPr>
          <w:rFonts w:ascii="Arial" w:hAnsi="Arial" w:cs="Arial"/>
          <w:b/>
          <w:sz w:val="24"/>
          <w:szCs w:val="24"/>
          <w:lang w:val="sr-Cyrl-RS"/>
        </w:rPr>
        <w:t>ПРЕДСЕДНИК</w:t>
      </w:r>
    </w:p>
    <w:p w:rsidR="00C17580" w:rsidRPr="0055072A" w:rsidRDefault="00C17580" w:rsidP="00C17580">
      <w:pPr>
        <w:spacing w:after="0"/>
        <w:ind w:left="4678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5072A">
        <w:rPr>
          <w:rFonts w:ascii="Arial" w:hAnsi="Arial" w:cs="Arial"/>
          <w:b/>
          <w:sz w:val="24"/>
          <w:szCs w:val="24"/>
          <w:lang w:val="sr-Cyrl-RS"/>
        </w:rPr>
        <w:t>СКУПШТИНЕ ОПШТИНЕ,</w:t>
      </w:r>
    </w:p>
    <w:p w:rsidR="00C17580" w:rsidRPr="0055072A" w:rsidRDefault="00C17580" w:rsidP="00C17580">
      <w:pPr>
        <w:spacing w:after="0"/>
        <w:ind w:left="4678"/>
        <w:jc w:val="center"/>
        <w:rPr>
          <w:rFonts w:ascii="Arial" w:hAnsi="Arial" w:cs="Arial"/>
          <w:bCs/>
          <w:i/>
          <w:sz w:val="24"/>
          <w:szCs w:val="24"/>
          <w:lang w:val="sr-Cyrl-RS"/>
        </w:rPr>
      </w:pPr>
      <w:r w:rsidRPr="0055072A">
        <w:rPr>
          <w:rFonts w:ascii="Arial" w:hAnsi="Arial" w:cs="Arial"/>
          <w:bCs/>
          <w:i/>
          <w:sz w:val="24"/>
          <w:szCs w:val="24"/>
          <w:lang w:val="sr-Cyrl-RS"/>
        </w:rPr>
        <w:t>Арсен Ђурић</w:t>
      </w:r>
    </w:p>
    <w:p w:rsidR="00C17580" w:rsidRPr="0055072A" w:rsidRDefault="00C17580" w:rsidP="00C17580">
      <w:pPr>
        <w:rPr>
          <w:rFonts w:ascii="Arial" w:hAnsi="Arial" w:cs="Arial"/>
          <w:sz w:val="24"/>
          <w:szCs w:val="24"/>
          <w:lang w:val="en-GB"/>
        </w:rPr>
      </w:pPr>
    </w:p>
    <w:p w:rsidR="00EE4998" w:rsidRPr="00825969" w:rsidRDefault="00EE4998" w:rsidP="006E1BCD">
      <w:pPr>
        <w:rPr>
          <w:lang w:val="sr-Cyrl-RS"/>
        </w:rPr>
      </w:pPr>
      <w:bookmarkStart w:id="0" w:name="_GoBack"/>
      <w:bookmarkEnd w:id="0"/>
    </w:p>
    <w:sectPr w:rsidR="00EE4998" w:rsidRPr="00825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75"/>
    <w:multiLevelType w:val="hybridMultilevel"/>
    <w:tmpl w:val="767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B75"/>
    <w:multiLevelType w:val="hybridMultilevel"/>
    <w:tmpl w:val="DBC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862"/>
    <w:multiLevelType w:val="hybridMultilevel"/>
    <w:tmpl w:val="BBB6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988"/>
    <w:multiLevelType w:val="hybridMultilevel"/>
    <w:tmpl w:val="6F10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0581"/>
    <w:multiLevelType w:val="hybridMultilevel"/>
    <w:tmpl w:val="18E6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239"/>
    <w:multiLevelType w:val="hybridMultilevel"/>
    <w:tmpl w:val="DF3A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4468"/>
    <w:multiLevelType w:val="hybridMultilevel"/>
    <w:tmpl w:val="B49C3ACA"/>
    <w:lvl w:ilvl="0" w:tplc="AD507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94509"/>
    <w:multiLevelType w:val="hybridMultilevel"/>
    <w:tmpl w:val="105E60DA"/>
    <w:lvl w:ilvl="0" w:tplc="AC20D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A19FD"/>
    <w:multiLevelType w:val="hybridMultilevel"/>
    <w:tmpl w:val="5ED0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4588A"/>
    <w:multiLevelType w:val="hybridMultilevel"/>
    <w:tmpl w:val="7DB8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2CF8"/>
    <w:multiLevelType w:val="hybridMultilevel"/>
    <w:tmpl w:val="71CC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3BB3"/>
    <w:multiLevelType w:val="hybridMultilevel"/>
    <w:tmpl w:val="6202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763BE"/>
    <w:multiLevelType w:val="hybridMultilevel"/>
    <w:tmpl w:val="A80C5012"/>
    <w:lvl w:ilvl="0" w:tplc="17DA6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E36186"/>
    <w:multiLevelType w:val="hybridMultilevel"/>
    <w:tmpl w:val="F5EC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35794"/>
    <w:multiLevelType w:val="hybridMultilevel"/>
    <w:tmpl w:val="5CD2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97537"/>
    <w:multiLevelType w:val="hybridMultilevel"/>
    <w:tmpl w:val="0344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D"/>
    <w:rsid w:val="006574A8"/>
    <w:rsid w:val="006E1BCD"/>
    <w:rsid w:val="00825969"/>
    <w:rsid w:val="00946869"/>
    <w:rsid w:val="00A06867"/>
    <w:rsid w:val="00B01493"/>
    <w:rsid w:val="00B6707D"/>
    <w:rsid w:val="00C17580"/>
    <w:rsid w:val="00C53A81"/>
    <w:rsid w:val="00EE4998"/>
    <w:rsid w:val="00F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54A4"/>
  <w15:chartTrackingRefBased/>
  <w15:docId w15:val="{7F92535F-577B-47BA-8821-294414E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7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946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468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946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2023-08-16T11:17:00Z</dcterms:created>
  <dcterms:modified xsi:type="dcterms:W3CDTF">2023-08-16T11:17:00Z</dcterms:modified>
</cp:coreProperties>
</file>