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38.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предузећима</w:t>
      </w:r>
      <w:proofErr w:type="spellEnd"/>
      <w:r>
        <w:rPr>
          <w:rFonts w:ascii="Arial" w:hAnsi="Arial" w:cs="Arial"/>
          <w:sz w:val="24"/>
          <w:szCs w:val="24"/>
        </w:rPr>
        <w:t xml:space="preserve"> ("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РС",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15/2016 и 88/2019  ),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32.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локалној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самоуправи</w:t>
      </w:r>
      <w:proofErr w:type="spellEnd"/>
      <w:r>
        <w:rPr>
          <w:rFonts w:ascii="Arial" w:hAnsi="Arial" w:cs="Arial"/>
          <w:sz w:val="24"/>
          <w:szCs w:val="24"/>
        </w:rPr>
        <w:t xml:space="preserve">  ("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РС",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129/2007, 83/ 2014- </w:t>
      </w:r>
      <w:proofErr w:type="spellStart"/>
      <w:r>
        <w:rPr>
          <w:rFonts w:ascii="Arial" w:hAnsi="Arial" w:cs="Arial"/>
          <w:sz w:val="24"/>
          <w:szCs w:val="24"/>
        </w:rPr>
        <w:t>др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</w:rPr>
        <w:t xml:space="preserve"> , 101/2016-др. </w:t>
      </w:r>
      <w:proofErr w:type="spellStart"/>
      <w:r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</w:rPr>
        <w:t xml:space="preserve">, 47/2018 и  111/2021-др. </w:t>
      </w:r>
      <w:proofErr w:type="spellStart"/>
      <w:r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</w:rPr>
        <w:t xml:space="preserve"> ) 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12.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("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",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, 2/2019 ),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 09.марта 2023 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ОДЛУКУ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СПРОВОЂЕЊУ ЈАВНОГ КОНКУРСА ЗА ИМЕНОВАЊЕ ДИРЕКТОРА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ЈАВНОГ ПРЕДУЗЕЋА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Расписује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предузећа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комуналне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зоохигијене</w:t>
      </w:r>
      <w:proofErr w:type="spellEnd"/>
      <w:r>
        <w:rPr>
          <w:rFonts w:ascii="Arial" w:hAnsi="Arial" w:cs="Arial"/>
          <w:sz w:val="24"/>
          <w:szCs w:val="24"/>
        </w:rPr>
        <w:t xml:space="preserve"> „ </w:t>
      </w:r>
      <w:proofErr w:type="spellStart"/>
      <w:r>
        <w:rPr>
          <w:rFonts w:ascii="Arial" w:hAnsi="Arial" w:cs="Arial"/>
          <w:sz w:val="24"/>
          <w:szCs w:val="24"/>
        </w:rPr>
        <w:t>Зоохигијена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’’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Чајетине</w:t>
      </w:r>
      <w:proofErr w:type="spellEnd"/>
      <w:r>
        <w:rPr>
          <w:rFonts w:ascii="Arial" w:hAnsi="Arial" w:cs="Arial"/>
          <w:sz w:val="24"/>
          <w:szCs w:val="24"/>
        </w:rPr>
        <w:t xml:space="preserve"> (у </w:t>
      </w:r>
      <w:proofErr w:type="spellStart"/>
      <w:r>
        <w:rPr>
          <w:rFonts w:ascii="Arial" w:hAnsi="Arial" w:cs="Arial"/>
          <w:sz w:val="24"/>
          <w:szCs w:val="24"/>
        </w:rPr>
        <w:t>даљем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тексту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Јавно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предузеће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смислу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припреми</w:t>
      </w:r>
      <w:proofErr w:type="spellEnd"/>
      <w:r>
        <w:rPr>
          <w:rFonts w:ascii="Arial" w:hAnsi="Arial" w:cs="Arial"/>
          <w:sz w:val="24"/>
          <w:szCs w:val="24"/>
        </w:rPr>
        <w:t xml:space="preserve"> и  </w:t>
      </w:r>
      <w:proofErr w:type="spellStart"/>
      <w:r>
        <w:rPr>
          <w:rFonts w:ascii="Arial" w:hAnsi="Arial" w:cs="Arial"/>
          <w:sz w:val="24"/>
          <w:szCs w:val="24"/>
        </w:rPr>
        <w:t>објављивању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прикупљању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рангирању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одговарајућих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аката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учествовати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заинтересована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испуњавају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Учесник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физичко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поднесе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учесници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истовремено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добијају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везане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прописују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рокови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4.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учешће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минимални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постављају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учеснику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Утврђени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учешће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објављени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огласу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конкурса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учешће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дискриминаторски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карактер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било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смислу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5.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Комплетна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документација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везане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доступне</w:t>
      </w:r>
      <w:proofErr w:type="spellEnd"/>
    </w:p>
    <w:p w:rsidR="00516E8F" w:rsidRPr="00E82BD5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јавности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6.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Општи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посебни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критеријуми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предузећа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предузећима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sz w:val="24"/>
          <w:szCs w:val="24"/>
        </w:rPr>
        <w:t>Статутом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предузећа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7.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објављивања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огласа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конкурсу</w:t>
      </w:r>
      <w:proofErr w:type="spellEnd"/>
      <w:r>
        <w:rPr>
          <w:rFonts w:ascii="Arial" w:hAnsi="Arial" w:cs="Arial"/>
          <w:sz w:val="24"/>
          <w:szCs w:val="24"/>
        </w:rPr>
        <w:t xml:space="preserve"> у "</w:t>
      </w:r>
      <w:proofErr w:type="spellStart"/>
      <w:r>
        <w:rPr>
          <w:rFonts w:ascii="Arial" w:hAnsi="Arial" w:cs="Arial"/>
          <w:sz w:val="24"/>
          <w:szCs w:val="24"/>
        </w:rPr>
        <w:t>Службеном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  <w:r>
        <w:rPr>
          <w:rFonts w:ascii="Arial" w:hAnsi="Arial" w:cs="Arial"/>
          <w:sz w:val="24"/>
          <w:szCs w:val="24"/>
        </w:rPr>
        <w:t>".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Оглас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најмање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једним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дневним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новинама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дистрибуирају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целој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  <w:r>
        <w:rPr>
          <w:rFonts w:ascii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интернет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страници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с </w:t>
      </w:r>
      <w:proofErr w:type="spellStart"/>
      <w:r>
        <w:rPr>
          <w:rFonts w:ascii="Arial" w:hAnsi="Arial" w:cs="Arial"/>
          <w:sz w:val="24"/>
          <w:szCs w:val="24"/>
        </w:rPr>
        <w:t>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навести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јавном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конкурсу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објављен</w:t>
      </w:r>
      <w:proofErr w:type="spellEnd"/>
      <w:r>
        <w:rPr>
          <w:rFonts w:ascii="Arial" w:hAnsi="Arial" w:cs="Arial"/>
          <w:sz w:val="24"/>
          <w:szCs w:val="24"/>
        </w:rPr>
        <w:t xml:space="preserve"> у "</w:t>
      </w:r>
      <w:proofErr w:type="spellStart"/>
      <w:r>
        <w:rPr>
          <w:rFonts w:ascii="Arial" w:hAnsi="Arial" w:cs="Arial"/>
          <w:sz w:val="24"/>
          <w:szCs w:val="24"/>
        </w:rPr>
        <w:t>Службеном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  <w:r>
        <w:rPr>
          <w:rFonts w:ascii="Arial" w:hAnsi="Arial" w:cs="Arial"/>
          <w:sz w:val="24"/>
          <w:szCs w:val="24"/>
        </w:rPr>
        <w:t>".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8.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спровођења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предлагања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спровешће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предузећа</w:t>
      </w:r>
      <w:proofErr w:type="spellEnd"/>
      <w:r>
        <w:rPr>
          <w:rFonts w:ascii="Arial" w:hAnsi="Arial" w:cs="Arial"/>
          <w:sz w:val="24"/>
          <w:szCs w:val="24"/>
        </w:rPr>
        <w:t xml:space="preserve"> (у </w:t>
      </w:r>
      <w:proofErr w:type="spellStart"/>
      <w:r>
        <w:rPr>
          <w:rFonts w:ascii="Arial" w:hAnsi="Arial" w:cs="Arial"/>
          <w:sz w:val="24"/>
          <w:szCs w:val="24"/>
        </w:rPr>
        <w:t>даљем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тексту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независна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својим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одлукама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ставовима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9.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саставља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списак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испуњавају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међу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изборни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изборном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оцењивањем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стручне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оспособљености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знања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вештине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утврђује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мерилима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предузећа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Изборни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спроведе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више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делова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писменом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провером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усменим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разговором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одговарајући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начин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Кандидате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испунили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уврћује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Листа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највише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најбоље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рангирана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бројчано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исказаним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утврђеним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према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мерилима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доставља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Истовремено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записник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изборном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10.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записника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изборном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припрема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именовању</w:t>
      </w:r>
      <w:proofErr w:type="spellEnd"/>
      <w:r>
        <w:rPr>
          <w:rFonts w:ascii="Arial" w:hAnsi="Arial" w:cs="Arial"/>
          <w:sz w:val="24"/>
          <w:szCs w:val="24"/>
        </w:rPr>
        <w:t xml:space="preserve"> и  </w:t>
      </w:r>
      <w:proofErr w:type="spellStart"/>
      <w:r>
        <w:rPr>
          <w:rFonts w:ascii="Arial" w:hAnsi="Arial" w:cs="Arial"/>
          <w:sz w:val="24"/>
          <w:szCs w:val="24"/>
        </w:rPr>
        <w:t>доставља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11.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након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разматрања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предлога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одлучује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именовању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предузећа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доношењем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решења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именовању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предложеног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листе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Решење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именовању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коначно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12.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Решење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именовању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именовано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објављује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"</w:t>
      </w:r>
      <w:proofErr w:type="spellStart"/>
      <w:r>
        <w:rPr>
          <w:rFonts w:ascii="Arial" w:hAnsi="Arial" w:cs="Arial"/>
          <w:sz w:val="24"/>
          <w:szCs w:val="24"/>
        </w:rPr>
        <w:t>Службеном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".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13.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Кандидату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учествовао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изборном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његов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омогући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увид</w:t>
      </w:r>
      <w:proofErr w:type="spellEnd"/>
      <w:r>
        <w:rPr>
          <w:rFonts w:ascii="Arial" w:hAnsi="Arial" w:cs="Arial"/>
          <w:sz w:val="24"/>
          <w:szCs w:val="24"/>
        </w:rPr>
        <w:t xml:space="preserve"> у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документацију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14.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Именовани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ступи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објављивања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решења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именовању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15.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ступи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следећег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ступи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спроведеног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Скупштини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предложен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утврдила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учествовао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изборном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именује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предложеног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спроводи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начин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17.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снагу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доношења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објавиће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у "</w:t>
      </w:r>
      <w:proofErr w:type="spellStart"/>
      <w:r>
        <w:rPr>
          <w:rFonts w:ascii="Arial" w:hAnsi="Arial" w:cs="Arial"/>
          <w:sz w:val="24"/>
          <w:szCs w:val="24"/>
        </w:rPr>
        <w:t>Службеном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".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СКУПШТИНА ОПШТИНЕ ЧАЈЕТИНА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02-24/2023-01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09.марта 2023.године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ПРЕДСЕДНИК</w:t>
      </w:r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Скупштине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општине</w:t>
      </w:r>
      <w:proofErr w:type="spellEnd"/>
    </w:p>
    <w:p w:rsidR="00516E8F" w:rsidRDefault="00516E8F" w:rsidP="00516E8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Арсен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Ђурић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55857" w:rsidRDefault="00655857">
      <w:bookmarkStart w:id="0" w:name="_GoBack"/>
      <w:bookmarkEnd w:id="0"/>
    </w:p>
    <w:sectPr w:rsidR="00655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9B"/>
    <w:rsid w:val="00516E8F"/>
    <w:rsid w:val="00655857"/>
    <w:rsid w:val="00E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C3ED"/>
  <w15:chartTrackingRefBased/>
  <w15:docId w15:val="{4A738DCB-1F39-4196-9D32-34139B36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9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2023-08-03T08:16:00Z</dcterms:created>
  <dcterms:modified xsi:type="dcterms:W3CDTF">2023-08-03T08:16:00Z</dcterms:modified>
</cp:coreProperties>
</file>