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BC" w:rsidRPr="00C96980" w:rsidRDefault="00B926BC" w:rsidP="00B926BC">
      <w:pPr>
        <w:spacing w:after="0" w:line="240" w:lineRule="auto"/>
        <w:rPr>
          <w:rFonts w:ascii="Arial" w:hAnsi="Arial" w:cs="Arial"/>
          <w:sz w:val="24"/>
          <w:lang w:val="sr-Cyrl-RS"/>
        </w:rPr>
      </w:pPr>
      <w:r w:rsidRPr="00C96980">
        <w:rPr>
          <w:rFonts w:ascii="Arial" w:hAnsi="Arial" w:cs="Arial"/>
          <w:sz w:val="24"/>
          <w:lang w:val="sr-Cyrl-RS"/>
        </w:rPr>
        <w:t xml:space="preserve">На основу члана 40. става 1. тачка 6, а у вези са чланом 15. ставом 1. тачка 13. Статута Општине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 xml:space="preserve"> (,,Службени лист Општине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 xml:space="preserve">“ број 2/2019), и члана 3. става  5. Закона о путевима, </w:t>
      </w:r>
      <w:proofErr w:type="spellStart"/>
      <w:r w:rsidRPr="00C96980">
        <w:rPr>
          <w:rFonts w:ascii="Arial" w:hAnsi="Arial" w:cs="Arial"/>
          <w:sz w:val="24"/>
          <w:lang w:val="sr-Cyrl-RS"/>
        </w:rPr>
        <w:t>Скуштина</w:t>
      </w:r>
      <w:proofErr w:type="spellEnd"/>
      <w:r w:rsidRPr="00C96980">
        <w:rPr>
          <w:rFonts w:ascii="Arial" w:hAnsi="Arial" w:cs="Arial"/>
          <w:sz w:val="24"/>
          <w:lang w:val="sr-Cyrl-RS"/>
        </w:rPr>
        <w:t xml:space="preserve"> Општине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 xml:space="preserve">, на седници одржаној дана </w:t>
      </w:r>
      <w:r>
        <w:rPr>
          <w:rFonts w:ascii="Arial" w:hAnsi="Arial" w:cs="Arial"/>
          <w:sz w:val="24"/>
          <w:lang w:val="sr-Cyrl-RS"/>
        </w:rPr>
        <w:t xml:space="preserve">06.фебруара </w:t>
      </w:r>
      <w:r w:rsidRPr="00C96980">
        <w:rPr>
          <w:rFonts w:ascii="Arial" w:hAnsi="Arial" w:cs="Arial"/>
          <w:sz w:val="24"/>
          <w:lang w:val="sr-Cyrl-RS"/>
        </w:rPr>
        <w:t>202</w:t>
      </w:r>
      <w:r w:rsidRPr="00C96980">
        <w:rPr>
          <w:rFonts w:ascii="Arial" w:hAnsi="Arial" w:cs="Arial"/>
          <w:sz w:val="24"/>
        </w:rPr>
        <w:t>3</w:t>
      </w:r>
      <w:r w:rsidRPr="00C96980">
        <w:rPr>
          <w:rFonts w:ascii="Arial" w:hAnsi="Arial" w:cs="Arial"/>
          <w:sz w:val="24"/>
          <w:lang w:val="sr-Cyrl-RS"/>
        </w:rPr>
        <w:t xml:space="preserve">. године, донела је </w:t>
      </w:r>
    </w:p>
    <w:p w:rsidR="00B926BC" w:rsidRPr="00C96980" w:rsidRDefault="00B926BC" w:rsidP="00B926BC">
      <w:pPr>
        <w:spacing w:after="0"/>
        <w:jc w:val="center"/>
        <w:rPr>
          <w:rFonts w:ascii="Arial" w:hAnsi="Arial" w:cs="Arial"/>
          <w:sz w:val="24"/>
          <w:lang w:val="sr-Cyrl-RS"/>
        </w:rPr>
      </w:pPr>
    </w:p>
    <w:p w:rsidR="00B926BC" w:rsidRDefault="00B926BC" w:rsidP="00B926BC">
      <w:pPr>
        <w:spacing w:after="0" w:line="240" w:lineRule="auto"/>
        <w:jc w:val="center"/>
        <w:rPr>
          <w:rFonts w:ascii="Arial" w:hAnsi="Arial" w:cs="Arial"/>
          <w:b/>
          <w:sz w:val="24"/>
          <w:lang w:val="sr-Cyrl-RS"/>
        </w:rPr>
      </w:pPr>
      <w:r w:rsidRPr="00C96980">
        <w:rPr>
          <w:rFonts w:ascii="Arial" w:hAnsi="Arial" w:cs="Arial"/>
          <w:b/>
          <w:sz w:val="24"/>
          <w:lang w:val="sr-Cyrl-RS"/>
        </w:rPr>
        <w:t xml:space="preserve">ОДЛУКУ О УКИДАЊУ СВОЈСТВА НЕКАТЕГОРИСАНОГ ПУТА НА ДЕЛУ КАТАСТАРСКЕ ПАРЦЕЛЕ БРОЈ </w:t>
      </w:r>
      <w:r w:rsidRPr="00C96980">
        <w:rPr>
          <w:rFonts w:ascii="Arial" w:hAnsi="Arial" w:cs="Arial"/>
          <w:b/>
          <w:sz w:val="24"/>
        </w:rPr>
        <w:t>5069/1</w:t>
      </w:r>
      <w:r w:rsidRPr="00C96980">
        <w:rPr>
          <w:rFonts w:ascii="Arial" w:hAnsi="Arial" w:cs="Arial"/>
          <w:b/>
          <w:sz w:val="24"/>
          <w:lang w:val="sr-Cyrl-RS"/>
        </w:rPr>
        <w:t xml:space="preserve"> КО ШЉИВОВИЦА</w:t>
      </w:r>
    </w:p>
    <w:p w:rsidR="00B926BC" w:rsidRPr="00C96980" w:rsidRDefault="00B926BC" w:rsidP="00B926BC">
      <w:pPr>
        <w:spacing w:after="0" w:line="240" w:lineRule="auto"/>
        <w:jc w:val="center"/>
        <w:rPr>
          <w:rFonts w:ascii="Arial" w:hAnsi="Arial" w:cs="Arial"/>
          <w:b/>
          <w:sz w:val="24"/>
          <w:lang w:val="sr-Cyrl-RS"/>
        </w:rPr>
      </w:pPr>
    </w:p>
    <w:p w:rsidR="00B926BC" w:rsidRPr="00C96980" w:rsidRDefault="00B926BC" w:rsidP="00B926BC">
      <w:pPr>
        <w:spacing w:after="0" w:line="240" w:lineRule="auto"/>
        <w:jc w:val="both"/>
        <w:rPr>
          <w:rFonts w:ascii="Arial" w:hAnsi="Arial" w:cs="Arial"/>
          <w:b/>
          <w:sz w:val="24"/>
          <w:lang w:val="sr-Cyrl-RS"/>
        </w:rPr>
      </w:pPr>
      <w:r w:rsidRPr="00C96980">
        <w:rPr>
          <w:rFonts w:ascii="Arial" w:hAnsi="Arial" w:cs="Arial"/>
          <w:b/>
          <w:sz w:val="24"/>
          <w:lang w:val="sr-Cyrl-RS"/>
        </w:rPr>
        <w:tab/>
        <w:t xml:space="preserve">1. УКИДА СЕ својство пута као добра у општој употреби: </w:t>
      </w:r>
    </w:p>
    <w:p w:rsidR="00B926BC" w:rsidRPr="00C96980" w:rsidRDefault="00B926BC" w:rsidP="00B926BC">
      <w:pPr>
        <w:spacing w:after="0" w:line="240" w:lineRule="auto"/>
        <w:jc w:val="both"/>
        <w:rPr>
          <w:rFonts w:ascii="Arial" w:hAnsi="Arial" w:cs="Arial"/>
          <w:sz w:val="24"/>
          <w:lang w:val="sr-Cyrl-RS"/>
        </w:rPr>
      </w:pPr>
      <w:r w:rsidRPr="00C96980">
        <w:rPr>
          <w:rFonts w:ascii="Arial" w:hAnsi="Arial" w:cs="Arial"/>
          <w:b/>
          <w:sz w:val="24"/>
          <w:lang w:val="sr-Cyrl-RS"/>
        </w:rPr>
        <w:tab/>
        <w:t xml:space="preserve">-на делу катастарске парцеле број </w:t>
      </w:r>
      <w:r w:rsidRPr="00C96980">
        <w:rPr>
          <w:rFonts w:ascii="Arial" w:hAnsi="Arial" w:cs="Arial"/>
          <w:b/>
          <w:sz w:val="24"/>
        </w:rPr>
        <w:t>5069/1</w:t>
      </w:r>
      <w:r w:rsidRPr="00C96980">
        <w:rPr>
          <w:rFonts w:ascii="Arial" w:hAnsi="Arial" w:cs="Arial"/>
          <w:b/>
          <w:sz w:val="24"/>
          <w:lang w:val="sr-Cyrl-RS"/>
        </w:rPr>
        <w:t xml:space="preserve"> КО Шљивовица,  у површини од     </w:t>
      </w:r>
      <w:r w:rsidRPr="00C96980">
        <w:rPr>
          <w:rFonts w:ascii="Arial" w:hAnsi="Arial" w:cs="Arial"/>
          <w:b/>
          <w:sz w:val="24"/>
        </w:rPr>
        <w:t>2822</w:t>
      </w:r>
      <w:r w:rsidRPr="00C96980">
        <w:rPr>
          <w:rFonts w:ascii="Arial" w:hAnsi="Arial" w:cs="Arial"/>
          <w:b/>
          <w:sz w:val="24"/>
          <w:lang w:val="sr-Cyrl-RS"/>
        </w:rPr>
        <w:t xml:space="preserve"> м</w:t>
      </w:r>
      <w:r w:rsidRPr="00C96980">
        <w:rPr>
          <w:rFonts w:ascii="Arial" w:hAnsi="Arial" w:cs="Arial"/>
          <w:b/>
          <w:sz w:val="24"/>
          <w:vertAlign w:val="superscript"/>
          <w:lang w:val="sr-Cyrl-RS"/>
        </w:rPr>
        <w:t>2</w:t>
      </w:r>
      <w:r w:rsidRPr="00C96980">
        <w:rPr>
          <w:rFonts w:ascii="Arial" w:hAnsi="Arial" w:cs="Arial"/>
          <w:b/>
          <w:sz w:val="24"/>
          <w:lang w:val="sr-Cyrl-RS"/>
        </w:rPr>
        <w:t xml:space="preserve">, означен у Елаборату  геодетских радова у оквиру аналитичко геодетских тачака </w:t>
      </w:r>
      <w:r w:rsidRPr="00C96980">
        <w:rPr>
          <w:rFonts w:ascii="Arial" w:hAnsi="Arial" w:cs="Arial"/>
          <w:b/>
          <w:sz w:val="24"/>
        </w:rPr>
        <w:t>5,</w:t>
      </w:r>
      <w:r>
        <w:rPr>
          <w:rFonts w:ascii="Arial" w:hAnsi="Arial" w:cs="Arial"/>
          <w:b/>
          <w:sz w:val="24"/>
          <w:lang w:val="sr-Cyrl-RS"/>
        </w:rPr>
        <w:t xml:space="preserve">  </w:t>
      </w:r>
      <w:r w:rsidRPr="00C96980">
        <w:rPr>
          <w:rFonts w:ascii="Arial" w:hAnsi="Arial" w:cs="Arial"/>
          <w:b/>
          <w:sz w:val="24"/>
        </w:rPr>
        <w:t>6,</w:t>
      </w:r>
      <w:r>
        <w:rPr>
          <w:rFonts w:ascii="Arial" w:hAnsi="Arial" w:cs="Arial"/>
          <w:b/>
          <w:sz w:val="24"/>
          <w:lang w:val="sr-Cyrl-RS"/>
        </w:rPr>
        <w:t xml:space="preserve"> </w:t>
      </w:r>
      <w:r w:rsidRPr="00C96980">
        <w:rPr>
          <w:rFonts w:ascii="Arial" w:hAnsi="Arial" w:cs="Arial"/>
          <w:b/>
          <w:sz w:val="24"/>
        </w:rPr>
        <w:t>72,</w:t>
      </w:r>
      <w:r>
        <w:rPr>
          <w:rFonts w:ascii="Arial" w:hAnsi="Arial" w:cs="Arial"/>
          <w:b/>
          <w:sz w:val="24"/>
          <w:lang w:val="sr-Cyrl-RS"/>
        </w:rPr>
        <w:t xml:space="preserve"> </w:t>
      </w:r>
      <w:r w:rsidRPr="00C96980">
        <w:rPr>
          <w:rFonts w:ascii="Arial" w:hAnsi="Arial" w:cs="Arial"/>
          <w:b/>
          <w:sz w:val="24"/>
        </w:rPr>
        <w:t>73,</w:t>
      </w:r>
      <w:r>
        <w:rPr>
          <w:rFonts w:ascii="Arial" w:hAnsi="Arial" w:cs="Arial"/>
          <w:b/>
          <w:sz w:val="24"/>
          <w:lang w:val="sr-Cyrl-RS"/>
        </w:rPr>
        <w:t xml:space="preserve"> </w:t>
      </w:r>
      <w:r w:rsidRPr="00C96980">
        <w:rPr>
          <w:rFonts w:ascii="Arial" w:hAnsi="Arial" w:cs="Arial"/>
          <w:b/>
          <w:sz w:val="24"/>
        </w:rPr>
        <w:t>74,75</w:t>
      </w:r>
      <w:r>
        <w:rPr>
          <w:rFonts w:ascii="Arial" w:hAnsi="Arial" w:cs="Arial"/>
          <w:b/>
          <w:sz w:val="24"/>
          <w:lang w:val="sr-Cyrl-RS"/>
        </w:rPr>
        <w:t xml:space="preserve"> </w:t>
      </w:r>
      <w:r w:rsidRPr="00C96980">
        <w:rPr>
          <w:rFonts w:ascii="Arial" w:hAnsi="Arial" w:cs="Arial"/>
          <w:b/>
          <w:sz w:val="24"/>
        </w:rPr>
        <w:t>,76</w:t>
      </w:r>
      <w:r>
        <w:rPr>
          <w:rFonts w:ascii="Arial" w:hAnsi="Arial" w:cs="Arial"/>
          <w:b/>
          <w:sz w:val="24"/>
          <w:lang w:val="sr-Cyrl-RS"/>
        </w:rPr>
        <w:t xml:space="preserve">  </w:t>
      </w:r>
      <w:r w:rsidRPr="00C96980">
        <w:rPr>
          <w:rFonts w:ascii="Arial" w:hAnsi="Arial" w:cs="Arial"/>
          <w:b/>
          <w:sz w:val="24"/>
        </w:rPr>
        <w:t>,77,</w:t>
      </w:r>
      <w:r>
        <w:rPr>
          <w:rFonts w:ascii="Arial" w:hAnsi="Arial" w:cs="Arial"/>
          <w:b/>
          <w:sz w:val="24"/>
          <w:lang w:val="sr-Cyrl-RS"/>
        </w:rPr>
        <w:t xml:space="preserve"> </w:t>
      </w:r>
      <w:r w:rsidRPr="00C96980">
        <w:rPr>
          <w:rFonts w:ascii="Arial" w:hAnsi="Arial" w:cs="Arial"/>
          <w:b/>
          <w:sz w:val="24"/>
        </w:rPr>
        <w:t>78,</w:t>
      </w:r>
      <w:r>
        <w:rPr>
          <w:rFonts w:ascii="Arial" w:hAnsi="Arial" w:cs="Arial"/>
          <w:b/>
          <w:sz w:val="24"/>
          <w:lang w:val="sr-Cyrl-RS"/>
        </w:rPr>
        <w:t xml:space="preserve"> </w:t>
      </w:r>
      <w:r w:rsidRPr="00C96980">
        <w:rPr>
          <w:rFonts w:ascii="Arial" w:hAnsi="Arial" w:cs="Arial"/>
          <w:b/>
          <w:sz w:val="24"/>
        </w:rPr>
        <w:t>79,</w:t>
      </w:r>
      <w:r>
        <w:rPr>
          <w:rFonts w:ascii="Arial" w:hAnsi="Arial" w:cs="Arial"/>
          <w:b/>
          <w:sz w:val="24"/>
          <w:lang w:val="sr-Cyrl-RS"/>
        </w:rPr>
        <w:t xml:space="preserve"> </w:t>
      </w:r>
      <w:r w:rsidRPr="00C96980">
        <w:rPr>
          <w:rFonts w:ascii="Arial" w:hAnsi="Arial" w:cs="Arial"/>
          <w:b/>
          <w:sz w:val="24"/>
        </w:rPr>
        <w:t>80,</w:t>
      </w:r>
      <w:r>
        <w:rPr>
          <w:rFonts w:ascii="Arial" w:hAnsi="Arial" w:cs="Arial"/>
          <w:b/>
          <w:sz w:val="24"/>
          <w:lang w:val="sr-Cyrl-RS"/>
        </w:rPr>
        <w:t xml:space="preserve"> </w:t>
      </w:r>
      <w:r w:rsidRPr="00C96980">
        <w:rPr>
          <w:rFonts w:ascii="Arial" w:hAnsi="Arial" w:cs="Arial"/>
          <w:b/>
          <w:sz w:val="24"/>
        </w:rPr>
        <w:t>54,</w:t>
      </w:r>
      <w:r>
        <w:rPr>
          <w:rFonts w:ascii="Arial" w:hAnsi="Arial" w:cs="Arial"/>
          <w:b/>
          <w:sz w:val="24"/>
          <w:lang w:val="sr-Cyrl-RS"/>
        </w:rPr>
        <w:t xml:space="preserve"> </w:t>
      </w:r>
      <w:r w:rsidRPr="00C96980">
        <w:rPr>
          <w:rFonts w:ascii="Arial" w:hAnsi="Arial" w:cs="Arial"/>
          <w:b/>
          <w:sz w:val="24"/>
        </w:rPr>
        <w:t>81,</w:t>
      </w:r>
      <w:r>
        <w:rPr>
          <w:rFonts w:ascii="Arial" w:hAnsi="Arial" w:cs="Arial"/>
          <w:b/>
          <w:sz w:val="24"/>
          <w:lang w:val="sr-Cyrl-RS"/>
        </w:rPr>
        <w:t xml:space="preserve"> </w:t>
      </w:r>
      <w:r w:rsidRPr="00C96980">
        <w:rPr>
          <w:rFonts w:ascii="Arial" w:hAnsi="Arial" w:cs="Arial"/>
          <w:b/>
          <w:sz w:val="24"/>
        </w:rPr>
        <w:t>82,</w:t>
      </w:r>
      <w:r>
        <w:rPr>
          <w:rFonts w:ascii="Arial" w:hAnsi="Arial" w:cs="Arial"/>
          <w:b/>
          <w:sz w:val="24"/>
          <w:lang w:val="sr-Cyrl-RS"/>
        </w:rPr>
        <w:t xml:space="preserve"> </w:t>
      </w:r>
      <w:r w:rsidRPr="00C96980">
        <w:rPr>
          <w:rFonts w:ascii="Arial" w:hAnsi="Arial" w:cs="Arial"/>
          <w:b/>
          <w:sz w:val="24"/>
        </w:rPr>
        <w:t>32,</w:t>
      </w:r>
      <w:r>
        <w:rPr>
          <w:rFonts w:ascii="Arial" w:hAnsi="Arial" w:cs="Arial"/>
          <w:b/>
          <w:sz w:val="24"/>
          <w:lang w:val="sr-Cyrl-RS"/>
        </w:rPr>
        <w:t xml:space="preserve"> </w:t>
      </w:r>
      <w:r w:rsidRPr="00C96980">
        <w:rPr>
          <w:rFonts w:ascii="Arial" w:hAnsi="Arial" w:cs="Arial"/>
          <w:b/>
          <w:sz w:val="24"/>
        </w:rPr>
        <w:t>31,</w:t>
      </w:r>
      <w:r>
        <w:rPr>
          <w:rFonts w:ascii="Arial" w:hAnsi="Arial" w:cs="Arial"/>
          <w:b/>
          <w:sz w:val="24"/>
          <w:lang w:val="sr-Cyrl-RS"/>
        </w:rPr>
        <w:t xml:space="preserve"> </w:t>
      </w:r>
      <w:r w:rsidRPr="00C96980">
        <w:rPr>
          <w:rFonts w:ascii="Arial" w:hAnsi="Arial" w:cs="Arial"/>
          <w:b/>
          <w:sz w:val="24"/>
        </w:rPr>
        <w:t>30,</w:t>
      </w:r>
      <w:r>
        <w:rPr>
          <w:rFonts w:ascii="Arial" w:hAnsi="Arial" w:cs="Arial"/>
          <w:b/>
          <w:sz w:val="24"/>
          <w:lang w:val="sr-Cyrl-RS"/>
        </w:rPr>
        <w:t xml:space="preserve"> </w:t>
      </w:r>
      <w:r w:rsidRPr="00C96980">
        <w:rPr>
          <w:rFonts w:ascii="Arial" w:hAnsi="Arial" w:cs="Arial"/>
          <w:b/>
          <w:sz w:val="24"/>
        </w:rPr>
        <w:t>59,</w:t>
      </w:r>
      <w:r>
        <w:rPr>
          <w:rFonts w:ascii="Arial" w:hAnsi="Arial" w:cs="Arial"/>
          <w:b/>
          <w:sz w:val="24"/>
          <w:lang w:val="sr-Cyrl-RS"/>
        </w:rPr>
        <w:t xml:space="preserve"> </w:t>
      </w:r>
      <w:r w:rsidRPr="00C96980">
        <w:rPr>
          <w:rFonts w:ascii="Arial" w:hAnsi="Arial" w:cs="Arial"/>
          <w:b/>
          <w:sz w:val="24"/>
        </w:rPr>
        <w:t>58,</w:t>
      </w:r>
      <w:r>
        <w:rPr>
          <w:rFonts w:ascii="Arial" w:hAnsi="Arial" w:cs="Arial"/>
          <w:b/>
          <w:sz w:val="24"/>
          <w:lang w:val="sr-Cyrl-RS"/>
        </w:rPr>
        <w:t xml:space="preserve"> </w:t>
      </w:r>
      <w:r w:rsidRPr="00C96980">
        <w:rPr>
          <w:rFonts w:ascii="Arial" w:hAnsi="Arial" w:cs="Arial"/>
          <w:b/>
          <w:sz w:val="24"/>
        </w:rPr>
        <w:t>57,</w:t>
      </w:r>
      <w:r>
        <w:rPr>
          <w:rFonts w:ascii="Arial" w:hAnsi="Arial" w:cs="Arial"/>
          <w:b/>
          <w:sz w:val="24"/>
          <w:lang w:val="sr-Cyrl-RS"/>
        </w:rPr>
        <w:t xml:space="preserve"> </w:t>
      </w:r>
      <w:r w:rsidRPr="00C96980">
        <w:rPr>
          <w:rFonts w:ascii="Arial" w:hAnsi="Arial" w:cs="Arial"/>
          <w:b/>
          <w:sz w:val="24"/>
        </w:rPr>
        <w:t>56</w:t>
      </w:r>
      <w:r>
        <w:rPr>
          <w:rFonts w:ascii="Arial" w:hAnsi="Arial" w:cs="Arial"/>
          <w:b/>
          <w:sz w:val="24"/>
          <w:lang w:val="sr-Cyrl-RS"/>
        </w:rPr>
        <w:t xml:space="preserve"> </w:t>
      </w:r>
      <w:r w:rsidRPr="00C96980">
        <w:rPr>
          <w:rFonts w:ascii="Arial" w:hAnsi="Arial" w:cs="Arial"/>
          <w:b/>
          <w:sz w:val="24"/>
        </w:rPr>
        <w:t>,55</w:t>
      </w:r>
      <w:r>
        <w:rPr>
          <w:rFonts w:ascii="Arial" w:hAnsi="Arial" w:cs="Arial"/>
          <w:b/>
          <w:sz w:val="24"/>
          <w:lang w:val="sr-Cyrl-RS"/>
        </w:rPr>
        <w:t xml:space="preserve"> </w:t>
      </w:r>
      <w:r w:rsidRPr="00C96980">
        <w:rPr>
          <w:rFonts w:ascii="Arial" w:hAnsi="Arial" w:cs="Arial"/>
          <w:b/>
          <w:sz w:val="24"/>
        </w:rPr>
        <w:t>,60</w:t>
      </w:r>
      <w:r>
        <w:rPr>
          <w:rFonts w:ascii="Arial" w:hAnsi="Arial" w:cs="Arial"/>
          <w:b/>
          <w:sz w:val="24"/>
          <w:lang w:val="sr-Cyrl-RS"/>
        </w:rPr>
        <w:t xml:space="preserve"> </w:t>
      </w:r>
      <w:r w:rsidRPr="00C96980">
        <w:rPr>
          <w:rFonts w:ascii="Arial" w:hAnsi="Arial" w:cs="Arial"/>
          <w:b/>
          <w:sz w:val="24"/>
        </w:rPr>
        <w:t>,61</w:t>
      </w:r>
      <w:r>
        <w:rPr>
          <w:rFonts w:ascii="Arial" w:hAnsi="Arial" w:cs="Arial"/>
          <w:b/>
          <w:sz w:val="24"/>
          <w:lang w:val="sr-Cyrl-RS"/>
        </w:rPr>
        <w:t xml:space="preserve"> </w:t>
      </w:r>
      <w:r w:rsidRPr="00C96980">
        <w:rPr>
          <w:rFonts w:ascii="Arial" w:hAnsi="Arial" w:cs="Arial"/>
          <w:b/>
          <w:sz w:val="24"/>
        </w:rPr>
        <w:t>,62,</w:t>
      </w:r>
      <w:r>
        <w:rPr>
          <w:rFonts w:ascii="Arial" w:hAnsi="Arial" w:cs="Arial"/>
          <w:b/>
          <w:sz w:val="24"/>
          <w:lang w:val="sr-Cyrl-RS"/>
        </w:rPr>
        <w:t xml:space="preserve"> </w:t>
      </w:r>
      <w:r w:rsidRPr="00C96980">
        <w:rPr>
          <w:rFonts w:ascii="Arial" w:hAnsi="Arial" w:cs="Arial"/>
          <w:b/>
          <w:sz w:val="24"/>
        </w:rPr>
        <w:t>63,</w:t>
      </w:r>
      <w:r>
        <w:rPr>
          <w:rFonts w:ascii="Arial" w:hAnsi="Arial" w:cs="Arial"/>
          <w:b/>
          <w:sz w:val="24"/>
          <w:lang w:val="sr-Cyrl-RS"/>
        </w:rPr>
        <w:t xml:space="preserve"> </w:t>
      </w:r>
      <w:r w:rsidRPr="00C96980">
        <w:rPr>
          <w:rFonts w:ascii="Arial" w:hAnsi="Arial" w:cs="Arial"/>
          <w:b/>
          <w:sz w:val="24"/>
        </w:rPr>
        <w:t>64,</w:t>
      </w:r>
      <w:r>
        <w:rPr>
          <w:rFonts w:ascii="Arial" w:hAnsi="Arial" w:cs="Arial"/>
          <w:b/>
          <w:sz w:val="24"/>
          <w:lang w:val="sr-Cyrl-RS"/>
        </w:rPr>
        <w:t xml:space="preserve"> </w:t>
      </w:r>
      <w:r w:rsidRPr="00C96980">
        <w:rPr>
          <w:rFonts w:ascii="Arial" w:hAnsi="Arial" w:cs="Arial"/>
          <w:b/>
          <w:sz w:val="24"/>
        </w:rPr>
        <w:t>65,</w:t>
      </w:r>
      <w:r>
        <w:rPr>
          <w:rFonts w:ascii="Arial" w:hAnsi="Arial" w:cs="Arial"/>
          <w:b/>
          <w:sz w:val="24"/>
          <w:lang w:val="sr-Cyrl-RS"/>
        </w:rPr>
        <w:t xml:space="preserve"> </w:t>
      </w:r>
      <w:r w:rsidRPr="00C96980">
        <w:rPr>
          <w:rFonts w:ascii="Arial" w:hAnsi="Arial" w:cs="Arial"/>
          <w:b/>
          <w:sz w:val="24"/>
        </w:rPr>
        <w:t>66,</w:t>
      </w:r>
      <w:r>
        <w:rPr>
          <w:rFonts w:ascii="Arial" w:hAnsi="Arial" w:cs="Arial"/>
          <w:b/>
          <w:sz w:val="24"/>
          <w:lang w:val="sr-Cyrl-RS"/>
        </w:rPr>
        <w:t xml:space="preserve"> </w:t>
      </w:r>
      <w:r w:rsidRPr="00C96980">
        <w:rPr>
          <w:rFonts w:ascii="Arial" w:hAnsi="Arial" w:cs="Arial"/>
          <w:b/>
          <w:sz w:val="24"/>
        </w:rPr>
        <w:t>67,</w:t>
      </w:r>
      <w:r>
        <w:rPr>
          <w:rFonts w:ascii="Arial" w:hAnsi="Arial" w:cs="Arial"/>
          <w:b/>
          <w:sz w:val="24"/>
          <w:lang w:val="sr-Cyrl-RS"/>
        </w:rPr>
        <w:t xml:space="preserve"> </w:t>
      </w:r>
      <w:r w:rsidRPr="00C96980">
        <w:rPr>
          <w:rFonts w:ascii="Arial" w:hAnsi="Arial" w:cs="Arial"/>
          <w:b/>
          <w:sz w:val="24"/>
        </w:rPr>
        <w:t>68,</w:t>
      </w:r>
      <w:r>
        <w:rPr>
          <w:rFonts w:ascii="Arial" w:hAnsi="Arial" w:cs="Arial"/>
          <w:b/>
          <w:sz w:val="24"/>
          <w:lang w:val="sr-Cyrl-RS"/>
        </w:rPr>
        <w:t xml:space="preserve"> </w:t>
      </w:r>
      <w:r w:rsidRPr="00C96980">
        <w:rPr>
          <w:rFonts w:ascii="Arial" w:hAnsi="Arial" w:cs="Arial"/>
          <w:b/>
          <w:sz w:val="24"/>
        </w:rPr>
        <w:t>69,</w:t>
      </w:r>
      <w:r>
        <w:rPr>
          <w:rFonts w:ascii="Arial" w:hAnsi="Arial" w:cs="Arial"/>
          <w:b/>
          <w:sz w:val="24"/>
          <w:lang w:val="sr-Cyrl-RS"/>
        </w:rPr>
        <w:t xml:space="preserve"> </w:t>
      </w:r>
      <w:r w:rsidRPr="00C96980">
        <w:rPr>
          <w:rFonts w:ascii="Arial" w:hAnsi="Arial" w:cs="Arial"/>
          <w:b/>
          <w:sz w:val="24"/>
        </w:rPr>
        <w:t>2,3,4,</w:t>
      </w:r>
      <w:r w:rsidRPr="00C96980">
        <w:rPr>
          <w:rFonts w:ascii="Arial" w:hAnsi="Arial" w:cs="Arial"/>
          <w:b/>
          <w:sz w:val="24"/>
          <w:lang w:val="sr-Cyrl-RS"/>
        </w:rPr>
        <w:t xml:space="preserve"> </w:t>
      </w:r>
      <w:r w:rsidRPr="00C96980">
        <w:rPr>
          <w:rFonts w:ascii="Arial" w:hAnsi="Arial" w:cs="Arial"/>
          <w:sz w:val="24"/>
          <w:lang w:val="sr-Cyrl-RS"/>
        </w:rPr>
        <w:t xml:space="preserve">уписаној у Лист непокретности број 279 КО Шљивовица, по врсти </w:t>
      </w:r>
      <w:r w:rsidRPr="00C96980">
        <w:rPr>
          <w:rFonts w:ascii="Arial" w:hAnsi="Arial" w:cs="Arial"/>
          <w:sz w:val="24"/>
        </w:rPr>
        <w:t xml:space="preserve">- </w:t>
      </w:r>
      <w:r w:rsidRPr="00C96980">
        <w:rPr>
          <w:rFonts w:ascii="Arial" w:hAnsi="Arial" w:cs="Arial"/>
          <w:sz w:val="24"/>
          <w:lang w:val="sr-Cyrl-RS"/>
        </w:rPr>
        <w:t xml:space="preserve">остало земљиште, по култури </w:t>
      </w:r>
      <w:r w:rsidRPr="00C96980">
        <w:rPr>
          <w:rFonts w:ascii="Arial" w:hAnsi="Arial" w:cs="Arial"/>
          <w:sz w:val="24"/>
        </w:rPr>
        <w:t xml:space="preserve">- </w:t>
      </w:r>
      <w:r w:rsidRPr="00C96980">
        <w:rPr>
          <w:rFonts w:ascii="Arial" w:hAnsi="Arial" w:cs="Arial"/>
          <w:sz w:val="24"/>
          <w:lang w:val="sr-Cyrl-RS"/>
        </w:rPr>
        <w:t xml:space="preserve">земљиште под зградом и другим објектом, који објекат је по начину коришћења </w:t>
      </w:r>
      <w:proofErr w:type="spellStart"/>
      <w:r w:rsidRPr="00C96980">
        <w:rPr>
          <w:rFonts w:ascii="Arial" w:hAnsi="Arial" w:cs="Arial"/>
          <w:sz w:val="24"/>
          <w:lang w:val="sr-Cyrl-RS"/>
        </w:rPr>
        <w:t>некатегорисани</w:t>
      </w:r>
      <w:proofErr w:type="spellEnd"/>
      <w:r w:rsidRPr="00C96980">
        <w:rPr>
          <w:rFonts w:ascii="Arial" w:hAnsi="Arial" w:cs="Arial"/>
          <w:sz w:val="24"/>
          <w:lang w:val="sr-Cyrl-RS"/>
        </w:rPr>
        <w:t xml:space="preserve"> пут, на основу Елабората геодетских радова са скицом измештања пута</w:t>
      </w:r>
      <w:r w:rsidRPr="00C96980">
        <w:rPr>
          <w:rFonts w:ascii="Arial" w:hAnsi="Arial" w:cs="Arial"/>
          <w:sz w:val="24"/>
        </w:rPr>
        <w:t xml:space="preserve"> </w:t>
      </w:r>
      <w:r w:rsidRPr="00C96980">
        <w:rPr>
          <w:rFonts w:ascii="Arial" w:hAnsi="Arial" w:cs="Arial"/>
          <w:sz w:val="24"/>
          <w:lang w:val="sr-Cyrl-RS"/>
        </w:rPr>
        <w:t xml:space="preserve">и скицом одржавања катастра непокретности-промена настала деобом парцела, израђеним од стране агенције за геодетске и правне послове „Меридијан“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 xml:space="preserve">, улица Радничка број 9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w:t>
      </w:r>
    </w:p>
    <w:p w:rsidR="00B926BC" w:rsidRPr="00C96980" w:rsidRDefault="00B926BC" w:rsidP="00B926BC">
      <w:pPr>
        <w:spacing w:after="0" w:line="240" w:lineRule="auto"/>
        <w:jc w:val="both"/>
        <w:rPr>
          <w:rFonts w:ascii="Arial" w:hAnsi="Arial" w:cs="Arial"/>
          <w:sz w:val="24"/>
          <w:lang w:val="sr-Cyrl-RS"/>
        </w:rPr>
      </w:pPr>
      <w:r w:rsidRPr="00C96980">
        <w:rPr>
          <w:rFonts w:ascii="Arial" w:hAnsi="Arial" w:cs="Arial"/>
          <w:sz w:val="24"/>
          <w:lang w:val="sr-Cyrl-RS"/>
        </w:rPr>
        <w:tab/>
        <w:t>2. На основу ове одлуке, након њеног ступања на снагу,  у Катастру непокретности  као јавном регистру о непокретностима и правима на њима, извршиће се брисање постојања објекта-</w:t>
      </w:r>
      <w:proofErr w:type="spellStart"/>
      <w:r w:rsidRPr="00C96980">
        <w:rPr>
          <w:rFonts w:ascii="Arial" w:hAnsi="Arial" w:cs="Arial"/>
          <w:sz w:val="24"/>
          <w:lang w:val="sr-Cyrl-RS"/>
        </w:rPr>
        <w:t>некатегорисаног</w:t>
      </w:r>
      <w:proofErr w:type="spellEnd"/>
      <w:r w:rsidRPr="00C96980">
        <w:rPr>
          <w:rFonts w:ascii="Arial" w:hAnsi="Arial" w:cs="Arial"/>
          <w:sz w:val="24"/>
          <w:lang w:val="sr-Cyrl-RS"/>
        </w:rPr>
        <w:t xml:space="preserve"> пута на делу катастарске парцеле број 5069/1 КО Шљивовица, а предметни део катастарске парцеле ће се уписати као грађевинско земљиште у јавној својини Општине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 xml:space="preserve">. </w:t>
      </w:r>
    </w:p>
    <w:p w:rsidR="00B926BC" w:rsidRPr="00C96980" w:rsidRDefault="00B926BC" w:rsidP="00B926BC">
      <w:pPr>
        <w:spacing w:after="0" w:line="240" w:lineRule="auto"/>
        <w:jc w:val="both"/>
        <w:rPr>
          <w:rFonts w:ascii="Arial" w:hAnsi="Arial" w:cs="Arial"/>
          <w:sz w:val="24"/>
          <w:lang w:val="sr-Cyrl-RS"/>
        </w:rPr>
      </w:pPr>
      <w:r w:rsidRPr="00C96980">
        <w:rPr>
          <w:rFonts w:ascii="Arial" w:hAnsi="Arial" w:cs="Arial"/>
          <w:sz w:val="24"/>
          <w:lang w:val="sr-Cyrl-RS"/>
        </w:rPr>
        <w:tab/>
        <w:t xml:space="preserve">3. Ова одлука ступа на снагу осмог дана од дана објављивања у  Службеном листу Општине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 xml:space="preserve">. </w:t>
      </w:r>
    </w:p>
    <w:p w:rsidR="00B926BC" w:rsidRPr="00C96980" w:rsidRDefault="00B926BC" w:rsidP="00B926BC">
      <w:pPr>
        <w:spacing w:after="0"/>
        <w:jc w:val="center"/>
        <w:rPr>
          <w:rFonts w:ascii="Arial" w:hAnsi="Arial" w:cs="Arial"/>
          <w:b/>
          <w:i/>
          <w:sz w:val="24"/>
          <w:lang w:val="sr-Cyrl-RS"/>
        </w:rPr>
      </w:pPr>
      <w:r w:rsidRPr="00C96980">
        <w:rPr>
          <w:rFonts w:ascii="Arial" w:hAnsi="Arial" w:cs="Arial"/>
          <w:b/>
          <w:i/>
          <w:sz w:val="24"/>
          <w:lang w:val="sr-Cyrl-RS"/>
        </w:rPr>
        <w:t xml:space="preserve">О б р а з л о ж е њ е </w:t>
      </w:r>
    </w:p>
    <w:p w:rsidR="00B926BC" w:rsidRPr="00C96980" w:rsidRDefault="00B926BC" w:rsidP="00B926BC">
      <w:pPr>
        <w:spacing w:after="0" w:line="240" w:lineRule="auto"/>
        <w:jc w:val="both"/>
        <w:rPr>
          <w:rFonts w:ascii="Arial" w:hAnsi="Arial" w:cs="Arial"/>
          <w:sz w:val="24"/>
          <w:lang w:val="sr-Cyrl-RS"/>
        </w:rPr>
      </w:pPr>
      <w:r w:rsidRPr="00C96980">
        <w:rPr>
          <w:rFonts w:ascii="Arial" w:hAnsi="Arial" w:cs="Arial"/>
          <w:b/>
          <w:sz w:val="24"/>
          <w:lang w:val="sr-Cyrl-RS"/>
        </w:rPr>
        <w:tab/>
      </w:r>
      <w:r w:rsidRPr="00C96980">
        <w:rPr>
          <w:rFonts w:ascii="Arial" w:hAnsi="Arial" w:cs="Arial"/>
          <w:sz w:val="24"/>
          <w:lang w:val="sr-Cyrl-RS"/>
        </w:rPr>
        <w:t xml:space="preserve">Одељење за урбанизам и имовинскоправне послове Општинске управе Општине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 xml:space="preserve"> обратио се Дејан </w:t>
      </w:r>
      <w:proofErr w:type="spellStart"/>
      <w:r w:rsidRPr="00C96980">
        <w:rPr>
          <w:rFonts w:ascii="Arial" w:hAnsi="Arial" w:cs="Arial"/>
          <w:sz w:val="24"/>
          <w:lang w:val="sr-Cyrl-RS"/>
        </w:rPr>
        <w:t>Шкодрић</w:t>
      </w:r>
      <w:proofErr w:type="spellEnd"/>
      <w:r w:rsidRPr="00C96980">
        <w:rPr>
          <w:rFonts w:ascii="Arial" w:hAnsi="Arial" w:cs="Arial"/>
          <w:sz w:val="24"/>
          <w:lang w:val="sr-Cyrl-RS"/>
        </w:rPr>
        <w:t xml:space="preserve">, захтевом за брисање дела </w:t>
      </w:r>
      <w:proofErr w:type="spellStart"/>
      <w:r w:rsidRPr="00C96980">
        <w:rPr>
          <w:rFonts w:ascii="Arial" w:hAnsi="Arial" w:cs="Arial"/>
          <w:sz w:val="24"/>
          <w:lang w:val="sr-Cyrl-RS"/>
        </w:rPr>
        <w:t>некатегорисаног</w:t>
      </w:r>
      <w:proofErr w:type="spellEnd"/>
      <w:r w:rsidRPr="00C96980">
        <w:rPr>
          <w:rFonts w:ascii="Arial" w:hAnsi="Arial" w:cs="Arial"/>
          <w:sz w:val="24"/>
          <w:lang w:val="sr-Cyrl-RS"/>
        </w:rPr>
        <w:t xml:space="preserve"> пута, ради стицања услова за формирање грађевинске парцеле, на основу Елабората геодетских радова са скицом измештања пута</w:t>
      </w:r>
      <w:r w:rsidRPr="00C96980">
        <w:rPr>
          <w:rFonts w:ascii="Arial" w:hAnsi="Arial" w:cs="Arial"/>
          <w:sz w:val="24"/>
        </w:rPr>
        <w:t xml:space="preserve"> </w:t>
      </w:r>
      <w:r w:rsidRPr="00C96980">
        <w:rPr>
          <w:rFonts w:ascii="Arial" w:hAnsi="Arial" w:cs="Arial"/>
          <w:sz w:val="24"/>
          <w:lang w:val="sr-Cyrl-RS"/>
        </w:rPr>
        <w:t xml:space="preserve">и скицом одржавања катастра непокретности-промена настала деобом парцела. Уз предметни захтев приложени су: </w:t>
      </w:r>
    </w:p>
    <w:p w:rsidR="00B926BC" w:rsidRPr="00C96980" w:rsidRDefault="00B926BC" w:rsidP="00B926BC">
      <w:pPr>
        <w:spacing w:after="0" w:line="240" w:lineRule="auto"/>
        <w:jc w:val="both"/>
        <w:rPr>
          <w:rFonts w:ascii="Arial" w:hAnsi="Arial" w:cs="Arial"/>
          <w:sz w:val="24"/>
          <w:lang w:val="sr-Cyrl-RS"/>
        </w:rPr>
      </w:pPr>
      <w:r w:rsidRPr="00C96980">
        <w:rPr>
          <w:rFonts w:ascii="Arial" w:hAnsi="Arial" w:cs="Arial"/>
          <w:sz w:val="24"/>
          <w:lang w:val="sr-Cyrl-RS"/>
        </w:rPr>
        <w:tab/>
        <w:t>-Елаборат геодетских радова, са скицом измештања пута</w:t>
      </w:r>
      <w:r w:rsidRPr="00C96980">
        <w:rPr>
          <w:rFonts w:ascii="Arial" w:hAnsi="Arial" w:cs="Arial"/>
          <w:sz w:val="24"/>
        </w:rPr>
        <w:t xml:space="preserve"> </w:t>
      </w:r>
      <w:r w:rsidRPr="00C96980">
        <w:rPr>
          <w:rFonts w:ascii="Arial" w:hAnsi="Arial" w:cs="Arial"/>
          <w:sz w:val="24"/>
          <w:lang w:val="sr-Cyrl-RS"/>
        </w:rPr>
        <w:t xml:space="preserve">и скицом одржавања катастра непокретности-промена настала деобом кат. парцеле 5069/1 КО Шљивовица и кат. парцела 4172/1, 4172/2 и 4172/3 све КО Шљивовица, израђеним од стране агенције за геодетске и правне послове „Меридијан“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 xml:space="preserve">, улица Радничка број 9 </w:t>
      </w:r>
      <w:proofErr w:type="spellStart"/>
      <w:r w:rsidRPr="00C96980">
        <w:rPr>
          <w:rFonts w:ascii="Arial" w:hAnsi="Arial" w:cs="Arial"/>
          <w:sz w:val="24"/>
          <w:lang w:val="sr-Cyrl-RS"/>
        </w:rPr>
        <w:t>Чајетина</w:t>
      </w:r>
      <w:proofErr w:type="spellEnd"/>
      <w:r w:rsidRPr="00C96980">
        <w:rPr>
          <w:rFonts w:ascii="Arial" w:hAnsi="Arial" w:cs="Arial"/>
          <w:sz w:val="24"/>
          <w:lang w:val="sr-Cyrl-RS"/>
        </w:rPr>
        <w:t>.</w:t>
      </w:r>
    </w:p>
    <w:p w:rsidR="00B926BC" w:rsidRPr="00FB2451" w:rsidRDefault="00B926BC" w:rsidP="00B926BC">
      <w:pPr>
        <w:spacing w:after="0" w:line="240" w:lineRule="auto"/>
        <w:jc w:val="both"/>
        <w:rPr>
          <w:rFonts w:ascii="Arial" w:hAnsi="Arial" w:cs="Arial"/>
          <w:sz w:val="24"/>
          <w:szCs w:val="24"/>
          <w:lang w:val="sr-Cyrl-RS"/>
        </w:rPr>
      </w:pPr>
      <w:r w:rsidRPr="00C96980">
        <w:rPr>
          <w:rFonts w:ascii="Arial" w:hAnsi="Arial" w:cs="Arial"/>
          <w:sz w:val="24"/>
          <w:lang w:val="sr-Cyrl-RS"/>
        </w:rPr>
        <w:tab/>
      </w:r>
      <w:r w:rsidRPr="00FB2451">
        <w:rPr>
          <w:rFonts w:ascii="Arial" w:hAnsi="Arial" w:cs="Arial"/>
          <w:lang w:val="sr-Cyrl-RS"/>
        </w:rPr>
        <w:t xml:space="preserve">Одељење за урбанизам   и имовинскоправне послове Општинске управе Општине </w:t>
      </w:r>
      <w:proofErr w:type="spellStart"/>
      <w:r w:rsidRPr="00FB2451">
        <w:rPr>
          <w:rFonts w:ascii="Arial" w:hAnsi="Arial" w:cs="Arial"/>
          <w:sz w:val="24"/>
          <w:szCs w:val="24"/>
          <w:lang w:val="sr-Cyrl-RS"/>
        </w:rPr>
        <w:t>Чајетина</w:t>
      </w:r>
      <w:proofErr w:type="spellEnd"/>
      <w:r w:rsidRPr="00FB2451">
        <w:rPr>
          <w:rFonts w:ascii="Arial" w:hAnsi="Arial" w:cs="Arial"/>
          <w:sz w:val="24"/>
          <w:szCs w:val="24"/>
          <w:lang w:val="sr-Cyrl-RS"/>
        </w:rPr>
        <w:t xml:space="preserve">, као орган Општинске управе Општине </w:t>
      </w:r>
      <w:proofErr w:type="spellStart"/>
      <w:r w:rsidRPr="00FB2451">
        <w:rPr>
          <w:rFonts w:ascii="Arial" w:hAnsi="Arial" w:cs="Arial"/>
          <w:sz w:val="24"/>
          <w:szCs w:val="24"/>
          <w:lang w:val="sr-Cyrl-RS"/>
        </w:rPr>
        <w:t>Чајетина</w:t>
      </w:r>
      <w:proofErr w:type="spellEnd"/>
      <w:r w:rsidRPr="00FB2451">
        <w:rPr>
          <w:rFonts w:ascii="Arial" w:hAnsi="Arial" w:cs="Arial"/>
          <w:sz w:val="24"/>
          <w:szCs w:val="24"/>
          <w:lang w:val="sr-Cyrl-RS"/>
        </w:rPr>
        <w:t xml:space="preserve">, надлежан за имовинскоправне послове, утврдио је да се катастарска парцела број 5069/1 КО Шљивовица, налази у јавној својини Општине </w:t>
      </w:r>
      <w:proofErr w:type="spellStart"/>
      <w:r w:rsidRPr="00FB2451">
        <w:rPr>
          <w:rFonts w:ascii="Arial" w:hAnsi="Arial" w:cs="Arial"/>
          <w:sz w:val="24"/>
          <w:szCs w:val="24"/>
          <w:lang w:val="sr-Cyrl-RS"/>
        </w:rPr>
        <w:t>Чајетина</w:t>
      </w:r>
      <w:proofErr w:type="spellEnd"/>
      <w:r w:rsidRPr="00FB2451">
        <w:rPr>
          <w:rFonts w:ascii="Arial" w:hAnsi="Arial" w:cs="Arial"/>
          <w:sz w:val="24"/>
          <w:szCs w:val="24"/>
          <w:lang w:val="sr-Cyrl-RS"/>
        </w:rPr>
        <w:t>, а да су наведеним Елаборатом геодетских радова и скицом измештања пута</w:t>
      </w:r>
      <w:r w:rsidRPr="00FB2451">
        <w:rPr>
          <w:rFonts w:ascii="Arial" w:hAnsi="Arial" w:cs="Arial"/>
          <w:sz w:val="24"/>
          <w:szCs w:val="24"/>
        </w:rPr>
        <w:t xml:space="preserve"> </w:t>
      </w:r>
      <w:r w:rsidRPr="00FB2451">
        <w:rPr>
          <w:rFonts w:ascii="Arial" w:hAnsi="Arial" w:cs="Arial"/>
          <w:sz w:val="24"/>
          <w:szCs w:val="24"/>
          <w:lang w:val="sr-Cyrl-RS"/>
        </w:rPr>
        <w:t xml:space="preserve">и скицом одржавања катастра непокретности-промена настала деобом парцела кат. парцела 5069/1 КО Шљивовица и кат. парцела 4172/1, 4172/2 и 4172/3 све КО Шљивовица, предвиђене АГ тачке на основу којих ће се спровести укидање предметног дела </w:t>
      </w:r>
      <w:proofErr w:type="spellStart"/>
      <w:r w:rsidRPr="00FB2451">
        <w:rPr>
          <w:rFonts w:ascii="Arial" w:hAnsi="Arial" w:cs="Arial"/>
          <w:sz w:val="24"/>
          <w:szCs w:val="24"/>
          <w:lang w:val="sr-Cyrl-RS"/>
        </w:rPr>
        <w:t>некатегорисаног</w:t>
      </w:r>
      <w:proofErr w:type="spellEnd"/>
      <w:r w:rsidRPr="00FB2451">
        <w:rPr>
          <w:rFonts w:ascii="Arial" w:hAnsi="Arial" w:cs="Arial"/>
          <w:sz w:val="24"/>
          <w:szCs w:val="24"/>
          <w:lang w:val="sr-Cyrl-RS"/>
        </w:rPr>
        <w:t xml:space="preserve"> </w:t>
      </w:r>
      <w:r w:rsidRPr="00FB2451">
        <w:rPr>
          <w:rFonts w:ascii="Arial" w:hAnsi="Arial" w:cs="Arial"/>
          <w:sz w:val="24"/>
          <w:szCs w:val="24"/>
          <w:lang w:val="sr-Cyrl-RS"/>
        </w:rPr>
        <w:lastRenderedPageBreak/>
        <w:t xml:space="preserve">пута, а након његове реализације у Катастру непокретности, спровешће се и реализације предвиђена предметним Елаборатом за усклађивање фактичког стања на терену и стања по катастру.  </w:t>
      </w:r>
    </w:p>
    <w:p w:rsidR="00B926BC" w:rsidRPr="00FB2451" w:rsidRDefault="00B926BC" w:rsidP="00B926BC">
      <w:pPr>
        <w:spacing w:after="0" w:line="240" w:lineRule="auto"/>
        <w:jc w:val="both"/>
        <w:rPr>
          <w:rFonts w:ascii="Arial" w:hAnsi="Arial" w:cs="Arial"/>
          <w:sz w:val="24"/>
          <w:szCs w:val="24"/>
          <w:lang w:val="sr-Cyrl-RS"/>
        </w:rPr>
      </w:pPr>
      <w:r w:rsidRPr="00FB2451">
        <w:rPr>
          <w:rFonts w:ascii="Arial" w:hAnsi="Arial" w:cs="Arial"/>
          <w:sz w:val="24"/>
          <w:szCs w:val="24"/>
          <w:lang w:val="sr-Cyrl-RS"/>
        </w:rPr>
        <w:t xml:space="preserve">             Увидом у листове непокретности за предметне кат. парцеле утврђено је да подносилац захтева нема право својине на предметним кат. парцелама. На усменој расправи имаоци права својине на предметним кат. парцелама, за кат. парцеле 4172/1 и 4172/3 обе КО Шљивовица  Златомир </w:t>
      </w:r>
      <w:proofErr w:type="spellStart"/>
      <w:r w:rsidRPr="00FB2451">
        <w:rPr>
          <w:rFonts w:ascii="Arial" w:hAnsi="Arial" w:cs="Arial"/>
          <w:sz w:val="24"/>
          <w:szCs w:val="24"/>
          <w:lang w:val="sr-Cyrl-RS"/>
        </w:rPr>
        <w:t>Шкодрић</w:t>
      </w:r>
      <w:proofErr w:type="spellEnd"/>
      <w:r w:rsidRPr="00FB2451">
        <w:rPr>
          <w:rFonts w:ascii="Arial" w:hAnsi="Arial" w:cs="Arial"/>
          <w:sz w:val="24"/>
          <w:szCs w:val="24"/>
          <w:lang w:val="sr-Cyrl-RS"/>
        </w:rPr>
        <w:t xml:space="preserve">, Илија </w:t>
      </w:r>
      <w:proofErr w:type="spellStart"/>
      <w:r w:rsidRPr="00FB2451">
        <w:rPr>
          <w:rFonts w:ascii="Arial" w:hAnsi="Arial" w:cs="Arial"/>
          <w:sz w:val="24"/>
          <w:szCs w:val="24"/>
          <w:lang w:val="sr-Cyrl-RS"/>
        </w:rPr>
        <w:t>Шкодрић</w:t>
      </w:r>
      <w:proofErr w:type="spellEnd"/>
      <w:r w:rsidRPr="00FB2451">
        <w:rPr>
          <w:rFonts w:ascii="Arial" w:hAnsi="Arial" w:cs="Arial"/>
          <w:sz w:val="24"/>
          <w:szCs w:val="24"/>
          <w:lang w:val="sr-Cyrl-RS"/>
        </w:rPr>
        <w:t xml:space="preserve"> и Митар </w:t>
      </w:r>
      <w:proofErr w:type="spellStart"/>
      <w:r w:rsidRPr="00FB2451">
        <w:rPr>
          <w:rFonts w:ascii="Arial" w:hAnsi="Arial" w:cs="Arial"/>
          <w:sz w:val="24"/>
          <w:szCs w:val="24"/>
          <w:lang w:val="sr-Cyrl-RS"/>
        </w:rPr>
        <w:t>Шкодрић</w:t>
      </w:r>
      <w:proofErr w:type="spellEnd"/>
      <w:r w:rsidRPr="00FB2451">
        <w:rPr>
          <w:rFonts w:ascii="Arial" w:hAnsi="Arial" w:cs="Arial"/>
          <w:sz w:val="24"/>
          <w:szCs w:val="24"/>
          <w:lang w:val="sr-Cyrl-RS"/>
        </w:rPr>
        <w:t xml:space="preserve"> придружили су се поднетом  захтеву као и Милан </w:t>
      </w:r>
      <w:proofErr w:type="spellStart"/>
      <w:r w:rsidRPr="00FB2451">
        <w:rPr>
          <w:rFonts w:ascii="Arial" w:hAnsi="Arial" w:cs="Arial"/>
          <w:sz w:val="24"/>
          <w:szCs w:val="24"/>
          <w:lang w:val="sr-Cyrl-RS"/>
        </w:rPr>
        <w:t>Шкодрић</w:t>
      </w:r>
      <w:proofErr w:type="spellEnd"/>
      <w:r w:rsidRPr="00FB2451">
        <w:rPr>
          <w:rFonts w:ascii="Arial" w:hAnsi="Arial" w:cs="Arial"/>
          <w:sz w:val="24"/>
          <w:szCs w:val="24"/>
          <w:lang w:val="sr-Cyrl-RS"/>
        </w:rPr>
        <w:t xml:space="preserve">  власник кат. парцеле 4172/2 КО Шљивовица.</w:t>
      </w:r>
    </w:p>
    <w:p w:rsidR="00B926BC" w:rsidRPr="00FB2451" w:rsidRDefault="00B926BC" w:rsidP="00B926BC">
      <w:pPr>
        <w:spacing w:after="0" w:line="240" w:lineRule="auto"/>
        <w:jc w:val="both"/>
        <w:rPr>
          <w:rFonts w:ascii="Arial" w:hAnsi="Arial" w:cs="Arial"/>
          <w:sz w:val="24"/>
          <w:szCs w:val="24"/>
          <w:lang w:val="sr-Cyrl-RS"/>
        </w:rPr>
      </w:pPr>
      <w:r w:rsidRPr="00FB2451">
        <w:rPr>
          <w:rFonts w:ascii="Arial" w:hAnsi="Arial" w:cs="Arial"/>
          <w:sz w:val="24"/>
          <w:szCs w:val="24"/>
          <w:lang w:val="sr-Cyrl-RS"/>
        </w:rPr>
        <w:tab/>
        <w:t xml:space="preserve">На основу увида у фактичко стање на терену, предметни део наведене катастарске парцеле се фактички не користи као саобраћајница, већ је траса пута која се фактички користи измештена у горњем делу парцеле, која је у својини подносиоца захтева.  Како би се успоставило фактичко стање на терену и парцела пута била уписана на траси која се фактички користи потребно је укинути својство добра у општој употреби-јавног пута на поменутој катастарској парцели. </w:t>
      </w:r>
    </w:p>
    <w:p w:rsidR="00B926BC" w:rsidRPr="00FB2451" w:rsidRDefault="00B926BC" w:rsidP="00B926BC">
      <w:pPr>
        <w:spacing w:after="0" w:line="240" w:lineRule="auto"/>
        <w:jc w:val="both"/>
        <w:rPr>
          <w:rFonts w:ascii="Arial" w:hAnsi="Arial" w:cs="Arial"/>
          <w:sz w:val="24"/>
          <w:szCs w:val="24"/>
          <w:lang w:val="sr-Cyrl-RS"/>
        </w:rPr>
      </w:pPr>
      <w:r w:rsidRPr="00FB2451">
        <w:rPr>
          <w:rFonts w:ascii="Arial" w:hAnsi="Arial" w:cs="Arial"/>
          <w:sz w:val="24"/>
          <w:szCs w:val="24"/>
          <w:lang w:val="sr-Cyrl-RS"/>
        </w:rPr>
        <w:tab/>
        <w:t xml:space="preserve">У конкретном случају, део предметне катастарске парцеле број 5069/1   КО Шљивовица, представља </w:t>
      </w:r>
      <w:proofErr w:type="spellStart"/>
      <w:r w:rsidRPr="00FB2451">
        <w:rPr>
          <w:rFonts w:ascii="Arial" w:hAnsi="Arial" w:cs="Arial"/>
          <w:sz w:val="24"/>
          <w:szCs w:val="24"/>
          <w:lang w:val="sr-Cyrl-RS"/>
        </w:rPr>
        <w:t>некатегорисани</w:t>
      </w:r>
      <w:proofErr w:type="spellEnd"/>
      <w:r w:rsidRPr="00FB2451">
        <w:rPr>
          <w:rFonts w:ascii="Arial" w:hAnsi="Arial" w:cs="Arial"/>
          <w:sz w:val="24"/>
          <w:szCs w:val="24"/>
          <w:lang w:val="sr-Cyrl-RS"/>
        </w:rPr>
        <w:t xml:space="preserve"> пут, као добро у општој употреби, али је у конкретном случају, на терену,  изгубио то својство, из којег се разлога мора извршити брисање својства </w:t>
      </w:r>
      <w:proofErr w:type="spellStart"/>
      <w:r w:rsidRPr="00FB2451">
        <w:rPr>
          <w:rFonts w:ascii="Arial" w:hAnsi="Arial" w:cs="Arial"/>
          <w:sz w:val="24"/>
          <w:szCs w:val="24"/>
          <w:lang w:val="sr-Cyrl-RS"/>
        </w:rPr>
        <w:t>некатегорисаног</w:t>
      </w:r>
      <w:proofErr w:type="spellEnd"/>
      <w:r w:rsidRPr="00FB2451">
        <w:rPr>
          <w:rFonts w:ascii="Arial" w:hAnsi="Arial" w:cs="Arial"/>
          <w:sz w:val="24"/>
          <w:szCs w:val="24"/>
          <w:lang w:val="sr-Cyrl-RS"/>
        </w:rPr>
        <w:t xml:space="preserve"> пута за ту катастарску парцелу, у јавним књигама о евиденцији о непокретностима и правима на њима, на основу чега део предметне катастарске парцеле постаје самостална катастарска парцела, у јавној својини Општине </w:t>
      </w:r>
      <w:proofErr w:type="spellStart"/>
      <w:r w:rsidRPr="00FB2451">
        <w:rPr>
          <w:rFonts w:ascii="Arial" w:hAnsi="Arial" w:cs="Arial"/>
          <w:sz w:val="24"/>
          <w:szCs w:val="24"/>
          <w:lang w:val="sr-Cyrl-RS"/>
        </w:rPr>
        <w:t>Чајетина</w:t>
      </w:r>
      <w:proofErr w:type="spellEnd"/>
      <w:r w:rsidRPr="00FB2451">
        <w:rPr>
          <w:rFonts w:ascii="Arial" w:hAnsi="Arial" w:cs="Arial"/>
          <w:sz w:val="24"/>
          <w:szCs w:val="24"/>
          <w:lang w:val="sr-Cyrl-RS"/>
        </w:rPr>
        <w:t>, која може да буду предмет отуђења или закупа, на основу важећих законских прописа.</w:t>
      </w:r>
    </w:p>
    <w:p w:rsidR="00B926BC" w:rsidRPr="00FB2451" w:rsidRDefault="00B926BC" w:rsidP="00B926BC">
      <w:pPr>
        <w:spacing w:after="0" w:line="240" w:lineRule="auto"/>
        <w:jc w:val="both"/>
        <w:rPr>
          <w:rFonts w:ascii="Arial" w:hAnsi="Arial" w:cs="Arial"/>
          <w:sz w:val="24"/>
          <w:szCs w:val="24"/>
          <w:lang w:val="sr-Cyrl-RS"/>
        </w:rPr>
      </w:pPr>
      <w:r w:rsidRPr="00FB2451">
        <w:rPr>
          <w:rFonts w:ascii="Arial" w:hAnsi="Arial" w:cs="Arial"/>
          <w:sz w:val="24"/>
          <w:szCs w:val="24"/>
          <w:lang w:val="sr-Cyrl-RS"/>
        </w:rPr>
        <w:tab/>
        <w:t xml:space="preserve">На основу члана 15. става 1. тачка 13. Статута Општине </w:t>
      </w:r>
      <w:proofErr w:type="spellStart"/>
      <w:r w:rsidRPr="00FB2451">
        <w:rPr>
          <w:rFonts w:ascii="Arial" w:hAnsi="Arial" w:cs="Arial"/>
          <w:sz w:val="24"/>
          <w:szCs w:val="24"/>
          <w:lang w:val="sr-Cyrl-RS"/>
        </w:rPr>
        <w:t>Чајетина</w:t>
      </w:r>
      <w:proofErr w:type="spellEnd"/>
      <w:r w:rsidRPr="00FB2451">
        <w:rPr>
          <w:rFonts w:ascii="Arial" w:hAnsi="Arial" w:cs="Arial"/>
          <w:sz w:val="24"/>
          <w:szCs w:val="24"/>
          <w:lang w:val="sr-Cyrl-RS"/>
        </w:rPr>
        <w:t xml:space="preserve">, Општина </w:t>
      </w:r>
      <w:proofErr w:type="spellStart"/>
      <w:r w:rsidRPr="00FB2451">
        <w:rPr>
          <w:rFonts w:ascii="Arial" w:hAnsi="Arial" w:cs="Arial"/>
          <w:sz w:val="24"/>
          <w:szCs w:val="24"/>
          <w:lang w:val="sr-Cyrl-RS"/>
        </w:rPr>
        <w:t>Чајетина</w:t>
      </w:r>
      <w:proofErr w:type="spellEnd"/>
      <w:r w:rsidRPr="00FB2451">
        <w:rPr>
          <w:rFonts w:ascii="Arial" w:hAnsi="Arial" w:cs="Arial"/>
          <w:sz w:val="24"/>
          <w:szCs w:val="24"/>
          <w:lang w:val="sr-Cyrl-RS"/>
        </w:rPr>
        <w:t xml:space="preserve">, као јединица локалне самоуправе, управља општинским имовином. Чланом 3. ставом 5. Закона о путевима,  је прописано да су општински путеви, улице и </w:t>
      </w:r>
      <w:proofErr w:type="spellStart"/>
      <w:r w:rsidRPr="00FB2451">
        <w:rPr>
          <w:rFonts w:ascii="Arial" w:hAnsi="Arial" w:cs="Arial"/>
          <w:sz w:val="24"/>
          <w:szCs w:val="24"/>
          <w:lang w:val="sr-Cyrl-RS"/>
        </w:rPr>
        <w:t>некатегорисани</w:t>
      </w:r>
      <w:proofErr w:type="spellEnd"/>
      <w:r w:rsidRPr="00FB2451">
        <w:rPr>
          <w:rFonts w:ascii="Arial" w:hAnsi="Arial" w:cs="Arial"/>
          <w:sz w:val="24"/>
          <w:szCs w:val="24"/>
          <w:lang w:val="sr-Cyrl-RS"/>
        </w:rPr>
        <w:t xml:space="preserve"> путеви који не припадају државним путевима првог и другог реда, јавна својина јединице локалне самоуправе, на чијој се територији налазе, и да се у јавне књиге о непокретностима и правима на њима, уписују и промене на јавном путу и стварним правима која се заснивају на јавном путу, као и на </w:t>
      </w:r>
      <w:proofErr w:type="spellStart"/>
      <w:r w:rsidRPr="00FB2451">
        <w:rPr>
          <w:rFonts w:ascii="Arial" w:hAnsi="Arial" w:cs="Arial"/>
          <w:sz w:val="24"/>
          <w:szCs w:val="24"/>
          <w:lang w:val="sr-Cyrl-RS"/>
        </w:rPr>
        <w:t>некатегорисаним</w:t>
      </w:r>
      <w:proofErr w:type="spellEnd"/>
      <w:r w:rsidRPr="00FB2451">
        <w:rPr>
          <w:rFonts w:ascii="Arial" w:hAnsi="Arial" w:cs="Arial"/>
          <w:sz w:val="24"/>
          <w:szCs w:val="24"/>
          <w:lang w:val="sr-Cyrl-RS"/>
        </w:rPr>
        <w:t xml:space="preserve"> путевима. </w:t>
      </w:r>
    </w:p>
    <w:p w:rsidR="00B926BC" w:rsidRPr="00FB2451" w:rsidRDefault="00B926BC" w:rsidP="00B926BC">
      <w:pPr>
        <w:pStyle w:val="Pasussalistom"/>
        <w:spacing w:after="0"/>
        <w:ind w:left="0" w:firstLine="851"/>
        <w:jc w:val="both"/>
        <w:rPr>
          <w:rFonts w:ascii="Arial" w:hAnsi="Arial" w:cs="Arial"/>
          <w:sz w:val="24"/>
          <w:szCs w:val="24"/>
          <w:lang w:val="sr-Cyrl-RS"/>
        </w:rPr>
      </w:pPr>
      <w:r w:rsidRPr="00FB2451">
        <w:rPr>
          <w:rFonts w:ascii="Arial" w:hAnsi="Arial" w:cs="Arial"/>
          <w:sz w:val="24"/>
          <w:szCs w:val="24"/>
          <w:lang w:val="sr-Cyrl-RS"/>
        </w:rPr>
        <w:t xml:space="preserve">На основу наведеног чињеничног стања и важећих законских прописа,  одлучено је као у изреци ове одлуке. </w:t>
      </w:r>
    </w:p>
    <w:p w:rsidR="00B926BC" w:rsidRPr="00C96980" w:rsidRDefault="00B926BC" w:rsidP="00B926BC">
      <w:pPr>
        <w:pStyle w:val="Pasussalistom"/>
        <w:spacing w:after="0"/>
        <w:ind w:left="0" w:firstLine="851"/>
        <w:jc w:val="both"/>
        <w:rPr>
          <w:rFonts w:ascii="Arial" w:hAnsi="Arial" w:cs="Arial"/>
          <w:sz w:val="24"/>
          <w:szCs w:val="24"/>
          <w:lang w:val="sr-Cyrl-RS"/>
        </w:rPr>
      </w:pPr>
    </w:p>
    <w:p w:rsidR="00B926BC" w:rsidRPr="006E7578" w:rsidRDefault="00B926BC" w:rsidP="00B926BC">
      <w:pPr>
        <w:pStyle w:val="Pasussalistom"/>
        <w:spacing w:after="0" w:line="240" w:lineRule="auto"/>
        <w:ind w:left="0"/>
        <w:jc w:val="center"/>
        <w:rPr>
          <w:rFonts w:ascii="Arial" w:hAnsi="Arial" w:cs="Arial"/>
          <w:b/>
          <w:sz w:val="28"/>
          <w:szCs w:val="28"/>
          <w:lang w:val="sr-Cyrl-RS"/>
        </w:rPr>
      </w:pPr>
      <w:r w:rsidRPr="006E7578">
        <w:rPr>
          <w:rFonts w:ascii="Arial" w:hAnsi="Arial" w:cs="Arial"/>
          <w:b/>
          <w:sz w:val="28"/>
          <w:szCs w:val="28"/>
          <w:lang w:val="sr-Cyrl-RS"/>
        </w:rPr>
        <w:t xml:space="preserve">СКУПШТИНА ОПШТИНЕ ЧАЈЕТИНА </w:t>
      </w:r>
    </w:p>
    <w:p w:rsidR="00B926BC" w:rsidRDefault="00B926BC" w:rsidP="00B926BC">
      <w:pPr>
        <w:pStyle w:val="Pasussalistom"/>
        <w:spacing w:after="0" w:line="240" w:lineRule="auto"/>
        <w:ind w:left="0"/>
        <w:jc w:val="center"/>
        <w:rPr>
          <w:rFonts w:ascii="Arial" w:hAnsi="Arial" w:cs="Arial"/>
          <w:b/>
          <w:sz w:val="24"/>
          <w:szCs w:val="24"/>
          <w:lang w:val="sr-Cyrl-RS"/>
        </w:rPr>
      </w:pPr>
      <w:r>
        <w:rPr>
          <w:rFonts w:ascii="Arial" w:hAnsi="Arial" w:cs="Arial"/>
          <w:b/>
          <w:sz w:val="24"/>
          <w:szCs w:val="24"/>
          <w:lang w:val="sr-Cyrl-RS"/>
        </w:rPr>
        <w:t>Број:</w:t>
      </w:r>
      <w:r w:rsidRPr="00C96980">
        <w:rPr>
          <w:rFonts w:ascii="Arial" w:hAnsi="Arial" w:cs="Arial"/>
          <w:b/>
          <w:sz w:val="24"/>
          <w:szCs w:val="24"/>
          <w:lang w:val="sr-Cyrl-RS"/>
        </w:rPr>
        <w:t xml:space="preserve">46-30/2021-02  од </w:t>
      </w:r>
      <w:r>
        <w:rPr>
          <w:rFonts w:ascii="Arial" w:hAnsi="Arial" w:cs="Arial"/>
          <w:b/>
          <w:sz w:val="24"/>
          <w:szCs w:val="24"/>
          <w:lang w:val="sr-Cyrl-RS"/>
        </w:rPr>
        <w:t xml:space="preserve">06. фебруара </w:t>
      </w:r>
      <w:r w:rsidRPr="00C96980">
        <w:rPr>
          <w:rFonts w:ascii="Arial" w:hAnsi="Arial" w:cs="Arial"/>
          <w:b/>
          <w:sz w:val="24"/>
          <w:szCs w:val="24"/>
          <w:lang w:val="sr-Cyrl-RS"/>
        </w:rPr>
        <w:t>2023. године</w:t>
      </w:r>
    </w:p>
    <w:p w:rsidR="00B926BC" w:rsidRPr="006E7578" w:rsidRDefault="00B926BC" w:rsidP="00B926BC">
      <w:pPr>
        <w:pStyle w:val="Pasussalistom"/>
        <w:spacing w:after="0"/>
        <w:ind w:left="0"/>
        <w:rPr>
          <w:rFonts w:ascii="Arial" w:hAnsi="Arial" w:cs="Arial"/>
          <w:b/>
          <w:sz w:val="24"/>
          <w:szCs w:val="24"/>
          <w:lang w:val="sr-Cyrl-RS"/>
        </w:rPr>
      </w:pPr>
    </w:p>
    <w:p w:rsidR="00B926BC" w:rsidRPr="00C96980" w:rsidRDefault="00B926BC" w:rsidP="00B926BC">
      <w:pPr>
        <w:tabs>
          <w:tab w:val="left" w:pos="6360"/>
        </w:tabs>
        <w:spacing w:after="0" w:line="240" w:lineRule="auto"/>
        <w:jc w:val="center"/>
        <w:rPr>
          <w:rFonts w:ascii="Arial" w:hAnsi="Arial" w:cs="Arial"/>
          <w:b/>
          <w:sz w:val="24"/>
          <w:lang w:val="sr-Cyrl-RS"/>
        </w:rPr>
      </w:pPr>
      <w:r w:rsidRPr="00C96980">
        <w:rPr>
          <w:rFonts w:ascii="Arial" w:hAnsi="Arial" w:cs="Arial"/>
          <w:lang w:val="sr-Cyrl-RS"/>
        </w:rPr>
        <w:tab/>
      </w:r>
      <w:r w:rsidRPr="00C96980">
        <w:rPr>
          <w:rFonts w:ascii="Arial" w:hAnsi="Arial" w:cs="Arial"/>
          <w:lang w:val="sr-Cyrl-RS"/>
        </w:rPr>
        <w:tab/>
      </w:r>
      <w:r w:rsidRPr="00C96980">
        <w:rPr>
          <w:rFonts w:ascii="Arial" w:hAnsi="Arial" w:cs="Arial"/>
          <w:b/>
          <w:sz w:val="24"/>
          <w:lang w:val="sr-Cyrl-RS"/>
        </w:rPr>
        <w:t>ПРЕДСЕДНИК</w:t>
      </w:r>
    </w:p>
    <w:p w:rsidR="00B926BC" w:rsidRPr="00C96980" w:rsidRDefault="00B926BC" w:rsidP="00B926BC">
      <w:pPr>
        <w:tabs>
          <w:tab w:val="left" w:pos="6360"/>
        </w:tabs>
        <w:spacing w:after="0" w:line="240" w:lineRule="auto"/>
        <w:jc w:val="right"/>
        <w:rPr>
          <w:rFonts w:ascii="Arial" w:hAnsi="Arial" w:cs="Arial"/>
          <w:b/>
          <w:sz w:val="24"/>
          <w:lang w:val="sr-Cyrl-RS"/>
        </w:rPr>
      </w:pPr>
      <w:r w:rsidRPr="00C96980">
        <w:rPr>
          <w:rFonts w:ascii="Arial" w:hAnsi="Arial" w:cs="Arial"/>
          <w:b/>
          <w:sz w:val="24"/>
          <w:lang w:val="sr-Cyrl-RS"/>
        </w:rPr>
        <w:t>СКУПШТИНЕ ОПШТИНЕ</w:t>
      </w:r>
    </w:p>
    <w:p w:rsidR="00B926BC" w:rsidRPr="00B778FA" w:rsidRDefault="00B926BC" w:rsidP="00B926BC">
      <w:pPr>
        <w:tabs>
          <w:tab w:val="left" w:pos="6360"/>
        </w:tabs>
        <w:spacing w:after="0" w:line="240" w:lineRule="auto"/>
        <w:jc w:val="center"/>
        <w:rPr>
          <w:rFonts w:ascii="Arial" w:hAnsi="Arial" w:cs="Arial"/>
          <w:bCs/>
          <w:i/>
          <w:sz w:val="24"/>
          <w:lang w:val="sr-Cyrl-RS"/>
        </w:rPr>
      </w:pPr>
      <w:r w:rsidRPr="00C96980">
        <w:rPr>
          <w:rFonts w:ascii="Arial" w:hAnsi="Arial" w:cs="Arial"/>
          <w:b/>
          <w:sz w:val="24"/>
          <w:lang w:val="sr-Cyrl-RS"/>
        </w:rPr>
        <w:tab/>
      </w:r>
      <w:r w:rsidRPr="00B778FA">
        <w:rPr>
          <w:rFonts w:ascii="Arial" w:hAnsi="Arial" w:cs="Arial"/>
          <w:bCs/>
          <w:sz w:val="24"/>
          <w:lang w:val="sr-Cyrl-RS"/>
        </w:rPr>
        <w:tab/>
      </w:r>
      <w:r w:rsidRPr="00B778FA">
        <w:rPr>
          <w:rFonts w:ascii="Arial" w:hAnsi="Arial" w:cs="Arial"/>
          <w:bCs/>
          <w:i/>
          <w:sz w:val="24"/>
          <w:lang w:val="sr-Cyrl-RS"/>
        </w:rPr>
        <w:t>Арсен Ђурић</w:t>
      </w:r>
    </w:p>
    <w:p w:rsidR="00B926BC" w:rsidRDefault="00B926BC" w:rsidP="00B926BC">
      <w:pPr>
        <w:tabs>
          <w:tab w:val="left" w:pos="6360"/>
        </w:tabs>
        <w:spacing w:after="0"/>
        <w:jc w:val="center"/>
        <w:rPr>
          <w:rFonts w:ascii="Arial" w:hAnsi="Arial" w:cs="Arial"/>
          <w:b/>
          <w:sz w:val="24"/>
          <w:lang w:val="sr-Cyrl-RS"/>
        </w:rPr>
      </w:pPr>
    </w:p>
    <w:p w:rsidR="00CF3DD0" w:rsidRPr="00E43CAC" w:rsidRDefault="00CF3DD0" w:rsidP="00E43CAC">
      <w:pPr>
        <w:spacing w:after="0" w:line="240" w:lineRule="auto"/>
        <w:jc w:val="center"/>
        <w:rPr>
          <w:rFonts w:ascii="Arial" w:eastAsia="Times New Roman" w:hAnsi="Arial" w:cs="Arial"/>
          <w:i/>
          <w:iCs/>
          <w:sz w:val="24"/>
          <w:szCs w:val="24"/>
          <w:lang w:val="sr-Cyrl-CS"/>
        </w:rPr>
      </w:pPr>
      <w:bookmarkStart w:id="0" w:name="_GoBack"/>
      <w:bookmarkEnd w:id="0"/>
    </w:p>
    <w:sectPr w:rsidR="00CF3DD0" w:rsidRPr="00E43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319"/>
    <w:multiLevelType w:val="hybridMultilevel"/>
    <w:tmpl w:val="7660C630"/>
    <w:lvl w:ilvl="0" w:tplc="D8B2D0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3571"/>
    <w:multiLevelType w:val="hybridMultilevel"/>
    <w:tmpl w:val="82D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4776"/>
    <w:multiLevelType w:val="hybridMultilevel"/>
    <w:tmpl w:val="1F6A722C"/>
    <w:lvl w:ilvl="0" w:tplc="6C128252">
      <w:start w:val="463"/>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219B6A4A"/>
    <w:multiLevelType w:val="hybridMultilevel"/>
    <w:tmpl w:val="CDA24EC8"/>
    <w:lvl w:ilvl="0" w:tplc="7F34956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54E522A7"/>
    <w:multiLevelType w:val="hybridMultilevel"/>
    <w:tmpl w:val="BDE0E466"/>
    <w:lvl w:ilvl="0" w:tplc="B6CE85C8">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9801944"/>
    <w:multiLevelType w:val="hybridMultilevel"/>
    <w:tmpl w:val="21AE9000"/>
    <w:lvl w:ilvl="0" w:tplc="AE80E9F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74FC3679"/>
    <w:multiLevelType w:val="hybridMultilevel"/>
    <w:tmpl w:val="FB0A4BBA"/>
    <w:lvl w:ilvl="0" w:tplc="42F66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D1D62"/>
    <w:multiLevelType w:val="hybridMultilevel"/>
    <w:tmpl w:val="26D03C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DD"/>
    <w:rsid w:val="00276F74"/>
    <w:rsid w:val="0059643D"/>
    <w:rsid w:val="00622F94"/>
    <w:rsid w:val="007D685C"/>
    <w:rsid w:val="00892DBC"/>
    <w:rsid w:val="008D6833"/>
    <w:rsid w:val="00AB368A"/>
    <w:rsid w:val="00B926BC"/>
    <w:rsid w:val="00C50725"/>
    <w:rsid w:val="00CB35DD"/>
    <w:rsid w:val="00CF3DD0"/>
    <w:rsid w:val="00E43CAC"/>
    <w:rsid w:val="00EF7CD9"/>
    <w:rsid w:val="00F1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C20F"/>
  <w15:chartTrackingRefBased/>
  <w15:docId w15:val="{FC82B0FB-501F-4CDB-AA7A-0A4FA4C3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DD"/>
    <w:pPr>
      <w:spacing w:after="200" w:line="276" w:lineRule="auto"/>
    </w:pPr>
    <w:rPr>
      <w:lang w:val="sr-Latn-RS"/>
    </w:rPr>
  </w:style>
  <w:style w:type="paragraph" w:styleId="Naslov1">
    <w:name w:val="heading 1"/>
    <w:basedOn w:val="Normal"/>
    <w:link w:val="Naslov1Char"/>
    <w:uiPriority w:val="9"/>
    <w:qFormat/>
    <w:rsid w:val="007D685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CB35DD"/>
    <w:pPr>
      <w:ind w:left="720"/>
      <w:contextualSpacing/>
    </w:pPr>
  </w:style>
  <w:style w:type="paragraph" w:customStyle="1" w:styleId="clan">
    <w:name w:val="clan"/>
    <w:basedOn w:val="Normal"/>
    <w:rsid w:val="00CB35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drazumevanifontpasusa"/>
    <w:rsid w:val="00CB35DD"/>
  </w:style>
  <w:style w:type="paragraph" w:customStyle="1" w:styleId="Normal1">
    <w:name w:val="Normal1"/>
    <w:basedOn w:val="Normal"/>
    <w:rsid w:val="00CB35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60---pododeljak">
    <w:name w:val="wyq060---pododeljak"/>
    <w:basedOn w:val="Normal"/>
    <w:rsid w:val="00CB35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1Char">
    <w:name w:val="Naslov 1 Char"/>
    <w:basedOn w:val="Podrazumevanifontpasusa"/>
    <w:link w:val="Naslov1"/>
    <w:uiPriority w:val="9"/>
    <w:rsid w:val="007D685C"/>
    <w:rPr>
      <w:rFonts w:ascii="Times New Roman" w:eastAsia="Times New Roman" w:hAnsi="Times New Roman" w:cs="Times New Roman"/>
      <w:b/>
      <w:bCs/>
      <w:kern w:val="36"/>
      <w:sz w:val="48"/>
      <w:szCs w:val="48"/>
    </w:rPr>
  </w:style>
  <w:style w:type="paragraph" w:customStyle="1" w:styleId="text-align-justify">
    <w:name w:val="text-align-justify"/>
    <w:basedOn w:val="Normal"/>
    <w:rsid w:val="007D68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Podrazumevanifontpasusa"/>
    <w:uiPriority w:val="22"/>
    <w:qFormat/>
    <w:rsid w:val="007D6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557551">
      <w:bodyDiv w:val="1"/>
      <w:marLeft w:val="0"/>
      <w:marRight w:val="0"/>
      <w:marTop w:val="0"/>
      <w:marBottom w:val="0"/>
      <w:divBdr>
        <w:top w:val="none" w:sz="0" w:space="0" w:color="auto"/>
        <w:left w:val="none" w:sz="0" w:space="0" w:color="auto"/>
        <w:bottom w:val="none" w:sz="0" w:space="0" w:color="auto"/>
        <w:right w:val="none" w:sz="0" w:space="0" w:color="auto"/>
      </w:divBdr>
      <w:divsChild>
        <w:div w:id="1875314739">
          <w:marLeft w:val="0"/>
          <w:marRight w:val="0"/>
          <w:marTop w:val="0"/>
          <w:marBottom w:val="150"/>
          <w:divBdr>
            <w:top w:val="none" w:sz="0" w:space="0" w:color="auto"/>
            <w:left w:val="none" w:sz="0" w:space="0" w:color="auto"/>
            <w:bottom w:val="none" w:sz="0" w:space="0" w:color="auto"/>
            <w:right w:val="none" w:sz="0" w:space="0" w:color="auto"/>
          </w:divBdr>
        </w:div>
        <w:div w:id="413093904">
          <w:marLeft w:val="0"/>
          <w:marRight w:val="0"/>
          <w:marTop w:val="150"/>
          <w:marBottom w:val="300"/>
          <w:divBdr>
            <w:top w:val="none" w:sz="0" w:space="0" w:color="auto"/>
            <w:left w:val="none" w:sz="0" w:space="0" w:color="auto"/>
            <w:bottom w:val="none" w:sz="0" w:space="0" w:color="auto"/>
            <w:right w:val="none" w:sz="0" w:space="0" w:color="auto"/>
          </w:divBdr>
          <w:divsChild>
            <w:div w:id="119230260">
              <w:marLeft w:val="0"/>
              <w:marRight w:val="0"/>
              <w:marTop w:val="0"/>
              <w:marBottom w:val="0"/>
              <w:divBdr>
                <w:top w:val="none" w:sz="0" w:space="0" w:color="auto"/>
                <w:left w:val="none" w:sz="0" w:space="0" w:color="auto"/>
                <w:bottom w:val="none" w:sz="0" w:space="0" w:color="auto"/>
                <w:right w:val="none" w:sz="0" w:space="0" w:color="auto"/>
              </w:divBdr>
            </w:div>
          </w:divsChild>
        </w:div>
        <w:div w:id="487793316">
          <w:marLeft w:val="0"/>
          <w:marRight w:val="0"/>
          <w:marTop w:val="0"/>
          <w:marBottom w:val="0"/>
          <w:divBdr>
            <w:top w:val="none" w:sz="0" w:space="0" w:color="auto"/>
            <w:left w:val="none" w:sz="0" w:space="0" w:color="auto"/>
            <w:bottom w:val="none" w:sz="0" w:space="0" w:color="auto"/>
            <w:right w:val="none" w:sz="0" w:space="0" w:color="auto"/>
          </w:divBdr>
          <w:divsChild>
            <w:div w:id="634063286">
              <w:marLeft w:val="0"/>
              <w:marRight w:val="0"/>
              <w:marTop w:val="0"/>
              <w:marBottom w:val="0"/>
              <w:divBdr>
                <w:top w:val="none" w:sz="0" w:space="0" w:color="auto"/>
                <w:left w:val="none" w:sz="0" w:space="0" w:color="auto"/>
                <w:bottom w:val="none" w:sz="0" w:space="0" w:color="auto"/>
                <w:right w:val="none" w:sz="0" w:space="0" w:color="auto"/>
              </w:divBdr>
              <w:divsChild>
                <w:div w:id="629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2023-09-01T09:53:00Z</dcterms:created>
  <dcterms:modified xsi:type="dcterms:W3CDTF">2023-09-01T09:53:00Z</dcterms:modified>
</cp:coreProperties>
</file>