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C62" w:rsidRPr="00812161" w:rsidRDefault="00C60C62" w:rsidP="00A6548C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bookmarkStart w:id="0" w:name="_GoBack"/>
      <w:bookmarkEnd w:id="0"/>
      <w:r w:rsidRPr="00812161">
        <w:rPr>
          <w:rFonts w:ascii="Times New Roman" w:eastAsia="Times New Roman" w:hAnsi="Times New Roman" w:cs="Times New Roman"/>
          <w:bCs/>
          <w:sz w:val="24"/>
          <w:szCs w:val="24"/>
          <w:lang w:eastAsia="sr-Latn-RS"/>
        </w:rPr>
        <w:t>Општинска управа</w:t>
      </w:r>
      <w:r w:rsidRPr="00812161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 - </w:t>
      </w:r>
      <w:r w:rsidRPr="00812161">
        <w:rPr>
          <w:rFonts w:ascii="Times New Roman" w:eastAsia="Times New Roman" w:hAnsi="Times New Roman" w:cs="Times New Roman"/>
          <w:bCs/>
          <w:sz w:val="24"/>
          <w:szCs w:val="24"/>
          <w:lang w:eastAsia="sr-Latn-RS"/>
        </w:rPr>
        <w:t xml:space="preserve">Одсек за урбанизам </w:t>
      </w:r>
      <w:r w:rsidRPr="00812161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оглашава:</w:t>
      </w:r>
    </w:p>
    <w:p w:rsidR="00B373D9" w:rsidRPr="00812161" w:rsidRDefault="00B373D9" w:rsidP="00A6548C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C60C62" w:rsidRPr="00812161" w:rsidRDefault="00C60C62" w:rsidP="00A6548C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12161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 </w:t>
      </w:r>
    </w:p>
    <w:p w:rsidR="00812161" w:rsidRPr="00812161" w:rsidRDefault="00EF7905" w:rsidP="0081216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812161">
        <w:rPr>
          <w:rFonts w:ascii="Times New Roman" w:hAnsi="Times New Roman" w:cs="Times New Roman"/>
          <w:sz w:val="24"/>
          <w:szCs w:val="24"/>
          <w:lang w:val="sr-Cyrl-CS"/>
        </w:rPr>
        <w:t>ЈАВН</w:t>
      </w:r>
      <w:r w:rsidR="00745788">
        <w:rPr>
          <w:rFonts w:ascii="Times New Roman" w:hAnsi="Times New Roman" w:cs="Times New Roman"/>
          <w:sz w:val="24"/>
          <w:szCs w:val="24"/>
          <w:lang w:val="sr-Cyrl-CS"/>
        </w:rPr>
        <w:t>И ПОЗИВ ЗА</w:t>
      </w: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 ПРЕЗЕНТАЦИЈУ </w:t>
      </w:r>
    </w:p>
    <w:p w:rsidR="0001305C" w:rsidRDefault="00812161" w:rsidP="0001305C">
      <w:pPr>
        <w:jc w:val="center"/>
        <w:rPr>
          <w:bCs/>
          <w:lang w:val="en-GB" w:eastAsia="sr-Latn-RS"/>
        </w:rPr>
      </w:pP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Урбанистичког пројекта за </w:t>
      </w:r>
      <w:r w:rsidR="008016A3">
        <w:rPr>
          <w:rFonts w:ascii="Times New Roman" w:hAnsi="Times New Roman" w:cs="Times New Roman"/>
          <w:sz w:val="24"/>
          <w:szCs w:val="24"/>
          <w:lang w:val="sr-Cyrl-RS"/>
        </w:rPr>
        <w:t xml:space="preserve">потребе </w:t>
      </w:r>
      <w:r w:rsidR="0001305C" w:rsidRPr="0001305C">
        <w:rPr>
          <w:rFonts w:ascii="Times New Roman" w:hAnsi="Times New Roman" w:cs="Times New Roman"/>
          <w:sz w:val="24"/>
          <w:szCs w:val="24"/>
          <w:lang w:val="sr-Cyrl-RS"/>
        </w:rPr>
        <w:t>изградње стамбеног објекта на катастарској парцели број 7399 у КО Чајетина</w:t>
      </w:r>
    </w:p>
    <w:p w:rsidR="00A6548C" w:rsidRPr="00812161" w:rsidRDefault="00A6548C" w:rsidP="0001305C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GB" w:eastAsia="sr-Latn-RS"/>
        </w:rPr>
      </w:pPr>
    </w:p>
    <w:p w:rsidR="00C60C62" w:rsidRPr="00812161" w:rsidRDefault="00EF7905" w:rsidP="0001305C">
      <w:pPr>
        <w:shd w:val="clear" w:color="auto" w:fill="FFFFFF"/>
        <w:spacing w:after="0" w:line="341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Заинтересовани грађани могу остварити увид у урбанистички пројекат у периоду од </w:t>
      </w:r>
      <w:r w:rsidR="0001305C">
        <w:rPr>
          <w:lang w:val="sr-Cyrl-CS"/>
        </w:rPr>
        <w:t xml:space="preserve">од </w:t>
      </w:r>
      <w:r w:rsidR="0001305C" w:rsidRPr="0001305C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31.10.2019. године до 6.11.2019. </w:t>
      </w:r>
      <w:r w:rsidR="00E928DB" w:rsidRPr="0001305C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>године</w:t>
      </w:r>
      <w:r w:rsidRPr="00812161">
        <w:rPr>
          <w:rFonts w:ascii="Times New Roman" w:hAnsi="Times New Roman" w:cs="Times New Roman"/>
          <w:sz w:val="24"/>
          <w:szCs w:val="24"/>
          <w:lang w:val="sr-Cyrl-CS"/>
        </w:rPr>
        <w:t>, сваког радног дана од 08:00 до 14:00 часова у Услужном центру општинске управе Чајетина.</w:t>
      </w:r>
    </w:p>
    <w:p w:rsidR="00B17D87" w:rsidRDefault="00B17D87" w:rsidP="0001305C">
      <w:pPr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B17D87" w:rsidRPr="00B17D87" w:rsidRDefault="00C60C62" w:rsidP="0001305C">
      <w:pPr>
        <w:ind w:firstLine="708"/>
        <w:jc w:val="both"/>
      </w:pPr>
      <w:r w:rsidRPr="00812161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>Примедбе</w:t>
      </w:r>
      <w:r w:rsidR="00B373D9" w:rsidRPr="00812161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 и сугестије</w:t>
      </w:r>
      <w:r w:rsidRPr="00812161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 на урбанистички пројекат предају се у писаној форми на писарниц</w:t>
      </w:r>
      <w:r w:rsidR="00B373D9" w:rsidRPr="00812161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>и</w:t>
      </w:r>
      <w:r w:rsidRPr="00812161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 Општинске управе.</w:t>
      </w:r>
      <w:r w:rsidR="00B17D87">
        <w:rPr>
          <w:rFonts w:ascii="Times New Roman" w:eastAsia="Times New Roman" w:hAnsi="Times New Roman" w:cs="Times New Roman"/>
          <w:bCs/>
          <w:sz w:val="24"/>
          <w:szCs w:val="24"/>
          <w:lang w:eastAsia="sr-Latn-RS"/>
        </w:rPr>
        <w:t xml:space="preserve"> </w:t>
      </w:r>
      <w:r w:rsidR="00B17D87" w:rsidRPr="00B17D87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>Овлашћено лице од стране одсека</w:t>
      </w:r>
      <w:r w:rsidR="003C4A88">
        <w:rPr>
          <w:rFonts w:ascii="Times New Roman" w:eastAsia="Times New Roman" w:hAnsi="Times New Roman" w:cs="Times New Roman"/>
          <w:bCs/>
          <w:sz w:val="24"/>
          <w:szCs w:val="24"/>
          <w:lang w:eastAsia="sr-Latn-RS"/>
        </w:rPr>
        <w:t xml:space="preserve"> je</w:t>
      </w:r>
      <w:r w:rsidR="00B17D87" w:rsidRPr="00B17D87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 урбаниста Љиљана Вирић дипл.инж.арх, канцеларија бр.104, телефон бр. 031/38 31 151 лок. 119</w:t>
      </w:r>
      <w:r w:rsidR="0001305C">
        <w:rPr>
          <w:rFonts w:ascii="Times New Roman" w:eastAsia="Times New Roman" w:hAnsi="Times New Roman" w:cs="Times New Roman"/>
          <w:bCs/>
          <w:sz w:val="24"/>
          <w:szCs w:val="24"/>
          <w:lang w:eastAsia="sr-Latn-RS"/>
        </w:rPr>
        <w:t xml:space="preserve">  </w:t>
      </w:r>
      <w:r w:rsidR="0001305C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и</w:t>
      </w:r>
      <w:r w:rsidR="0001305C" w:rsidRPr="0001305C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 сајту Општинске управе</w:t>
      </w:r>
      <w:r w:rsidR="0001305C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>.</w:t>
      </w:r>
    </w:p>
    <w:p w:rsidR="00C60C62" w:rsidRPr="00B17D87" w:rsidRDefault="00C60C62" w:rsidP="00A6548C">
      <w:pPr>
        <w:shd w:val="clear" w:color="auto" w:fill="FFFFFF"/>
        <w:spacing w:after="0" w:line="341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220642" w:rsidRPr="00812161" w:rsidRDefault="00220642" w:rsidP="00A6548C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220642" w:rsidRPr="00812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947"/>
    <w:rsid w:val="0001305C"/>
    <w:rsid w:val="00100A9D"/>
    <w:rsid w:val="00121C56"/>
    <w:rsid w:val="001A7B0A"/>
    <w:rsid w:val="00220642"/>
    <w:rsid w:val="00245F3E"/>
    <w:rsid w:val="00276E08"/>
    <w:rsid w:val="002A37B6"/>
    <w:rsid w:val="00303FCB"/>
    <w:rsid w:val="0031322D"/>
    <w:rsid w:val="003C176F"/>
    <w:rsid w:val="003C4A88"/>
    <w:rsid w:val="006237F1"/>
    <w:rsid w:val="00745788"/>
    <w:rsid w:val="008016A3"/>
    <w:rsid w:val="00812161"/>
    <w:rsid w:val="00875BF9"/>
    <w:rsid w:val="008B19AE"/>
    <w:rsid w:val="00944947"/>
    <w:rsid w:val="00A6548C"/>
    <w:rsid w:val="00B076DF"/>
    <w:rsid w:val="00B17D87"/>
    <w:rsid w:val="00B373D9"/>
    <w:rsid w:val="00C60C62"/>
    <w:rsid w:val="00C661D1"/>
    <w:rsid w:val="00D92B2E"/>
    <w:rsid w:val="00DC1D6A"/>
    <w:rsid w:val="00DF66E2"/>
    <w:rsid w:val="00E928DB"/>
    <w:rsid w:val="00EF7905"/>
    <w:rsid w:val="00FA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0B0BBD-6FDF-448B-BE84-2D2EE4442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3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Marija Jeremic</cp:lastModifiedBy>
  <cp:revision>2</cp:revision>
  <dcterms:created xsi:type="dcterms:W3CDTF">2019-10-24T11:15:00Z</dcterms:created>
  <dcterms:modified xsi:type="dcterms:W3CDTF">2019-10-24T11:15:00Z</dcterms:modified>
</cp:coreProperties>
</file>