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5C1" w:rsidRPr="00736532" w:rsidRDefault="00A665C1" w:rsidP="00A665C1">
      <w:pPr>
        <w:spacing w:before="100" w:beforeAutospacing="1" w:after="100" w:afterAutospacing="1" w:line="240" w:lineRule="auto"/>
        <w:jc w:val="both"/>
        <w:rPr>
          <w:rFonts w:ascii="Times New Roman" w:eastAsia="Times New Roman" w:hAnsi="Times New Roman"/>
          <w:sz w:val="24"/>
          <w:szCs w:val="24"/>
        </w:rPr>
      </w:pPr>
    </w:p>
    <w:p w:rsidR="003D4954" w:rsidRPr="003D4954" w:rsidRDefault="003D4954" w:rsidP="003D4954">
      <w:pPr>
        <w:spacing w:after="0" w:line="240" w:lineRule="auto"/>
        <w:ind w:right="-116" w:firstLine="720"/>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РЕПУБЛИКА СРБИЈА</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Latn-CS"/>
        </w:rPr>
        <w:t xml:space="preserve">            </w:t>
      </w:r>
      <w:r w:rsidRPr="003D4954">
        <w:rPr>
          <w:rFonts w:ascii="Times New Roman" w:eastAsia="Times New Roman" w:hAnsi="Times New Roman"/>
          <w:b/>
          <w:bCs/>
          <w:sz w:val="24"/>
          <w:szCs w:val="24"/>
          <w:lang w:val="sr-Cyrl-CS"/>
        </w:rPr>
        <w:t xml:space="preserve">ОПШТИНА </w:t>
      </w:r>
      <w:r w:rsidR="00BB4574">
        <w:rPr>
          <w:rFonts w:ascii="Times New Roman" w:eastAsia="Times New Roman" w:hAnsi="Times New Roman"/>
          <w:b/>
          <w:bCs/>
          <w:sz w:val="24"/>
          <w:szCs w:val="24"/>
          <w:lang w:val="sr-Cyrl-CS"/>
        </w:rPr>
        <w:t>ЧАЈЕТИНА</w:t>
      </w:r>
      <w:r w:rsidRPr="003D4954">
        <w:rPr>
          <w:rFonts w:ascii="Times New Roman" w:eastAsia="Times New Roman" w:hAnsi="Times New Roman"/>
          <w:b/>
          <w:bCs/>
          <w:sz w:val="24"/>
          <w:szCs w:val="24"/>
          <w:lang w:val="ru-RU"/>
        </w:rPr>
        <w:t xml:space="preserve"> </w:t>
      </w:r>
    </w:p>
    <w:p w:rsidR="003D4954" w:rsidRPr="003D4954" w:rsidRDefault="003D4954" w:rsidP="003D4954">
      <w:pPr>
        <w:spacing w:after="0" w:line="240" w:lineRule="auto"/>
        <w:ind w:right="-116"/>
        <w:rPr>
          <w:rFonts w:ascii="Times New Roman" w:eastAsia="Times New Roman" w:hAnsi="Times New Roman"/>
          <w:b/>
          <w:bCs/>
          <w:sz w:val="24"/>
          <w:szCs w:val="24"/>
          <w:lang w:val="sr-Cyrl-CS"/>
        </w:rPr>
      </w:pPr>
      <w:r w:rsidRPr="003D4954">
        <w:rPr>
          <w:rFonts w:ascii="Times New Roman" w:eastAsia="Times New Roman" w:hAnsi="Times New Roman"/>
          <w:b/>
          <w:bCs/>
          <w:sz w:val="24"/>
          <w:szCs w:val="24"/>
          <w:lang w:val="sr-Cyrl-CS"/>
        </w:rPr>
        <w:tab/>
      </w:r>
      <w:r w:rsidR="00BB4574">
        <w:rPr>
          <w:rFonts w:ascii="Times New Roman" w:eastAsia="Times New Roman" w:hAnsi="Times New Roman"/>
          <w:b/>
          <w:bCs/>
          <w:sz w:val="24"/>
          <w:szCs w:val="24"/>
          <w:lang w:val="sr-Cyrl-CS"/>
        </w:rPr>
        <w:t>Општинска управа</w:t>
      </w:r>
    </w:p>
    <w:p w:rsidR="003D4954" w:rsidRDefault="003D4954" w:rsidP="003D495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sz w:val="24"/>
          <w:szCs w:val="24"/>
          <w:lang w:val="sr-Cyrl-CS"/>
        </w:rPr>
        <w:tab/>
      </w:r>
      <w:r w:rsidR="00BB4574">
        <w:rPr>
          <w:rFonts w:ascii="Times New Roman" w:eastAsia="Times New Roman" w:hAnsi="Times New Roman"/>
          <w:b/>
          <w:sz w:val="24"/>
          <w:szCs w:val="24"/>
          <w:lang w:val="sr-Cyrl-CS"/>
        </w:rPr>
        <w:t>Број: 404-</w:t>
      </w:r>
      <w:r w:rsidR="008744A1">
        <w:rPr>
          <w:rFonts w:ascii="Times New Roman" w:eastAsia="Times New Roman" w:hAnsi="Times New Roman"/>
          <w:b/>
          <w:sz w:val="24"/>
          <w:szCs w:val="24"/>
        </w:rPr>
        <w:t>61</w:t>
      </w:r>
      <w:r w:rsidR="00E22631">
        <w:rPr>
          <w:rFonts w:ascii="Times New Roman" w:eastAsia="Times New Roman" w:hAnsi="Times New Roman"/>
          <w:b/>
          <w:sz w:val="24"/>
          <w:szCs w:val="24"/>
          <w:lang w:val="sr-Cyrl-CS"/>
        </w:rPr>
        <w:t>/1</w:t>
      </w:r>
      <w:r w:rsidR="008744A1">
        <w:rPr>
          <w:rFonts w:ascii="Times New Roman" w:eastAsia="Times New Roman" w:hAnsi="Times New Roman"/>
          <w:b/>
          <w:sz w:val="24"/>
          <w:szCs w:val="24"/>
        </w:rPr>
        <w:t>9</w:t>
      </w:r>
      <w:r w:rsidR="00BB4574">
        <w:rPr>
          <w:rFonts w:ascii="Times New Roman" w:eastAsia="Times New Roman" w:hAnsi="Times New Roman"/>
          <w:b/>
          <w:sz w:val="24"/>
          <w:szCs w:val="24"/>
          <w:lang w:val="sr-Cyrl-CS"/>
        </w:rPr>
        <w:t>-02</w:t>
      </w:r>
    </w:p>
    <w:p w:rsidR="00BB4574" w:rsidRPr="008744A1" w:rsidRDefault="00BB4574" w:rsidP="003D4954">
      <w:pPr>
        <w:spacing w:after="0" w:line="240" w:lineRule="auto"/>
        <w:ind w:right="-116"/>
        <w:rPr>
          <w:rFonts w:ascii="Times New Roman" w:eastAsia="Times New Roman" w:hAnsi="Times New Roman"/>
          <w:b/>
          <w:sz w:val="24"/>
          <w:szCs w:val="24"/>
          <w:lang/>
        </w:rPr>
      </w:pPr>
      <w:r>
        <w:rPr>
          <w:rFonts w:ascii="Times New Roman" w:eastAsia="Times New Roman" w:hAnsi="Times New Roman"/>
          <w:b/>
          <w:sz w:val="24"/>
          <w:szCs w:val="24"/>
          <w:lang w:val="sr-Cyrl-CS"/>
        </w:rPr>
        <w:t xml:space="preserve">            Датум:</w:t>
      </w:r>
      <w:r w:rsidR="00EA3819">
        <w:rPr>
          <w:rFonts w:ascii="Times New Roman" w:eastAsia="Times New Roman" w:hAnsi="Times New Roman"/>
          <w:b/>
          <w:sz w:val="24"/>
          <w:szCs w:val="24"/>
          <w:lang w:val="sr-Cyrl-CS"/>
        </w:rPr>
        <w:t xml:space="preserve"> </w:t>
      </w:r>
      <w:r w:rsidR="008744A1">
        <w:rPr>
          <w:rFonts w:ascii="Times New Roman" w:eastAsia="Times New Roman" w:hAnsi="Times New Roman"/>
          <w:b/>
          <w:sz w:val="24"/>
          <w:szCs w:val="24"/>
        </w:rPr>
        <w:t>18.12.2019.</w:t>
      </w:r>
    </w:p>
    <w:p w:rsidR="00BB4574" w:rsidRPr="003D4954" w:rsidRDefault="00BB4574" w:rsidP="003D4954">
      <w:pPr>
        <w:spacing w:after="0" w:line="240" w:lineRule="auto"/>
        <w:ind w:right="-116"/>
        <w:rPr>
          <w:rFonts w:ascii="Times New Roman" w:eastAsia="Times New Roman" w:hAnsi="Times New Roman"/>
          <w:b/>
          <w:color w:val="FF0000"/>
          <w:sz w:val="24"/>
          <w:szCs w:val="24"/>
          <w:lang w:val="sr-Cyrl-CS"/>
        </w:rPr>
      </w:pPr>
      <w:r>
        <w:rPr>
          <w:rFonts w:ascii="Times New Roman" w:eastAsia="Times New Roman" w:hAnsi="Times New Roman"/>
          <w:b/>
          <w:sz w:val="24"/>
          <w:szCs w:val="24"/>
          <w:lang w:val="sr-Cyrl-CS"/>
        </w:rPr>
        <w:t xml:space="preserve">            Чајетина</w:t>
      </w:r>
    </w:p>
    <w:p w:rsidR="003D4954" w:rsidRPr="003D4954" w:rsidRDefault="003D4954" w:rsidP="00BB4574">
      <w:pPr>
        <w:spacing w:after="0" w:line="240" w:lineRule="auto"/>
        <w:ind w:right="-116"/>
        <w:rPr>
          <w:rFonts w:ascii="Times New Roman" w:eastAsia="Times New Roman" w:hAnsi="Times New Roman"/>
          <w:b/>
          <w:sz w:val="24"/>
          <w:szCs w:val="24"/>
          <w:lang w:val="sr-Cyrl-CS"/>
        </w:rPr>
      </w:pPr>
      <w:r w:rsidRPr="003D4954">
        <w:rPr>
          <w:rFonts w:ascii="Times New Roman" w:eastAsia="Times New Roman" w:hAnsi="Times New Roman"/>
          <w:b/>
          <w:sz w:val="24"/>
          <w:szCs w:val="24"/>
        </w:rPr>
        <w:t xml:space="preserve">            </w:t>
      </w:r>
    </w:p>
    <w:p w:rsidR="003D4954" w:rsidRPr="003D4954" w:rsidRDefault="003D4954" w:rsidP="003D4954">
      <w:pPr>
        <w:spacing w:after="0" w:line="240" w:lineRule="auto"/>
        <w:ind w:firstLine="810"/>
        <w:jc w:val="both"/>
        <w:rPr>
          <w:rFonts w:ascii="Times New Roman" w:eastAsia="Times New Roman" w:hAnsi="Times New Roman"/>
          <w:b/>
          <w:sz w:val="24"/>
          <w:szCs w:val="24"/>
          <w:lang w:val="ru-RU"/>
        </w:rPr>
      </w:pPr>
    </w:p>
    <w:p w:rsidR="003D4954" w:rsidRPr="003D4954" w:rsidRDefault="003D4954" w:rsidP="003D4954">
      <w:pPr>
        <w:spacing w:after="0" w:line="240" w:lineRule="auto"/>
        <w:ind w:firstLine="810"/>
        <w:rPr>
          <w:rFonts w:ascii="Times New Roman" w:eastAsia="Times New Roman" w:hAnsi="Times New Roman"/>
          <w:b/>
          <w:sz w:val="24"/>
          <w:szCs w:val="24"/>
          <w:lang w:val="ru-RU"/>
        </w:rPr>
      </w:pPr>
    </w:p>
    <w:p w:rsidR="00B76EB1" w:rsidRPr="00BB4574" w:rsidRDefault="00B76EB1" w:rsidP="00B76EB1">
      <w:pPr>
        <w:pStyle w:val="CenterBold14After12pt"/>
        <w:tabs>
          <w:tab w:val="left" w:pos="3510"/>
        </w:tabs>
        <w:jc w:val="left"/>
        <w:rPr>
          <w:rFonts w:ascii="Times New Roman" w:hAnsi="Times New Roman" w:cs="Times New Roman"/>
          <w:sz w:val="24"/>
        </w:rPr>
      </w:pPr>
    </w:p>
    <w:p w:rsidR="00BB4574" w:rsidRPr="00BB4574" w:rsidRDefault="00BB4574" w:rsidP="00BB4574">
      <w:pPr>
        <w:keepLines/>
        <w:spacing w:before="60" w:after="0" w:line="240" w:lineRule="auto"/>
        <w:jc w:val="center"/>
        <w:rPr>
          <w:rFonts w:ascii="Times New Roman" w:eastAsia="TimesNewRomanPS-BoldMT" w:hAnsi="Times New Roman"/>
          <w:b/>
          <w:sz w:val="24"/>
          <w:szCs w:val="24"/>
          <w:lang w:eastAsia="zh-CN"/>
        </w:rPr>
      </w:pPr>
      <w:r w:rsidRPr="00BB4574">
        <w:rPr>
          <w:rFonts w:ascii="Times New Roman" w:hAnsi="Times New Roman"/>
          <w:b/>
          <w:sz w:val="24"/>
          <w:szCs w:val="24"/>
          <w:lang w:eastAsia="zh-CN"/>
        </w:rPr>
        <w:t>КОНКУРСНА ДОКУМЕНТАЦИЈА</w:t>
      </w:r>
    </w:p>
    <w:p w:rsidR="00BB4574" w:rsidRPr="00736532" w:rsidRDefault="00BB4574" w:rsidP="00BB4574">
      <w:pPr>
        <w:keepLines/>
        <w:spacing w:before="60" w:after="0" w:line="240" w:lineRule="auto"/>
        <w:jc w:val="center"/>
        <w:rPr>
          <w:rFonts w:ascii="Times New Roman" w:hAnsi="Times New Roman"/>
          <w:b/>
          <w:sz w:val="24"/>
          <w:szCs w:val="24"/>
          <w:lang w:eastAsia="zh-CN"/>
        </w:rPr>
      </w:pPr>
      <w:r w:rsidRPr="00BB4574">
        <w:rPr>
          <w:rFonts w:ascii="Times New Roman" w:hAnsi="Times New Roman"/>
          <w:b/>
          <w:sz w:val="24"/>
          <w:szCs w:val="24"/>
          <w:lang w:eastAsia="zh-CN"/>
        </w:rPr>
        <w:t xml:space="preserve">У ПОСТУПКУ ЈАВНЕ НАБАВКЕ </w:t>
      </w:r>
      <w:r w:rsidRPr="00BB4574">
        <w:rPr>
          <w:rFonts w:ascii="Times New Roman" w:hAnsi="Times New Roman"/>
          <w:b/>
          <w:sz w:val="24"/>
          <w:szCs w:val="24"/>
          <w:lang w:val="sr-Cyrl-CS" w:eastAsia="zh-CN"/>
        </w:rPr>
        <w:t>МАЛЕ ВРЕДНОСТИ,</w:t>
      </w:r>
      <w:r w:rsidRPr="00BB4574">
        <w:rPr>
          <w:rFonts w:ascii="Times New Roman" w:hAnsi="Times New Roman"/>
          <w:b/>
          <w:sz w:val="24"/>
          <w:szCs w:val="24"/>
          <w:lang w:eastAsia="zh-CN"/>
        </w:rPr>
        <w:t xml:space="preserve"> ЈНМВ</w:t>
      </w:r>
      <w:r w:rsidRPr="00BB4574">
        <w:rPr>
          <w:rFonts w:ascii="Times New Roman" w:hAnsi="Times New Roman"/>
          <w:b/>
          <w:sz w:val="24"/>
          <w:szCs w:val="24"/>
          <w:lang w:val="sr-Cyrl-CS" w:eastAsia="zh-CN"/>
        </w:rPr>
        <w:t>-у</w:t>
      </w:r>
      <w:r w:rsidRPr="00BB4574">
        <w:rPr>
          <w:rFonts w:ascii="Times New Roman" w:hAnsi="Times New Roman"/>
          <w:b/>
          <w:sz w:val="24"/>
          <w:szCs w:val="24"/>
          <w:lang w:eastAsia="zh-CN"/>
        </w:rPr>
        <w:t xml:space="preserve"> </w:t>
      </w:r>
      <w:r w:rsidR="00736532">
        <w:rPr>
          <w:rFonts w:ascii="Times New Roman" w:hAnsi="Times New Roman"/>
          <w:b/>
          <w:sz w:val="24"/>
          <w:szCs w:val="24"/>
          <w:lang w:eastAsia="zh-CN"/>
        </w:rPr>
        <w:t>01/20</w:t>
      </w:r>
    </w:p>
    <w:p w:rsidR="00BB4574" w:rsidRPr="00BB4574" w:rsidRDefault="00BB4574" w:rsidP="00BB4574">
      <w:pPr>
        <w:pStyle w:val="ListParagraph"/>
        <w:keepLines/>
        <w:spacing w:before="60" w:after="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spacing w:after="120" w:line="240" w:lineRule="auto"/>
        <w:jc w:val="center"/>
        <w:rPr>
          <w:rFonts w:ascii="Times New Roman" w:eastAsia="Times New Roman" w:hAnsi="Times New Roman"/>
          <w:b/>
          <w:bCs/>
          <w:lang w:val="ru-RU"/>
        </w:rPr>
      </w:pPr>
      <w:r w:rsidRPr="00BB4574">
        <w:rPr>
          <w:rFonts w:ascii="Times New Roman" w:eastAsia="Times New Roman" w:hAnsi="Times New Roman"/>
          <w:b/>
          <w:bCs/>
        </w:rPr>
        <w:t>УСЛУГЕ</w:t>
      </w:r>
      <w:r w:rsidRPr="00BB4574">
        <w:rPr>
          <w:rFonts w:ascii="Times New Roman" w:eastAsia="Times New Roman" w:hAnsi="Times New Roman"/>
          <w:b/>
          <w:bCs/>
          <w:lang w:val="sr-Cyrl-CS"/>
        </w:rPr>
        <w:t xml:space="preserve"> </w:t>
      </w:r>
      <w:r w:rsidRPr="00BB4574">
        <w:rPr>
          <w:rFonts w:ascii="Times New Roman" w:eastAsia="Times New Roman" w:hAnsi="Times New Roman"/>
          <w:b/>
          <w:bCs/>
        </w:rPr>
        <w:t>СОЦИЈАЛНЕ ЗАШТИТЕ</w:t>
      </w:r>
      <w:r w:rsidRPr="00BB4574">
        <w:rPr>
          <w:rFonts w:ascii="Times New Roman" w:eastAsia="Times New Roman" w:hAnsi="Times New Roman"/>
          <w:b/>
          <w:bCs/>
          <w:lang w:val="ru-RU"/>
        </w:rPr>
        <w:t xml:space="preserve"> – ПОМОЋ У КУЋИ </w:t>
      </w:r>
    </w:p>
    <w:p w:rsidR="00BB4574" w:rsidRPr="00BB4574" w:rsidRDefault="00BB4574" w:rsidP="00BB4574">
      <w:pPr>
        <w:spacing w:after="120" w:line="240" w:lineRule="auto"/>
        <w:jc w:val="center"/>
        <w:rPr>
          <w:rFonts w:ascii="Times New Roman" w:eastAsia="Times New Roman" w:hAnsi="Times New Roman"/>
          <w:lang w:val="ru-RU"/>
        </w:rPr>
      </w:pPr>
      <w:r w:rsidRPr="00BB4574">
        <w:rPr>
          <w:rFonts w:ascii="Times New Roman" w:eastAsia="Times New Roman" w:hAnsi="Times New Roman"/>
          <w:b/>
          <w:bCs/>
          <w:lang w:val="ru-RU"/>
        </w:rPr>
        <w:t xml:space="preserve">ЗА </w:t>
      </w:r>
      <w:r w:rsidR="001A7E06">
        <w:rPr>
          <w:rFonts w:ascii="Times New Roman" w:eastAsia="Times New Roman" w:hAnsi="Times New Roman"/>
          <w:b/>
          <w:bCs/>
          <w:lang w:val="ru-RU"/>
        </w:rPr>
        <w:t>СТАР</w:t>
      </w:r>
      <w:r w:rsidR="001A7E06">
        <w:rPr>
          <w:rFonts w:ascii="Times New Roman" w:eastAsia="Times New Roman" w:hAnsi="Times New Roman"/>
          <w:b/>
          <w:bCs/>
        </w:rPr>
        <w:t>A</w:t>
      </w:r>
      <w:r w:rsidRPr="00BB4574">
        <w:rPr>
          <w:rFonts w:ascii="Times New Roman" w:eastAsia="Times New Roman" w:hAnsi="Times New Roman"/>
          <w:b/>
          <w:bCs/>
          <w:lang w:val="ru-RU"/>
        </w:rPr>
        <w:t xml:space="preserve"> ЛИЦА </w:t>
      </w:r>
      <w:r w:rsidRPr="00BB4574">
        <w:rPr>
          <w:rFonts w:ascii="Times New Roman" w:hAnsi="Times New Roman"/>
          <w:b/>
          <w:lang w:val="sr-Cyrl-CS"/>
        </w:rPr>
        <w:t>НА ТЕРИТОРИЈИ ОПШТИНЕ ЧАЈЕТИНА</w:t>
      </w:r>
    </w:p>
    <w:p w:rsidR="00BB4574" w:rsidRPr="00BB4574" w:rsidRDefault="00BB4574" w:rsidP="00BB4574">
      <w:pPr>
        <w:pStyle w:val="Subtitle"/>
        <w:spacing w:after="240"/>
        <w:rPr>
          <w:sz w:val="24"/>
          <w:szCs w:val="24"/>
          <w:lang w:val="sr-Cyrl-CS"/>
        </w:rPr>
      </w:pPr>
    </w:p>
    <w:p w:rsidR="00BB4574" w:rsidRPr="00BB4574" w:rsidRDefault="00BB4574" w:rsidP="00BB4574">
      <w:pPr>
        <w:pStyle w:val="ListParagraph"/>
        <w:keepLines/>
        <w:spacing w:before="60"/>
        <w:ind w:left="0"/>
        <w:rPr>
          <w:rFonts w:eastAsia="TimesNewRomanPS-BoldMT"/>
          <w:b/>
          <w:szCs w:val="24"/>
          <w:lang w:val="sr-Cyrl-CS"/>
        </w:rPr>
      </w:pPr>
    </w:p>
    <w:p w:rsidR="00BB4574" w:rsidRPr="00BB4574" w:rsidRDefault="00BB4574" w:rsidP="00BB4574">
      <w:pPr>
        <w:keepLines/>
        <w:spacing w:before="60"/>
        <w:jc w:val="center"/>
        <w:rPr>
          <w:rFonts w:ascii="Times New Roman" w:hAnsi="Times New Roman"/>
          <w:b/>
          <w:sz w:val="24"/>
          <w:szCs w:val="24"/>
          <w:lang w:eastAsia="zh-CN"/>
        </w:rPr>
      </w:pPr>
    </w:p>
    <w:p w:rsidR="00BB4574" w:rsidRPr="00BB4574" w:rsidRDefault="00BB4574" w:rsidP="00BB4574">
      <w:pPr>
        <w:keepLines/>
        <w:tabs>
          <w:tab w:val="right" w:pos="9893"/>
        </w:tabs>
        <w:spacing w:before="60"/>
        <w:jc w:val="both"/>
        <w:rPr>
          <w:rFonts w:ascii="Times New Roman" w:hAnsi="Times New Roman"/>
          <w:sz w:val="24"/>
          <w:szCs w:val="24"/>
          <w:lang w:val="ru-RU" w:eastAsia="zh-CN"/>
        </w:rPr>
      </w:pPr>
    </w:p>
    <w:p w:rsidR="00BB4574" w:rsidRPr="00BB4574" w:rsidRDefault="00BB4574" w:rsidP="00BB4574">
      <w:pPr>
        <w:keepLines/>
        <w:spacing w:before="60"/>
        <w:jc w:val="both"/>
        <w:rPr>
          <w:rFonts w:ascii="Times New Roman" w:hAnsi="Times New Roman"/>
          <w:sz w:val="24"/>
          <w:szCs w:val="24"/>
          <w:lang w:val="sr-Cyrl-CS" w:eastAsia="zh-CN"/>
        </w:rPr>
      </w:pPr>
    </w:p>
    <w:p w:rsidR="00BB4574" w:rsidRPr="00BB4574" w:rsidRDefault="00CD2508" w:rsidP="00BB4574">
      <w:pPr>
        <w:keepLines/>
        <w:spacing w:before="60"/>
        <w:ind w:left="360" w:hanging="360"/>
        <w:jc w:val="both"/>
        <w:rPr>
          <w:rFonts w:ascii="Times New Roman" w:hAnsi="Times New Roman"/>
          <w:sz w:val="24"/>
          <w:szCs w:val="24"/>
          <w:lang w:val="sr-Cyrl-CS" w:eastAsia="zh-CN"/>
        </w:rPr>
      </w:pPr>
      <w:r>
        <w:rPr>
          <w:rFonts w:ascii="Times New Roman" w:hAnsi="Times New Roman"/>
          <w:noProof/>
          <w:sz w:val="24"/>
          <w:szCs w:val="24"/>
        </w:rPr>
        <w:pict>
          <v:shapetype id="_x0000_t202" coordsize="21600,21600" o:spt="202" path="m,l,21600r21600,l21600,xe">
            <v:stroke joinstyle="miter"/>
            <v:path gradientshapeok="t" o:connecttype="rect"/>
          </v:shapetype>
          <v:shape id="Okvir za tekst 1" o:spid="_x0000_s1026" type="#_x0000_t202" style="position:absolute;left:0;text-align:left;margin-left:24.65pt;margin-top:7.75pt;width:451.6pt;height:141.7pt;z-index:251660288;visibility:visible;mso-wrap-distance-left:9.05pt;mso-wrap-distance-right:9.0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" stroked="f">
            <v:fill opacity="0"/>
            <v:textbox style="mso-next-textbox:#Okvir za tekst 1" inset="0,0,0,0">
              <w:txbxContent>
                <w:p w:rsidR="008744A1" w:rsidRPr="00A76081" w:rsidRDefault="008744A1" w:rsidP="00BB4574">
                  <w:pPr>
                    <w:rPr>
                      <w:rFonts w:ascii="Times New Roman" w:hAnsi="Times New Roman"/>
                      <w:sz w:val="24"/>
                      <w:szCs w:val="24"/>
                    </w:rPr>
                  </w:pPr>
                  <w:r w:rsidRPr="00A76081">
                    <w:rPr>
                      <w:rFonts w:ascii="Times New Roman" w:hAnsi="Times New Roman"/>
                      <w:sz w:val="24"/>
                      <w:szCs w:val="24"/>
                    </w:rPr>
                    <w:t>Конкурсна документација сачињена у складу са:</w:t>
                  </w:r>
                </w:p>
                <w:p w:rsidR="008744A1" w:rsidRPr="00A76081" w:rsidRDefault="008744A1"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Законом о јавним набавкама ( “Службени гласник РС”, број 124/2012, 14/15, 68/15)</w:t>
                  </w:r>
                  <w:r w:rsidRPr="00A76081">
                    <w:rPr>
                      <w:rFonts w:ascii="Times New Roman" w:hAnsi="Times New Roman"/>
                      <w:sz w:val="24"/>
                      <w:szCs w:val="24"/>
                      <w:lang w:val="sr-Cyrl-CS"/>
                    </w:rPr>
                    <w:t>;</w:t>
                  </w:r>
                </w:p>
                <w:p w:rsidR="008744A1" w:rsidRPr="00A76081" w:rsidRDefault="008744A1" w:rsidP="00BB4574">
                  <w:pPr>
                    <w:keepLines/>
                    <w:numPr>
                      <w:ilvl w:val="1"/>
                      <w:numId w:val="30"/>
                    </w:numPr>
                    <w:tabs>
                      <w:tab w:val="clear" w:pos="720"/>
                      <w:tab w:val="num" w:pos="1080"/>
                    </w:tabs>
                    <w:suppressAutoHyphens/>
                    <w:spacing w:before="60" w:after="0" w:line="240" w:lineRule="auto"/>
                    <w:ind w:left="1080"/>
                    <w:rPr>
                      <w:rFonts w:ascii="Times New Roman" w:hAnsi="Times New Roman"/>
                      <w:sz w:val="24"/>
                      <w:szCs w:val="24"/>
                    </w:rPr>
                  </w:pPr>
                  <w:r w:rsidRPr="00A76081">
                    <w:rPr>
                      <w:rFonts w:ascii="Times New Roman" w:hAnsi="Times New Roman"/>
                      <w:sz w:val="24"/>
                      <w:szCs w:val="24"/>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број 86/</w:t>
                  </w:r>
                  <w:proofErr w:type="gramStart"/>
                  <w:r w:rsidRPr="00A76081">
                    <w:rPr>
                      <w:rFonts w:ascii="Times New Roman" w:hAnsi="Times New Roman"/>
                      <w:sz w:val="24"/>
                      <w:szCs w:val="24"/>
                    </w:rPr>
                    <w:t>15 )</w:t>
                  </w:r>
                  <w:proofErr w:type="gramEnd"/>
                  <w:r w:rsidRPr="00A76081">
                    <w:rPr>
                      <w:rFonts w:ascii="Times New Roman" w:hAnsi="Times New Roman"/>
                      <w:sz w:val="24"/>
                      <w:szCs w:val="24"/>
                      <w:lang w:val="sr-Cyrl-CS"/>
                    </w:rPr>
                    <w:t>.</w:t>
                  </w:r>
                </w:p>
              </w:txbxContent>
            </v:textbox>
            <w10:wrap type="square" side="largest" anchorx="margin"/>
          </v:shape>
        </w:pict>
      </w:r>
    </w:p>
    <w:p w:rsidR="00BB4574" w:rsidRPr="00BB4574" w:rsidRDefault="00E22631" w:rsidP="00BB4574">
      <w:pPr>
        <w:jc w:val="center"/>
        <w:rPr>
          <w:rFonts w:ascii="Times New Roman" w:hAnsi="Times New Roman"/>
          <w:sz w:val="24"/>
          <w:szCs w:val="24"/>
          <w:lang w:val="sr-Cyrl-CS"/>
        </w:rPr>
      </w:pPr>
      <w:r>
        <w:rPr>
          <w:rFonts w:ascii="Times New Roman" w:hAnsi="Times New Roman"/>
          <w:sz w:val="24"/>
          <w:szCs w:val="24"/>
          <w:lang w:val="sr-Cyrl-CS" w:eastAsia="zh-CN"/>
        </w:rPr>
        <w:t>Чајетина, Децембар 201</w:t>
      </w:r>
      <w:r w:rsidR="00736532">
        <w:rPr>
          <w:rFonts w:ascii="Times New Roman" w:hAnsi="Times New Roman"/>
          <w:sz w:val="24"/>
          <w:szCs w:val="24"/>
          <w:lang w:eastAsia="zh-CN"/>
        </w:rPr>
        <w:t>9</w:t>
      </w:r>
      <w:r w:rsidR="00BB4574" w:rsidRPr="00BB4574">
        <w:rPr>
          <w:rFonts w:ascii="Times New Roman" w:hAnsi="Times New Roman"/>
          <w:sz w:val="24"/>
          <w:szCs w:val="24"/>
          <w:lang w:val="sr-Cyrl-CS" w:eastAsia="zh-CN"/>
        </w:rPr>
        <w:t>. године;</w:t>
      </w:r>
    </w:p>
    <w:p w:rsidR="00BB4574" w:rsidRPr="00036557" w:rsidRDefault="00BB4574" w:rsidP="00BB4574">
      <w:pPr>
        <w:rPr>
          <w:sz w:val="24"/>
          <w:szCs w:val="24"/>
        </w:rPr>
      </w:pPr>
    </w:p>
    <w:p w:rsidR="00B76EB1" w:rsidRPr="00BD48C7" w:rsidRDefault="00B76EB1" w:rsidP="00B76EB1">
      <w:pPr>
        <w:pStyle w:val="CenterBold14After12pt"/>
        <w:rPr>
          <w:rFonts w:ascii="Times New Roman" w:hAnsi="Times New Roman" w:cs="Times New Roman"/>
          <w:sz w:val="24"/>
          <w:lang w:val="sr-Cyrl-CS"/>
        </w:rPr>
      </w:pPr>
    </w:p>
    <w:p w:rsidR="00066CDD" w:rsidRPr="00066CDD" w:rsidRDefault="00066CDD" w:rsidP="00BB4574">
      <w:pPr>
        <w:rPr>
          <w:rFonts w:ascii="Times New Roman" w:hAnsi="Times New Roman"/>
          <w:b/>
          <w:sz w:val="24"/>
          <w:szCs w:val="24"/>
          <w:lang w:val="sr-Cyrl-CS"/>
        </w:rPr>
      </w:pPr>
    </w:p>
    <w:p w:rsidR="00BB4574" w:rsidRPr="00036557" w:rsidRDefault="00BB4574" w:rsidP="00BB4574">
      <w:pPr>
        <w:jc w:val="center"/>
        <w:rPr>
          <w:sz w:val="24"/>
          <w:szCs w:val="24"/>
        </w:rPr>
      </w:pPr>
      <w:r w:rsidRPr="00036557">
        <w:rPr>
          <w:b/>
          <w:sz w:val="24"/>
          <w:szCs w:val="24"/>
          <w:u w:val="single"/>
          <w:lang w:val="sr-Cyrl-CS"/>
        </w:rPr>
        <w:t>С А Д Р Ж А Ј</w:t>
      </w:r>
    </w:p>
    <w:p w:rsidR="00BB4574" w:rsidRPr="00036557" w:rsidRDefault="00BB4574" w:rsidP="00BB4574">
      <w:pPr>
        <w:jc w:val="center"/>
        <w:rPr>
          <w:sz w:val="24"/>
          <w:szCs w:val="24"/>
          <w:lang w:val="sr-Cyrl-CS"/>
        </w:rPr>
      </w:pPr>
    </w:p>
    <w:p w:rsidR="00BB4574" w:rsidRPr="00036557" w:rsidRDefault="00BB4574" w:rsidP="00BB4574">
      <w:pPr>
        <w:jc w:val="center"/>
        <w:rPr>
          <w:sz w:val="24"/>
          <w:szCs w:val="24"/>
          <w:lang w:val="sr-Cyrl-CS"/>
        </w:rPr>
      </w:pPr>
    </w:p>
    <w:p w:rsidR="00BB4574" w:rsidRPr="001227C4" w:rsidRDefault="00BB4574" w:rsidP="001227C4">
      <w:pPr>
        <w:spacing w:after="0" w:line="240" w:lineRule="auto"/>
        <w:jc w:val="center"/>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w:t>
      </w:r>
      <w:r w:rsidRPr="001227C4">
        <w:rPr>
          <w:rFonts w:ascii="Times New Roman" w:hAnsi="Times New Roman"/>
          <w:sz w:val="24"/>
          <w:szCs w:val="24"/>
          <w:lang w:val="sr-Cyrl-CS"/>
        </w:rPr>
        <w:tab/>
        <w:t>ОПШТИ ПОДАЦИ О НАБАВЦИ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2. </w:t>
      </w:r>
      <w:r w:rsidRPr="001227C4">
        <w:rPr>
          <w:rFonts w:ascii="Times New Roman" w:hAnsi="Times New Roman"/>
          <w:sz w:val="24"/>
          <w:szCs w:val="24"/>
          <w:lang w:val="sr-Cyrl-CS"/>
        </w:rPr>
        <w:tab/>
        <w:t>ПОДАЦИ О ПРЕДМЕТУ ЈАВНЕ НАБАВКЕ</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w:t>
      </w:r>
      <w:r w:rsidRPr="001227C4">
        <w:rPr>
          <w:rFonts w:ascii="Times New Roman" w:hAnsi="Times New Roman"/>
          <w:sz w:val="24"/>
          <w:szCs w:val="24"/>
          <w:lang w:val="sr-Cyrl-CS"/>
        </w:rPr>
        <w:tab/>
        <w:t>ТЕХНИЧКЕ КАРАКТЕРИСТИКЕ И ДРУГИ ЗАХТЕВИ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4. </w:t>
      </w:r>
      <w:r w:rsidRPr="001227C4">
        <w:rPr>
          <w:rFonts w:ascii="Times New Roman" w:hAnsi="Times New Roman"/>
          <w:sz w:val="24"/>
          <w:szCs w:val="24"/>
          <w:lang w:val="sr-Cyrl-CS"/>
        </w:rPr>
        <w:tab/>
        <w:t>УСЛОВИ ЗА УЧЕШЋЕ У ПОСТУПКУ ЈАВНЕ НАБАВКЕ ИЗ ЧЛ. 75. и 76.</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t>ЗАКОНА И УПУТСТВО КАКО СЕ ДОКАЗУЈЕ ИСПУЊЕНОСТ ТИХ УСЛОВА</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w:t>
      </w:r>
      <w:r w:rsidRPr="001227C4">
        <w:rPr>
          <w:rFonts w:ascii="Times New Roman" w:hAnsi="Times New Roman"/>
          <w:sz w:val="24"/>
          <w:szCs w:val="24"/>
          <w:lang w:val="sr-Cyrl-CS"/>
        </w:rPr>
        <w:tab/>
        <w:t>УПУТСТВО ПОНУЂАЧИМА КАКО ДА САЧИНЕ ПОНУДУ</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w:t>
      </w:r>
      <w:r w:rsidRPr="001227C4">
        <w:rPr>
          <w:rFonts w:ascii="Times New Roman" w:hAnsi="Times New Roman"/>
          <w:sz w:val="24"/>
          <w:szCs w:val="24"/>
          <w:lang w:val="sr-Cyrl-CS"/>
        </w:rPr>
        <w:tab/>
        <w:t>ОБРАСЦИ</w:t>
      </w:r>
    </w:p>
    <w:p w:rsidR="00BB4574" w:rsidRPr="001227C4" w:rsidRDefault="00BB4574" w:rsidP="001227C4">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7. </w:t>
      </w:r>
      <w:r w:rsidRPr="001227C4">
        <w:rPr>
          <w:rFonts w:ascii="Times New Roman" w:hAnsi="Times New Roman"/>
          <w:sz w:val="24"/>
          <w:szCs w:val="24"/>
          <w:lang w:val="sr-Cyrl-CS"/>
        </w:rPr>
        <w:tab/>
        <w:t>МОДЕЛ УГОВОРА</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1227C4" w:rsidRDefault="00BB4574" w:rsidP="001227C4">
      <w:pPr>
        <w:spacing w:after="0" w:line="240" w:lineRule="auto"/>
        <w:jc w:val="both"/>
        <w:rPr>
          <w:rFonts w:ascii="Times New Roman" w:hAnsi="Times New Roman"/>
          <w:sz w:val="24"/>
          <w:szCs w:val="24"/>
          <w:lang w:val="sr-Cyrl-CS"/>
        </w:rPr>
      </w:pPr>
    </w:p>
    <w:p w:rsidR="00BB4574" w:rsidRDefault="00BB4574" w:rsidP="001227C4">
      <w:pPr>
        <w:spacing w:after="0" w:line="240" w:lineRule="auto"/>
        <w:jc w:val="both"/>
        <w:rPr>
          <w:rFonts w:ascii="Times New Roman" w:hAnsi="Times New Roman"/>
          <w:sz w:val="24"/>
          <w:szCs w:val="24"/>
        </w:rPr>
      </w:pPr>
    </w:p>
    <w:p w:rsidR="001227C4" w:rsidRPr="001227C4" w:rsidRDefault="001227C4" w:rsidP="001227C4">
      <w:pPr>
        <w:spacing w:after="0" w:line="240" w:lineRule="auto"/>
        <w:jc w:val="both"/>
        <w:rPr>
          <w:rFonts w:ascii="Times New Roman" w:hAnsi="Times New Roman"/>
          <w:sz w:val="24"/>
          <w:szCs w:val="24"/>
        </w:rPr>
      </w:pPr>
    </w:p>
    <w:p w:rsidR="00BB4574" w:rsidRPr="008744A1" w:rsidRDefault="00EA3819" w:rsidP="001227C4">
      <w:pPr>
        <w:spacing w:after="0" w:line="240" w:lineRule="auto"/>
        <w:jc w:val="both"/>
        <w:rPr>
          <w:rFonts w:ascii="Times New Roman" w:hAnsi="Times New Roman"/>
          <w:sz w:val="24"/>
          <w:szCs w:val="24"/>
          <w:lang/>
        </w:rPr>
      </w:pPr>
      <w:r>
        <w:rPr>
          <w:rFonts w:ascii="Times New Roman" w:hAnsi="Times New Roman"/>
          <w:sz w:val="24"/>
          <w:szCs w:val="24"/>
          <w:lang w:val="sr-Cyrl-CS"/>
        </w:rPr>
        <w:tab/>
        <w:t xml:space="preserve">Укупан број страна: </w:t>
      </w:r>
      <w:r w:rsidR="008744A1">
        <w:rPr>
          <w:rFonts w:ascii="Times New Roman" w:hAnsi="Times New Roman"/>
          <w:sz w:val="24"/>
          <w:szCs w:val="24"/>
        </w:rPr>
        <w:t>3</w:t>
      </w:r>
      <w:r w:rsidR="008744A1">
        <w:rPr>
          <w:rFonts w:ascii="Times New Roman" w:hAnsi="Times New Roman"/>
          <w:sz w:val="24"/>
          <w:szCs w:val="24"/>
          <w:lang/>
        </w:rPr>
        <w:t>5</w:t>
      </w:r>
    </w:p>
    <w:p w:rsidR="00BB4574" w:rsidRPr="001227C4" w:rsidRDefault="00BB4574" w:rsidP="001227C4">
      <w:pPr>
        <w:spacing w:after="0" w:line="240" w:lineRule="auto"/>
        <w:jc w:val="both"/>
        <w:rPr>
          <w:rFonts w:ascii="Times New Roman" w:hAnsi="Times New Roman"/>
          <w:sz w:val="24"/>
          <w:szCs w:val="24"/>
          <w:lang w:val="sr-Cyrl-CS"/>
        </w:rPr>
      </w:pPr>
    </w:p>
    <w:p w:rsidR="00BB4574" w:rsidRPr="00036557" w:rsidRDefault="00BB4574" w:rsidP="001227C4">
      <w:pPr>
        <w:spacing w:after="0"/>
        <w:jc w:val="both"/>
        <w:rPr>
          <w:sz w:val="24"/>
          <w:szCs w:val="24"/>
          <w:lang w:val="sr-Cyrl-CS"/>
        </w:rPr>
      </w:pPr>
    </w:p>
    <w:p w:rsidR="00BB4574" w:rsidRPr="00036557" w:rsidRDefault="00BB4574" w:rsidP="00BB4574">
      <w:pPr>
        <w:jc w:val="both"/>
        <w:rPr>
          <w:sz w:val="24"/>
          <w:szCs w:val="24"/>
          <w:lang w:val="sr-Cyrl-CS"/>
        </w:rPr>
      </w:pPr>
    </w:p>
    <w:p w:rsidR="00BB4574" w:rsidRDefault="00BB457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Default="001227C4" w:rsidP="00BB4574">
      <w:pPr>
        <w:jc w:val="both"/>
        <w:rPr>
          <w:sz w:val="24"/>
          <w:szCs w:val="24"/>
        </w:rPr>
      </w:pPr>
    </w:p>
    <w:p w:rsidR="001227C4" w:rsidRPr="001227C4" w:rsidRDefault="001227C4" w:rsidP="00BB4574">
      <w:pPr>
        <w:jc w:val="both"/>
        <w:rPr>
          <w:sz w:val="24"/>
          <w:szCs w:val="24"/>
        </w:rPr>
      </w:pPr>
    </w:p>
    <w:p w:rsidR="00BB4574" w:rsidRPr="00036557" w:rsidRDefault="00BB4574" w:rsidP="00BB4574">
      <w:pPr>
        <w:jc w:val="both"/>
        <w:rPr>
          <w:sz w:val="24"/>
          <w:szCs w:val="24"/>
          <w:lang w:val="sr-Cyrl-CS"/>
        </w:rPr>
      </w:pPr>
    </w:p>
    <w:p w:rsidR="00BB4574" w:rsidRPr="00036557" w:rsidRDefault="00BB4574" w:rsidP="00BB4574">
      <w:pPr>
        <w:jc w:val="both"/>
        <w:rPr>
          <w:sz w:val="24"/>
          <w:szCs w:val="24"/>
          <w:lang w:val="sr-Cyrl-CS"/>
        </w:rPr>
      </w:pPr>
    </w:p>
    <w:p w:rsidR="00A665C1" w:rsidRDefault="00A665C1"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482772" w:rsidRDefault="00482772" w:rsidP="00A665C1">
      <w:pPr>
        <w:spacing w:before="100" w:beforeAutospacing="1" w:after="100" w:afterAutospacing="1" w:line="240" w:lineRule="auto"/>
        <w:jc w:val="both"/>
        <w:rPr>
          <w:rFonts w:ascii="Times New Roman" w:eastAsia="Times New Roman" w:hAnsi="Times New Roman"/>
          <w:color w:val="C00000"/>
          <w:lang w:val="sr-Cyrl-CS"/>
        </w:rPr>
      </w:pPr>
    </w:p>
    <w:p w:rsidR="00647DC0" w:rsidRPr="00647DC0" w:rsidRDefault="00647DC0" w:rsidP="00A665C1">
      <w:pPr>
        <w:spacing w:before="100" w:beforeAutospacing="1" w:after="100" w:afterAutospacing="1" w:line="240" w:lineRule="auto"/>
        <w:jc w:val="both"/>
        <w:rPr>
          <w:rFonts w:ascii="Times New Roman" w:eastAsia="Times New Roman" w:hAnsi="Times New Roman"/>
          <w:color w:val="C00000"/>
          <w:lang w:val="sr-Cyrl-CS"/>
        </w:rPr>
      </w:pPr>
    </w:p>
    <w:p w:rsidR="00BB4574" w:rsidRPr="00A76081" w:rsidRDefault="00BB4574" w:rsidP="00BB4574">
      <w:pPr>
        <w:jc w:val="center"/>
        <w:rPr>
          <w:rFonts w:ascii="Times New Roman" w:hAnsi="Times New Roman"/>
          <w:sz w:val="24"/>
          <w:szCs w:val="24"/>
          <w:lang w:val="sr-Cyrl-CS"/>
        </w:rPr>
      </w:pPr>
      <w:bookmarkStart w:id="0" w:name="_Toc395376340"/>
      <w:r w:rsidRPr="00A76081">
        <w:rPr>
          <w:rFonts w:ascii="Times New Roman" w:hAnsi="Times New Roman"/>
          <w:b/>
          <w:sz w:val="24"/>
          <w:szCs w:val="24"/>
          <w:lang w:val="sr-Cyrl-CS"/>
        </w:rPr>
        <w:lastRenderedPageBreak/>
        <w:t>1. ОПШТИ ПОДАЦИ О ЈАВНОЈ НАБАВЦИ</w:t>
      </w:r>
    </w:p>
    <w:p w:rsidR="00BB4574" w:rsidRPr="00A76081" w:rsidRDefault="00BB4574" w:rsidP="00BB4574">
      <w:pPr>
        <w:jc w:val="both"/>
        <w:rPr>
          <w:rFonts w:ascii="Times New Roman" w:hAnsi="Times New Roman"/>
          <w:sz w:val="24"/>
          <w:szCs w:val="24"/>
          <w:lang w:val="sr-Cyrl-CS"/>
        </w:rPr>
      </w:pP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val="sr-Cyrl-CS"/>
        </w:rPr>
        <w:t>1.</w:t>
      </w:r>
      <w:r w:rsidRPr="00A76081">
        <w:rPr>
          <w:rFonts w:ascii="Times New Roman" w:hAnsi="Times New Roman"/>
          <w:sz w:val="24"/>
          <w:szCs w:val="24"/>
          <w:lang w:val="sr-Cyrl-CS"/>
        </w:rPr>
        <w:tab/>
        <w:t xml:space="preserve">Назив, адреса Наручиоца : </w:t>
      </w:r>
      <w:r w:rsidRPr="00A76081">
        <w:rPr>
          <w:rFonts w:ascii="Times New Roman" w:hAnsi="Times New Roman"/>
          <w:sz w:val="24"/>
          <w:szCs w:val="24"/>
          <w:lang w:eastAsia="zh-CN"/>
        </w:rPr>
        <w:t>ОПШТИНА ЧАЈЕТИНА</w:t>
      </w:r>
      <w:r w:rsidRPr="00A76081">
        <w:rPr>
          <w:rFonts w:ascii="Times New Roman" w:hAnsi="Times New Roman"/>
          <w:sz w:val="24"/>
          <w:szCs w:val="24"/>
          <w:lang w:val="sr-Cyrl-CS" w:eastAsia="zh-CN"/>
        </w:rPr>
        <w:t>,Општинска управа</w:t>
      </w:r>
    </w:p>
    <w:p w:rsidR="00BB4574" w:rsidRPr="00A76081" w:rsidRDefault="00BB4574" w:rsidP="00BB4574">
      <w:pPr>
        <w:keepLines/>
        <w:spacing w:before="60"/>
        <w:jc w:val="both"/>
        <w:rPr>
          <w:rFonts w:ascii="Times New Roman" w:hAnsi="Times New Roman"/>
          <w:sz w:val="24"/>
          <w:szCs w:val="24"/>
          <w:lang w:eastAsia="zh-CN"/>
        </w:rPr>
      </w:pPr>
      <w:r w:rsidRPr="00A76081">
        <w:rPr>
          <w:rFonts w:ascii="Times New Roman" w:hAnsi="Times New Roman"/>
          <w:sz w:val="24"/>
          <w:szCs w:val="24"/>
          <w:lang w:eastAsia="zh-CN"/>
        </w:rPr>
        <w:t>Ул.Александра Карађорђевића бр.28</w:t>
      </w:r>
      <w:r w:rsidRPr="00A76081">
        <w:rPr>
          <w:rFonts w:ascii="Times New Roman" w:hAnsi="Times New Roman"/>
          <w:sz w:val="24"/>
          <w:szCs w:val="24"/>
          <w:lang w:val="sr-Cyrl-CS" w:eastAsia="zh-CN"/>
        </w:rPr>
        <w:t xml:space="preserve">, </w:t>
      </w:r>
      <w:r w:rsidRPr="00A76081">
        <w:rPr>
          <w:rFonts w:ascii="Times New Roman" w:hAnsi="Times New Roman"/>
          <w:sz w:val="24"/>
          <w:szCs w:val="24"/>
          <w:lang w:eastAsia="zh-CN"/>
        </w:rPr>
        <w:t>31310 Чајетина</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2.</w:t>
      </w:r>
      <w:r w:rsidRPr="00A76081">
        <w:rPr>
          <w:rFonts w:ascii="Times New Roman" w:hAnsi="Times New Roman"/>
          <w:sz w:val="24"/>
          <w:szCs w:val="24"/>
          <w:lang w:val="sr-Cyrl-CS"/>
        </w:rPr>
        <w:tab/>
        <w:t>Врста поступка: јавна набавка мале вредности у складу са чланом 39. Закона о јавним набавкама ("Сл.гласник РС" бр. 124/12</w:t>
      </w:r>
      <w:r w:rsidRPr="00A76081">
        <w:rPr>
          <w:rFonts w:ascii="Times New Roman" w:hAnsi="Times New Roman"/>
          <w:sz w:val="24"/>
          <w:szCs w:val="24"/>
        </w:rPr>
        <w:t xml:space="preserve">,14/15,68/15 </w:t>
      </w:r>
      <w:r w:rsidRPr="00A76081">
        <w:rPr>
          <w:rFonts w:ascii="Times New Roman" w:hAnsi="Times New Roman"/>
          <w:sz w:val="24"/>
          <w:szCs w:val="24"/>
          <w:lang w:val="sr-Cyrl-CS"/>
        </w:rPr>
        <w:t>)</w:t>
      </w:r>
    </w:p>
    <w:p w:rsidR="00BB4574" w:rsidRPr="00A76081" w:rsidRDefault="00BB4574" w:rsidP="00BB4574">
      <w:pPr>
        <w:spacing w:before="100" w:beforeAutospacing="1" w:after="100" w:afterAutospacing="1" w:line="240" w:lineRule="auto"/>
        <w:jc w:val="both"/>
        <w:rPr>
          <w:rFonts w:ascii="Times New Roman" w:eastAsia="Times New Roman" w:hAnsi="Times New Roman"/>
          <w:sz w:val="24"/>
          <w:szCs w:val="24"/>
          <w:lang w:val="ru-RU"/>
        </w:rPr>
      </w:pPr>
      <w:r w:rsidRPr="00A76081">
        <w:rPr>
          <w:rFonts w:ascii="Times New Roman" w:hAnsi="Times New Roman"/>
          <w:sz w:val="24"/>
          <w:szCs w:val="24"/>
          <w:lang w:val="sr-Cyrl-CS"/>
        </w:rPr>
        <w:t>3.</w:t>
      </w:r>
      <w:r w:rsidRPr="00A76081">
        <w:rPr>
          <w:rFonts w:ascii="Times New Roman" w:hAnsi="Times New Roman"/>
          <w:sz w:val="24"/>
          <w:szCs w:val="24"/>
          <w:lang w:val="sr-Cyrl-CS"/>
        </w:rPr>
        <w:tab/>
        <w:t xml:space="preserve">Предмет поступка јавне набавке: </w:t>
      </w:r>
      <w:r w:rsidRPr="00A76081">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lang w:val="sr-Cyrl-CS"/>
        </w:rPr>
        <w:t>-услуга помоћ у кући за стара</w:t>
      </w:r>
      <w:r w:rsidRPr="00A76081">
        <w:rPr>
          <w:rFonts w:ascii="Times New Roman" w:eastAsia="Times New Roman" w:hAnsi="Times New Roman"/>
          <w:sz w:val="24"/>
          <w:szCs w:val="24"/>
          <w:lang w:val="sr-Cyrl-CS"/>
        </w:rPr>
        <w:t xml:space="preserve"> лица </w:t>
      </w:r>
      <w:r w:rsidRPr="00A76081">
        <w:rPr>
          <w:rFonts w:ascii="Times New Roman" w:eastAsia="Times New Roman" w:hAnsi="Times New Roman"/>
          <w:sz w:val="24"/>
          <w:szCs w:val="24"/>
          <w:lang w:val="ru-RU"/>
        </w:rPr>
        <w:t>на територији</w:t>
      </w:r>
      <w:r w:rsidRPr="00A76081">
        <w:rPr>
          <w:rFonts w:ascii="Times New Roman" w:eastAsia="Times New Roman" w:hAnsi="Times New Roman"/>
          <w:sz w:val="24"/>
          <w:szCs w:val="24"/>
        </w:rPr>
        <w:t xml:space="preserve"> општин</w:t>
      </w:r>
      <w:r w:rsidRPr="00A76081">
        <w:rPr>
          <w:rFonts w:ascii="Times New Roman" w:eastAsia="Times New Roman" w:hAnsi="Times New Roman"/>
          <w:sz w:val="24"/>
          <w:szCs w:val="24"/>
          <w:lang w:val="sr-Cyrl-CS"/>
        </w:rPr>
        <w:t>е</w:t>
      </w:r>
      <w:r w:rsidRPr="00A76081">
        <w:rPr>
          <w:rFonts w:ascii="Times New Roman" w:eastAsia="Times New Roman" w:hAnsi="Times New Roman"/>
          <w:sz w:val="24"/>
          <w:szCs w:val="24"/>
        </w:rPr>
        <w:t xml:space="preserve"> </w:t>
      </w:r>
      <w:r w:rsidRPr="00A76081">
        <w:rPr>
          <w:rFonts w:ascii="Times New Roman" w:eastAsia="Times New Roman" w:hAnsi="Times New Roman"/>
          <w:sz w:val="24"/>
          <w:szCs w:val="24"/>
          <w:lang w:val="sr-Cyrl-CS"/>
        </w:rPr>
        <w:t>Чајетина</w:t>
      </w:r>
      <w:r w:rsidRPr="00A76081">
        <w:rPr>
          <w:rFonts w:ascii="Times New Roman" w:eastAsia="Times New Roman" w:hAnsi="Times New Roman"/>
          <w:i/>
          <w:iCs/>
          <w:sz w:val="24"/>
          <w:szCs w:val="24"/>
        </w:rPr>
        <w:t>.</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4.</w:t>
      </w:r>
      <w:r w:rsidRPr="00A76081">
        <w:rPr>
          <w:rFonts w:ascii="Times New Roman" w:hAnsi="Times New Roman"/>
          <w:sz w:val="24"/>
          <w:szCs w:val="24"/>
          <w:lang w:val="sr-Cyrl-CS"/>
        </w:rPr>
        <w:tab/>
        <w:t>Резервисана набавка: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5.</w:t>
      </w:r>
      <w:r w:rsidRPr="00A76081">
        <w:rPr>
          <w:rFonts w:ascii="Times New Roman" w:hAnsi="Times New Roman"/>
          <w:sz w:val="24"/>
          <w:szCs w:val="24"/>
          <w:lang w:val="sr-Cyrl-CS"/>
        </w:rPr>
        <w:tab/>
        <w:t>Електронска лицитација: не</w:t>
      </w:r>
    </w:p>
    <w:p w:rsidR="00BB4574" w:rsidRPr="00A76081" w:rsidRDefault="00BB4574" w:rsidP="00BB4574">
      <w:pPr>
        <w:jc w:val="both"/>
        <w:rPr>
          <w:rFonts w:ascii="Times New Roman" w:hAnsi="Times New Roman"/>
          <w:sz w:val="24"/>
          <w:szCs w:val="24"/>
          <w:lang w:val="sr-Cyrl-CS"/>
        </w:rPr>
      </w:pPr>
      <w:r w:rsidRPr="00A76081">
        <w:rPr>
          <w:rFonts w:ascii="Times New Roman" w:hAnsi="Times New Roman"/>
          <w:sz w:val="24"/>
          <w:szCs w:val="24"/>
          <w:lang w:val="sr-Cyrl-CS"/>
        </w:rPr>
        <w:t>6.</w:t>
      </w:r>
      <w:r w:rsidRPr="00A76081">
        <w:rPr>
          <w:rFonts w:ascii="Times New Roman" w:hAnsi="Times New Roman"/>
          <w:sz w:val="24"/>
          <w:szCs w:val="24"/>
          <w:lang w:val="sr-Cyrl-CS"/>
        </w:rPr>
        <w:tab/>
        <w:t xml:space="preserve">Контакт: </w:t>
      </w:r>
      <w:r w:rsidRPr="00A76081">
        <w:rPr>
          <w:rFonts w:ascii="Times New Roman" w:hAnsi="Times New Roman"/>
          <w:sz w:val="24"/>
          <w:szCs w:val="24"/>
          <w:lang w:val="sr-Cyrl-CS" w:eastAsia="zh-CN"/>
        </w:rPr>
        <w:t>031/3-831-151, локал 134</w:t>
      </w:r>
    </w:p>
    <w:p w:rsidR="00B76EB1" w:rsidRPr="000335D2" w:rsidRDefault="00B76EB1" w:rsidP="00B76EB1">
      <w:pPr>
        <w:ind w:firstLine="360"/>
        <w:jc w:val="both"/>
        <w:rPr>
          <w:rFonts w:ascii="Times New Roman" w:hAnsi="Times New Roman"/>
          <w:sz w:val="24"/>
          <w:szCs w:val="24"/>
          <w:lang w:val="sr-Cyrl-CS"/>
        </w:rPr>
      </w:pPr>
    </w:p>
    <w:bookmarkEnd w:id="0"/>
    <w:p w:rsidR="00A665C1" w:rsidRPr="00647DC0" w:rsidRDefault="00A665C1" w:rsidP="00A665C1">
      <w:pPr>
        <w:shd w:val="clear" w:color="auto" w:fill="C6D9F1"/>
        <w:spacing w:before="100" w:beforeAutospacing="1" w:after="100" w:afterAutospacing="1" w:line="240" w:lineRule="auto"/>
        <w:jc w:val="center"/>
        <w:rPr>
          <w:rFonts w:ascii="Times New Roman" w:eastAsia="Times New Roman" w:hAnsi="Times New Roman"/>
          <w:sz w:val="24"/>
          <w:szCs w:val="24"/>
          <w:lang w:val="ru-RU"/>
        </w:rPr>
      </w:pPr>
      <w:r w:rsidRPr="00647DC0">
        <w:rPr>
          <w:rFonts w:ascii="Times New Roman" w:eastAsia="Times New Roman" w:hAnsi="Times New Roman"/>
          <w:b/>
          <w:bCs/>
          <w:iCs/>
          <w:sz w:val="24"/>
          <w:szCs w:val="24"/>
        </w:rPr>
        <w:t>II ПОДАЦИ О ПРЕДМЕТУ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b/>
          <w:bCs/>
          <w:sz w:val="24"/>
          <w:szCs w:val="24"/>
        </w:rPr>
        <w:t>1. Предмет јавне набавке</w:t>
      </w:r>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proofErr w:type="gramStart"/>
      <w:r w:rsidRPr="00647DC0">
        <w:rPr>
          <w:rFonts w:ascii="Times New Roman" w:eastAsia="Times New Roman" w:hAnsi="Times New Roman"/>
          <w:sz w:val="24"/>
          <w:szCs w:val="24"/>
        </w:rPr>
        <w:t>Предмет јавне набавке</w:t>
      </w:r>
      <w:r w:rsidRPr="00647DC0">
        <w:rPr>
          <w:rFonts w:ascii="Times New Roman" w:eastAsia="Times New Roman" w:hAnsi="Times New Roman"/>
          <w:sz w:val="24"/>
          <w:szCs w:val="24"/>
          <w:lang w:val="ru-RU"/>
        </w:rPr>
        <w:t xml:space="preserve"> број</w:t>
      </w:r>
      <w:r w:rsidR="00647DC0" w:rsidRPr="00647DC0">
        <w:rPr>
          <w:rFonts w:ascii="Times New Roman" w:eastAsia="Times New Roman" w:hAnsi="Times New Roman"/>
          <w:sz w:val="24"/>
          <w:szCs w:val="24"/>
          <w:lang w:val="ru-RU"/>
        </w:rPr>
        <w:t xml:space="preserve"> </w:t>
      </w:r>
      <w:r w:rsidR="008744A1">
        <w:rPr>
          <w:rFonts w:ascii="Times New Roman" w:eastAsia="Times New Roman" w:hAnsi="Times New Roman"/>
          <w:bCs/>
          <w:sz w:val="24"/>
          <w:szCs w:val="24"/>
        </w:rPr>
        <w:t>01/20</w:t>
      </w:r>
      <w:r w:rsidRPr="00B506D2">
        <w:rPr>
          <w:rFonts w:ascii="Times New Roman" w:eastAsia="Times New Roman" w:hAnsi="Times New Roman"/>
          <w:b/>
          <w:bCs/>
          <w:sz w:val="24"/>
          <w:szCs w:val="24"/>
          <w:lang w:val="ru-RU"/>
        </w:rPr>
        <w:t xml:space="preserve"> </w:t>
      </w:r>
      <w:r w:rsidRPr="00B506D2">
        <w:rPr>
          <w:rFonts w:ascii="Times New Roman" w:eastAsia="Times New Roman" w:hAnsi="Times New Roman"/>
          <w:sz w:val="24"/>
          <w:szCs w:val="24"/>
        </w:rPr>
        <w:t>је</w:t>
      </w:r>
      <w:r w:rsidRPr="00647DC0">
        <w:rPr>
          <w:rFonts w:ascii="Times New Roman" w:eastAsia="Times New Roman" w:hAnsi="Times New Roman"/>
          <w:sz w:val="24"/>
          <w:szCs w:val="24"/>
        </w:rPr>
        <w:t xml:space="preserve"> набавка услуга социјалне заштите</w:t>
      </w:r>
      <w:r w:rsidR="00EA3819">
        <w:rPr>
          <w:rFonts w:ascii="Times New Roman" w:eastAsia="Times New Roman" w:hAnsi="Times New Roman"/>
          <w:sz w:val="24"/>
          <w:szCs w:val="24"/>
          <w:lang w:val="sr-Cyrl-CS"/>
        </w:rPr>
        <w:t>-</w:t>
      </w:r>
      <w:r w:rsidRPr="00647DC0">
        <w:rPr>
          <w:rFonts w:ascii="Times New Roman" w:eastAsia="Times New Roman" w:hAnsi="Times New Roman"/>
          <w:sz w:val="24"/>
          <w:szCs w:val="24"/>
          <w:lang w:val="sr-Cyrl-CS"/>
        </w:rPr>
        <w:t xml:space="preserve"> помоћ у кући за </w:t>
      </w:r>
      <w:r w:rsidR="0061586E">
        <w:rPr>
          <w:rFonts w:ascii="Times New Roman" w:eastAsia="Times New Roman" w:hAnsi="Times New Roman"/>
          <w:sz w:val="24"/>
          <w:szCs w:val="24"/>
          <w:lang w:val="sr-Cyrl-CS"/>
        </w:rPr>
        <w:t>стара</w:t>
      </w:r>
      <w:r w:rsidRPr="00647DC0">
        <w:rPr>
          <w:rFonts w:ascii="Times New Roman" w:eastAsia="Times New Roman" w:hAnsi="Times New Roman"/>
          <w:sz w:val="24"/>
          <w:szCs w:val="24"/>
          <w:lang w:val="sr-Cyrl-CS"/>
        </w:rPr>
        <w:t xml:space="preserve"> лица </w:t>
      </w:r>
      <w:r w:rsidR="00F309D0">
        <w:rPr>
          <w:rFonts w:ascii="Times New Roman" w:eastAsia="Times New Roman" w:hAnsi="Times New Roman"/>
          <w:sz w:val="24"/>
          <w:szCs w:val="24"/>
          <w:lang w:val="ru-RU"/>
        </w:rPr>
        <w:t>на територији</w:t>
      </w:r>
      <w:r w:rsidR="00F309D0" w:rsidRPr="0065368D">
        <w:rPr>
          <w:rFonts w:ascii="Times New Roman" w:eastAsia="Times New Roman" w:hAnsi="Times New Roman"/>
          <w:sz w:val="24"/>
          <w:szCs w:val="24"/>
        </w:rPr>
        <w:t xml:space="preserve"> општин</w:t>
      </w:r>
      <w:r w:rsidR="00F309D0" w:rsidRPr="0065368D">
        <w:rPr>
          <w:rFonts w:ascii="Times New Roman" w:eastAsia="Times New Roman" w:hAnsi="Times New Roman"/>
          <w:sz w:val="24"/>
          <w:szCs w:val="24"/>
          <w:lang w:val="sr-Cyrl-CS"/>
        </w:rPr>
        <w:t>е</w:t>
      </w:r>
      <w:r w:rsidR="00F309D0" w:rsidRPr="0065368D">
        <w:rPr>
          <w:rFonts w:ascii="Times New Roman" w:eastAsia="Times New Roman" w:hAnsi="Times New Roman"/>
          <w:sz w:val="24"/>
          <w:szCs w:val="24"/>
        </w:rPr>
        <w:t xml:space="preserve"> </w:t>
      </w:r>
      <w:r w:rsidR="00BB4574">
        <w:rPr>
          <w:rFonts w:ascii="Times New Roman" w:eastAsia="Times New Roman" w:hAnsi="Times New Roman"/>
          <w:sz w:val="24"/>
          <w:szCs w:val="24"/>
          <w:lang w:val="sr-Cyrl-CS"/>
        </w:rPr>
        <w:t>Чајетина</w:t>
      </w:r>
      <w:r w:rsidRPr="00647DC0">
        <w:rPr>
          <w:rFonts w:ascii="Times New Roman" w:eastAsia="Times New Roman" w:hAnsi="Times New Roman"/>
          <w:i/>
          <w:iCs/>
          <w:sz w:val="24"/>
          <w:szCs w:val="24"/>
        </w:rPr>
        <w:t>.</w:t>
      </w:r>
      <w:proofErr w:type="gramEnd"/>
    </w:p>
    <w:p w:rsidR="00A665C1" w:rsidRPr="00647DC0" w:rsidRDefault="00A665C1" w:rsidP="00A665C1">
      <w:pPr>
        <w:spacing w:before="100" w:beforeAutospacing="1" w:after="100" w:afterAutospacing="1" w:line="240" w:lineRule="auto"/>
        <w:jc w:val="both"/>
        <w:rPr>
          <w:rFonts w:ascii="Times New Roman" w:eastAsia="Times New Roman" w:hAnsi="Times New Roman"/>
          <w:sz w:val="24"/>
          <w:szCs w:val="24"/>
          <w:lang w:val="ru-RU"/>
        </w:rPr>
      </w:pPr>
      <w:r w:rsidRPr="00647DC0">
        <w:rPr>
          <w:rFonts w:ascii="Times New Roman" w:eastAsia="Times New Roman" w:hAnsi="Times New Roman"/>
          <w:sz w:val="24"/>
          <w:szCs w:val="24"/>
        </w:rPr>
        <w:t xml:space="preserve">Назив и ознака из општег речника набавке: </w:t>
      </w:r>
      <w:r w:rsidRPr="00647DC0">
        <w:rPr>
          <w:rFonts w:ascii="Times New Roman" w:eastAsia="Times New Roman" w:hAnsi="Times New Roman"/>
          <w:sz w:val="24"/>
          <w:szCs w:val="24"/>
          <w:lang w:val="sr-Cyrl-CS"/>
        </w:rPr>
        <w:t>98513310</w:t>
      </w:r>
      <w:r w:rsidRPr="00647DC0">
        <w:rPr>
          <w:rFonts w:ascii="Times New Roman" w:eastAsia="Times New Roman" w:hAnsi="Times New Roman"/>
          <w:sz w:val="24"/>
          <w:szCs w:val="24"/>
        </w:rPr>
        <w:t xml:space="preserve"> - услуге </w:t>
      </w:r>
      <w:r w:rsidRPr="00647DC0">
        <w:rPr>
          <w:rFonts w:ascii="Times New Roman" w:eastAsia="Times New Roman" w:hAnsi="Times New Roman"/>
          <w:sz w:val="24"/>
          <w:szCs w:val="24"/>
          <w:lang w:val="sr-Cyrl-CS"/>
        </w:rPr>
        <w:t>помоћи у кући</w:t>
      </w:r>
      <w:r w:rsidRPr="00647DC0">
        <w:rPr>
          <w:rFonts w:ascii="Times New Roman" w:eastAsia="Times New Roman" w:hAnsi="Times New Roman"/>
          <w:sz w:val="24"/>
          <w:szCs w:val="24"/>
        </w:rPr>
        <w:t>.</w:t>
      </w:r>
    </w:p>
    <w:p w:rsidR="00BB4574" w:rsidRPr="00EA3819" w:rsidRDefault="00BB4574" w:rsidP="00BB4574">
      <w:pPr>
        <w:jc w:val="both"/>
        <w:rPr>
          <w:rFonts w:ascii="Times New Roman" w:hAnsi="Times New Roman"/>
          <w:sz w:val="24"/>
          <w:szCs w:val="24"/>
          <w:lang w:val="sr-Cyrl-CS"/>
        </w:rPr>
      </w:pPr>
      <w:r w:rsidRPr="00EA3819">
        <w:rPr>
          <w:rFonts w:ascii="Times New Roman" w:hAnsi="Times New Roman"/>
          <w:sz w:val="24"/>
          <w:szCs w:val="24"/>
          <w:lang w:val="sr-Cyrl-CS"/>
        </w:rPr>
        <w:t>3.</w:t>
      </w:r>
      <w:r w:rsidRPr="00EA3819">
        <w:rPr>
          <w:rFonts w:ascii="Times New Roman" w:hAnsi="Times New Roman"/>
          <w:sz w:val="24"/>
          <w:szCs w:val="24"/>
          <w:lang w:val="sr-Cyrl-CS"/>
        </w:rPr>
        <w:tab/>
        <w:t>Подаци о оквирном споразуму: нема</w:t>
      </w:r>
    </w:p>
    <w:p w:rsidR="00066CDD" w:rsidRDefault="00066CDD" w:rsidP="00A665C1">
      <w:pPr>
        <w:rPr>
          <w:rFonts w:ascii="Arial" w:hAnsi="Arial" w:cs="Arial"/>
          <w:lang w:val="sr-Cyrl-CS"/>
        </w:rPr>
      </w:pPr>
    </w:p>
    <w:p w:rsidR="00190605" w:rsidRDefault="00190605"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DD7F24" w:rsidRDefault="00DD7F2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BB4574" w:rsidRDefault="00BB4574" w:rsidP="00A665C1">
      <w:pPr>
        <w:rPr>
          <w:rFonts w:ascii="Arial" w:hAnsi="Arial" w:cs="Arial"/>
          <w:lang w:val="sr-Cyrl-CS"/>
        </w:rPr>
      </w:pPr>
    </w:p>
    <w:p w:rsidR="00190605" w:rsidRDefault="00190605" w:rsidP="00A665C1">
      <w:pPr>
        <w:rPr>
          <w:rFonts w:ascii="Arial" w:hAnsi="Arial" w:cs="Arial"/>
          <w:lang w:val="sr-Cyrl-CS"/>
        </w:rPr>
      </w:pPr>
    </w:p>
    <w:p w:rsidR="00BB4574" w:rsidRPr="00190605" w:rsidRDefault="00BB4574" w:rsidP="00A665C1">
      <w:pPr>
        <w:rPr>
          <w:rFonts w:ascii="Arial" w:hAnsi="Arial" w:cs="Arial"/>
          <w:lang w:val="sr-Cyrl-CS"/>
        </w:rPr>
      </w:pPr>
    </w:p>
    <w:p w:rsidR="00361EF5" w:rsidRDefault="00361EF5" w:rsidP="00C659C3">
      <w:pPr>
        <w:rPr>
          <w:rFonts w:ascii="Times New Roman" w:hAnsi="Times New Roman"/>
          <w:sz w:val="24"/>
          <w:szCs w:val="24"/>
        </w:rPr>
      </w:pPr>
      <w:r w:rsidRPr="00467E99">
        <w:rPr>
          <w:rFonts w:ascii="Times New Roman" w:hAnsi="Times New Roman"/>
          <w:sz w:val="24"/>
          <w:szCs w:val="24"/>
        </w:rPr>
        <w:lastRenderedPageBreak/>
        <w:t>III ВРСТА</w:t>
      </w:r>
      <w:proofErr w:type="gramStart"/>
      <w:r w:rsidRPr="00467E99">
        <w:rPr>
          <w:rFonts w:ascii="Times New Roman" w:hAnsi="Times New Roman"/>
          <w:sz w:val="24"/>
          <w:szCs w:val="24"/>
        </w:rPr>
        <w:t>,  СПЕЦИФИКАЦИЈЕ</w:t>
      </w:r>
      <w:proofErr w:type="gramEnd"/>
      <w:r w:rsidRPr="00467E99">
        <w:rPr>
          <w:rFonts w:ascii="Times New Roman" w:hAnsi="Times New Roman"/>
          <w:sz w:val="24"/>
          <w:szCs w:val="24"/>
        </w:rPr>
        <w:t xml:space="preserve">, ТЕХНИЧКЕ КАРАКТЕРИСТИКЕ, КВАЛИТЕТ, КОЛИЧИНА И ОПИС УСЛУГА  </w:t>
      </w:r>
    </w:p>
    <w:p w:rsidR="00361EF5" w:rsidRPr="00714F97" w:rsidRDefault="00361EF5" w:rsidP="00361EF5">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одрасла инвалидна и старија лица са подручја општине Чајетина. У складу са Пројектом услуга ће се пружати на територији општине Чајетина, у трајању од  годину дана и </w:t>
      </w:r>
      <w:r w:rsidRPr="00714F97">
        <w:rPr>
          <w:rFonts w:ascii="Times New Roman" w:hAnsi="Times New Roman"/>
          <w:sz w:val="24"/>
          <w:szCs w:val="24"/>
        </w:rPr>
        <w:t xml:space="preserve">обухвата </w:t>
      </w:r>
      <w:r w:rsidR="00714F97" w:rsidRPr="00714F97">
        <w:rPr>
          <w:rFonts w:ascii="Times New Roman" w:hAnsi="Times New Roman"/>
          <w:sz w:val="24"/>
          <w:szCs w:val="24"/>
        </w:rPr>
        <w:t>76</w:t>
      </w:r>
      <w:r w:rsidRPr="00714F97">
        <w:rPr>
          <w:rFonts w:ascii="Times New Roman" w:hAnsi="Times New Roman"/>
          <w:sz w:val="24"/>
          <w:szCs w:val="24"/>
        </w:rPr>
        <w:t xml:space="preserve"> корисника одраслих инвалидних и старијих лица у 21. </w:t>
      </w:r>
      <w:proofErr w:type="gramStart"/>
      <w:r w:rsidRPr="00714F97">
        <w:rPr>
          <w:rFonts w:ascii="Times New Roman" w:hAnsi="Times New Roman"/>
          <w:sz w:val="24"/>
          <w:szCs w:val="24"/>
        </w:rPr>
        <w:t>Месној Заједници.</w:t>
      </w:r>
      <w:proofErr w:type="gramEnd"/>
    </w:p>
    <w:p w:rsidR="00361EF5" w:rsidRPr="006A2E37" w:rsidRDefault="00361EF5" w:rsidP="00361EF5">
      <w:pPr>
        <w:jc w:val="both"/>
        <w:rPr>
          <w:rFonts w:ascii="Times New Roman" w:hAnsi="Times New Roman"/>
          <w:sz w:val="24"/>
          <w:szCs w:val="24"/>
        </w:rPr>
      </w:pP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 Пружање предметне услуге обухвата подршку корисницима у задовољавању свакодневних животних потреба, како би се унапредио или одржао квалитет живота.</w:t>
      </w:r>
      <w:proofErr w:type="gramEnd"/>
      <w:r w:rsidRPr="006A2E37">
        <w:rPr>
          <w:rFonts w:ascii="Times New Roman" w:hAnsi="Times New Roman"/>
          <w:sz w:val="24"/>
          <w:szCs w:val="24"/>
        </w:rPr>
        <w:t xml:space="preserve">  Услуга коју пружају геронтодомаћице укључује непосредну негу / помоћ која се реализује у домаћинству корисника до 1 сата дневно 1</w:t>
      </w:r>
      <w:r w:rsidR="00736532">
        <w:rPr>
          <w:rFonts w:ascii="Times New Roman" w:hAnsi="Times New Roman"/>
          <w:sz w:val="24"/>
          <w:szCs w:val="24"/>
        </w:rPr>
        <w:t xml:space="preserve"> </w:t>
      </w:r>
      <w:r w:rsidRPr="006A2E37">
        <w:rPr>
          <w:rFonts w:ascii="Times New Roman" w:hAnsi="Times New Roman"/>
          <w:sz w:val="24"/>
          <w:szCs w:val="24"/>
        </w:rPr>
        <w:t>недељно</w:t>
      </w:r>
      <w:r w:rsidR="00736532">
        <w:rPr>
          <w:rFonts w:ascii="Times New Roman" w:hAnsi="Times New Roman"/>
          <w:sz w:val="24"/>
          <w:szCs w:val="24"/>
        </w:rPr>
        <w:t xml:space="preserve"> </w:t>
      </w:r>
      <w:r w:rsidRPr="006A2E37">
        <w:rPr>
          <w:rFonts w:ascii="Times New Roman" w:hAnsi="Times New Roman"/>
          <w:sz w:val="24"/>
          <w:szCs w:val="24"/>
        </w:rPr>
        <w:t xml:space="preserve">или више пута недељно, што зависи од потребе корисника. Избор специфичног садржаја услуге </w:t>
      </w:r>
      <w:proofErr w:type="gramStart"/>
      <w:r w:rsidRPr="006A2E37">
        <w:rPr>
          <w:rFonts w:ascii="Times New Roman" w:hAnsi="Times New Roman"/>
          <w:sz w:val="24"/>
          <w:szCs w:val="24"/>
        </w:rPr>
        <w:t>( врсте</w:t>
      </w:r>
      <w:proofErr w:type="gramEnd"/>
      <w:r w:rsidRPr="006A2E37">
        <w:rPr>
          <w:rFonts w:ascii="Times New Roman" w:hAnsi="Times New Roman"/>
          <w:sz w:val="24"/>
          <w:szCs w:val="24"/>
        </w:rPr>
        <w:t xml:space="preserve"> активности) директно зависи од потреба корисника / породице, а врши се из садржаја услуге (врсте послова).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1.        </w:t>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обезбеђивању исхране: набавка намирница, обезбеђивање готових оброка, припрема лаких оброка, припрема освежавајућих напитака, помоћ при храњењу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2.</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одржавању личне хигијене и хигијене стана: помоћ при облачењу и свлачењу, помоћ при умивању, купању, прању косе, чешљању, сечењу ноктију, бријање, помоћ при одржавању чистоће просторија, судова и уређаја у  домаћинству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3.</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загревању просторија: ложење ватре, чишћење пећи, помоћ у набавци огрева – углавном се реализује код свих корисника по потреби.</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4.</w:t>
      </w:r>
      <w:r w:rsidRPr="006A2E37">
        <w:rPr>
          <w:rFonts w:ascii="Times New Roman" w:hAnsi="Times New Roman"/>
          <w:sz w:val="24"/>
          <w:szCs w:val="24"/>
        </w:rPr>
        <w:tab/>
        <w:t>помоћ у задовољавању социјалних, културно-забавних и других потреба: помоћ при кретању унутар и ван куће, набавку новина и књига, старање о плаћању рачуна за електричну енергију, телефон, комуналије и сл, заказивање прегледа и контрола код лекара, узимање упута, вађење докумената, достављање новчане социјалне помоћи и једнократне помоћи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5.</w:t>
      </w:r>
      <w:r w:rsidRPr="006A2E37">
        <w:rPr>
          <w:rFonts w:ascii="Times New Roman" w:hAnsi="Times New Roman"/>
          <w:sz w:val="24"/>
          <w:szCs w:val="24"/>
        </w:rPr>
        <w:tab/>
      </w:r>
      <w:proofErr w:type="gramStart"/>
      <w:r w:rsidRPr="006A2E37">
        <w:rPr>
          <w:rFonts w:ascii="Times New Roman" w:hAnsi="Times New Roman"/>
          <w:sz w:val="24"/>
          <w:szCs w:val="24"/>
        </w:rPr>
        <w:t>посредовање</w:t>
      </w:r>
      <w:proofErr w:type="gramEnd"/>
      <w:r w:rsidRPr="006A2E37">
        <w:rPr>
          <w:rFonts w:ascii="Times New Roman" w:hAnsi="Times New Roman"/>
          <w:sz w:val="24"/>
          <w:szCs w:val="24"/>
        </w:rPr>
        <w:t xml:space="preserve"> у обезбеђивању различитих врста услуга: посредовање у поправци водоводних, електричних и других  инсталација, столарије, уређаја за домаћинство, кречење стана и друге услуге.</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6.</w:t>
      </w:r>
      <w:r w:rsidRPr="006A2E37">
        <w:rPr>
          <w:rFonts w:ascii="Times New Roman" w:hAnsi="Times New Roman"/>
          <w:sz w:val="24"/>
          <w:szCs w:val="24"/>
        </w:rPr>
        <w:tab/>
      </w:r>
      <w:proofErr w:type="gramStart"/>
      <w:r w:rsidRPr="006A2E37">
        <w:rPr>
          <w:rFonts w:ascii="Times New Roman" w:hAnsi="Times New Roman"/>
          <w:sz w:val="24"/>
          <w:szCs w:val="24"/>
        </w:rPr>
        <w:t>набавка</w:t>
      </w:r>
      <w:proofErr w:type="gramEnd"/>
      <w:r w:rsidRPr="006A2E37">
        <w:rPr>
          <w:rFonts w:ascii="Times New Roman" w:hAnsi="Times New Roman"/>
          <w:sz w:val="24"/>
          <w:szCs w:val="24"/>
        </w:rPr>
        <w:t xml:space="preserve"> и надгледање узимања лекова: подизање редовне терапије и куповина симптоматске терапије по потреби, дозирање лекова.</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7.</w:t>
      </w:r>
      <w:r w:rsidRPr="006A2E37">
        <w:rPr>
          <w:rFonts w:ascii="Times New Roman" w:hAnsi="Times New Roman"/>
          <w:sz w:val="24"/>
          <w:szCs w:val="24"/>
        </w:rPr>
        <w:tab/>
      </w:r>
      <w:proofErr w:type="gramStart"/>
      <w:r w:rsidRPr="006A2E37">
        <w:rPr>
          <w:rFonts w:ascii="Times New Roman" w:hAnsi="Times New Roman"/>
          <w:sz w:val="24"/>
          <w:szCs w:val="24"/>
        </w:rPr>
        <w:t>контрола</w:t>
      </w:r>
      <w:proofErr w:type="gramEnd"/>
      <w:r w:rsidRPr="006A2E37">
        <w:rPr>
          <w:rFonts w:ascii="Times New Roman" w:hAnsi="Times New Roman"/>
          <w:sz w:val="24"/>
          <w:szCs w:val="24"/>
        </w:rPr>
        <w:t xml:space="preserve"> виталних функција: мерење крвног притиска, нивоа шећера у крви, телесне температуре, уношења и избацивања течности и сл</w:t>
      </w:r>
    </w:p>
    <w:p w:rsidR="00361EF5" w:rsidRPr="006A2E37" w:rsidRDefault="00361EF5" w:rsidP="00361EF5">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r w:rsidRPr="006A2E37">
        <w:rPr>
          <w:rFonts w:ascii="Times New Roman" w:hAnsi="Times New Roman"/>
          <w:sz w:val="24"/>
          <w:szCs w:val="24"/>
        </w:rPr>
        <w:t xml:space="preserve">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Пружалац услуге је дужан да ангажује лица у раду са </w:t>
      </w:r>
      <w:proofErr w:type="gramStart"/>
      <w:r w:rsidRPr="006A2E37">
        <w:rPr>
          <w:rFonts w:ascii="Times New Roman" w:hAnsi="Times New Roman"/>
          <w:sz w:val="24"/>
          <w:szCs w:val="24"/>
        </w:rPr>
        <w:t>корисницима  и</w:t>
      </w:r>
      <w:proofErr w:type="gramEnd"/>
      <w:r w:rsidRPr="006A2E37">
        <w:rPr>
          <w:rFonts w:ascii="Times New Roman" w:hAnsi="Times New Roman"/>
          <w:sz w:val="24"/>
          <w:szCs w:val="24"/>
        </w:rPr>
        <w:t xml:space="preserve"> то: Стручни сарадник ангажован за специфичне послове(социјални радник, психолог, педагог, андрагог и специјални </w:t>
      </w:r>
      <w:r w:rsidRPr="006A2E37">
        <w:rPr>
          <w:rFonts w:ascii="Times New Roman" w:hAnsi="Times New Roman"/>
          <w:sz w:val="24"/>
          <w:szCs w:val="24"/>
        </w:rPr>
        <w:lastRenderedPageBreak/>
        <w:t>педагог).Поседује лиценцу за обављање основних стручних послова и најмање годину дана радног искуства на пословима пружања услуге помоћ у кући.</w:t>
      </w:r>
    </w:p>
    <w:p w:rsidR="00361EF5" w:rsidRPr="006A2E37" w:rsidRDefault="00361EF5" w:rsidP="0061586E">
      <w:pPr>
        <w:jc w:val="both"/>
        <w:rPr>
          <w:rFonts w:ascii="Times New Roman" w:hAnsi="Times New Roman"/>
          <w:sz w:val="24"/>
          <w:szCs w:val="24"/>
        </w:rPr>
      </w:pPr>
      <w:r w:rsidRPr="006A2E37">
        <w:rPr>
          <w:rFonts w:ascii="Times New Roman" w:hAnsi="Times New Roman"/>
          <w:sz w:val="24"/>
          <w:szCs w:val="24"/>
        </w:rPr>
        <w:t xml:space="preserve"> Особље ангажовано на д</w:t>
      </w:r>
      <w:r w:rsidR="00714F97">
        <w:rPr>
          <w:rFonts w:ascii="Times New Roman" w:hAnsi="Times New Roman"/>
          <w:sz w:val="24"/>
          <w:szCs w:val="24"/>
        </w:rPr>
        <w:t>иректном раду са корисницима: 12</w:t>
      </w:r>
      <w:r w:rsidRPr="006A2E37">
        <w:rPr>
          <w:rFonts w:ascii="Times New Roman" w:hAnsi="Times New Roman"/>
          <w:sz w:val="24"/>
          <w:szCs w:val="24"/>
        </w:rPr>
        <w:t xml:space="preserve"> геронто</w:t>
      </w:r>
      <w:r w:rsidR="00714F97">
        <w:rPr>
          <w:rFonts w:ascii="Times New Roman" w:hAnsi="Times New Roman"/>
          <w:sz w:val="24"/>
          <w:szCs w:val="24"/>
        </w:rPr>
        <w:t xml:space="preserve"> домаћица( свих 12 </w:t>
      </w:r>
      <w:r w:rsidRPr="006A2E37">
        <w:rPr>
          <w:rFonts w:ascii="Times New Roman" w:hAnsi="Times New Roman"/>
          <w:sz w:val="24"/>
          <w:szCs w:val="24"/>
        </w:rPr>
        <w:t xml:space="preserve"> поседује уверење Републичког завода за социјалну заштиту о завршеној Акредитованој</w:t>
      </w:r>
      <w:r w:rsidR="00714F97">
        <w:rPr>
          <w:rFonts w:ascii="Times New Roman" w:hAnsi="Times New Roman"/>
          <w:sz w:val="24"/>
          <w:szCs w:val="24"/>
        </w:rPr>
        <w:t xml:space="preserve"> обуци,  са 100% радног времена , и 1 стручни радник – руководи радом геронтодомаћица, припрема документацију о корисницима и раду услуге.</w:t>
      </w:r>
      <w:r w:rsidRPr="006A2E37">
        <w:rPr>
          <w:rFonts w:ascii="Times New Roman" w:hAnsi="Times New Roman"/>
          <w:sz w:val="24"/>
          <w:szCs w:val="24"/>
        </w:rPr>
        <w:t xml:space="preserve"> Свака ангажована геронтодомаћица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 </w:t>
      </w:r>
    </w:p>
    <w:p w:rsidR="00361EF5" w:rsidRPr="006A2E37" w:rsidRDefault="00361EF5" w:rsidP="0061586E">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сараднике за специфичне послове.</w:t>
      </w:r>
      <w:proofErr w:type="gramEnd"/>
      <w:r w:rsidRPr="006A2E37">
        <w:rPr>
          <w:rFonts w:ascii="Times New Roman" w:hAnsi="Times New Roman"/>
          <w:sz w:val="24"/>
          <w:szCs w:val="24"/>
        </w:rPr>
        <w:t xml:space="preserve">     Пружалац услуга је дужан да: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361EF5" w:rsidRPr="006A2E37" w:rsidRDefault="00361EF5" w:rsidP="00361EF5">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w:t>
      </w:r>
      <w:r w:rsidR="0061586E" w:rsidRPr="006A2E37">
        <w:rPr>
          <w:rFonts w:ascii="Times New Roman" w:hAnsi="Times New Roman"/>
          <w:sz w:val="24"/>
          <w:szCs w:val="24"/>
        </w:rPr>
        <w:t>посленог;</w:t>
      </w:r>
    </w:p>
    <w:p w:rsidR="00361EF5" w:rsidRPr="006A2E37" w:rsidRDefault="00361EF5" w:rsidP="00361EF5">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w:t>
      </w:r>
      <w:bookmarkStart w:id="1" w:name="_GoBack"/>
      <w:bookmarkEnd w:id="1"/>
      <w:r w:rsidRPr="006A2E37">
        <w:rPr>
          <w:rFonts w:ascii="Times New Roman" w:hAnsi="Times New Roman"/>
          <w:sz w:val="24"/>
          <w:szCs w:val="24"/>
        </w:rPr>
        <w:t xml:space="preserve">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361EF5" w:rsidRPr="006A2E37" w:rsidRDefault="00361EF5" w:rsidP="00361EF5">
      <w:pPr>
        <w:jc w:val="both"/>
        <w:rPr>
          <w:rFonts w:ascii="Times New Roman" w:hAnsi="Times New Roman"/>
          <w:sz w:val="24"/>
          <w:szCs w:val="24"/>
        </w:rPr>
      </w:pPr>
    </w:p>
    <w:p w:rsidR="0061586E" w:rsidRDefault="0061586E" w:rsidP="00361EF5">
      <w:pPr>
        <w:jc w:val="both"/>
        <w:rPr>
          <w:rFonts w:ascii="Times New Roman" w:hAnsi="Times New Roman"/>
          <w:sz w:val="24"/>
          <w:szCs w:val="24"/>
        </w:rPr>
      </w:pPr>
    </w:p>
    <w:p w:rsidR="00725BB3" w:rsidRDefault="00725BB3" w:rsidP="00361EF5">
      <w:pPr>
        <w:jc w:val="both"/>
        <w:rPr>
          <w:rFonts w:ascii="Times New Roman" w:hAnsi="Times New Roman"/>
          <w:sz w:val="24"/>
          <w:szCs w:val="24"/>
        </w:rPr>
      </w:pPr>
    </w:p>
    <w:p w:rsidR="00736532" w:rsidRPr="00736532" w:rsidRDefault="00736532" w:rsidP="00361EF5">
      <w:pPr>
        <w:jc w:val="both"/>
        <w:rPr>
          <w:rFonts w:ascii="Times New Roman" w:hAnsi="Times New Roman"/>
          <w:sz w:val="24"/>
          <w:szCs w:val="24"/>
        </w:rPr>
      </w:pPr>
    </w:p>
    <w:p w:rsidR="00236067" w:rsidRPr="00736532" w:rsidRDefault="00236067" w:rsidP="001A7E06">
      <w:pPr>
        <w:spacing w:after="60" w:line="240" w:lineRule="auto"/>
        <w:jc w:val="both"/>
        <w:rPr>
          <w:rFonts w:ascii="Times New Roman" w:eastAsia="Times New Roman" w:hAnsi="Times New Roman"/>
          <w:sz w:val="24"/>
          <w:szCs w:val="24"/>
        </w:rPr>
      </w:pPr>
    </w:p>
    <w:p w:rsidR="00236067" w:rsidRPr="00236067" w:rsidRDefault="00236067" w:rsidP="00236067">
      <w:pPr>
        <w:spacing w:after="0" w:line="240" w:lineRule="auto"/>
        <w:jc w:val="center"/>
        <w:rPr>
          <w:rFonts w:ascii="Times New Roman" w:hAnsi="Times New Roman"/>
          <w:b/>
          <w:sz w:val="24"/>
          <w:szCs w:val="24"/>
          <w:lang w:val="sr-Cyrl-CS"/>
        </w:rPr>
      </w:pPr>
      <w:r w:rsidRPr="00236067">
        <w:rPr>
          <w:rFonts w:ascii="Times New Roman" w:hAnsi="Times New Roman"/>
          <w:b/>
          <w:sz w:val="24"/>
          <w:szCs w:val="24"/>
          <w:lang w:val="sr-Cyrl-CS"/>
        </w:rPr>
        <w:lastRenderedPageBreak/>
        <w:t xml:space="preserve">       4. УСЛОВИ ЗА УЧЕШЋЕ ИЗ ЧЛАНА 75. И 76. ЗАКОНА О ЈАВНИМ НАБАВКАМА И</w:t>
      </w:r>
    </w:p>
    <w:p w:rsidR="00236067" w:rsidRPr="00236067" w:rsidRDefault="00236067" w:rsidP="00236067">
      <w:pPr>
        <w:spacing w:after="0" w:line="240" w:lineRule="auto"/>
        <w:jc w:val="center"/>
        <w:rPr>
          <w:rFonts w:ascii="Times New Roman" w:hAnsi="Times New Roman"/>
          <w:sz w:val="24"/>
          <w:szCs w:val="24"/>
          <w:lang w:val="sr-Cyrl-CS"/>
        </w:rPr>
      </w:pPr>
      <w:r w:rsidRPr="00236067">
        <w:rPr>
          <w:rFonts w:ascii="Times New Roman" w:hAnsi="Times New Roman"/>
          <w:b/>
          <w:sz w:val="24"/>
          <w:szCs w:val="24"/>
          <w:lang w:val="sr-Cyrl-CS"/>
        </w:rPr>
        <w:t>УПУТСТВО КАКО СЕ ДОКАЗУЈЕ ИСПУЊЕНОСТ ТИХ УСЛОВА</w:t>
      </w:r>
    </w:p>
    <w:p w:rsidR="00236067" w:rsidRPr="00236067" w:rsidRDefault="00236067" w:rsidP="00236067">
      <w:pPr>
        <w:spacing w:after="0" w:line="240" w:lineRule="auto"/>
        <w:jc w:val="center"/>
        <w:rPr>
          <w:rFonts w:ascii="Times New Roman" w:hAnsi="Times New Roman"/>
          <w:sz w:val="24"/>
          <w:szCs w:val="24"/>
          <w:lang w:val="sr-Cyrl-CS"/>
        </w:rPr>
      </w:pPr>
    </w:p>
    <w:p w:rsidR="00236067" w:rsidRPr="008744A1" w:rsidRDefault="00236067" w:rsidP="00236067">
      <w:pPr>
        <w:spacing w:after="0" w:line="240" w:lineRule="auto"/>
        <w:jc w:val="both"/>
        <w:rPr>
          <w:rFonts w:ascii="Times New Roman" w:hAnsi="Times New Roman"/>
          <w:sz w:val="24"/>
          <w:szCs w:val="24"/>
          <w:lang/>
        </w:rPr>
      </w:pPr>
      <w:r w:rsidRPr="00236067">
        <w:rPr>
          <w:rFonts w:ascii="Times New Roman" w:hAnsi="Times New Roman"/>
          <w:b/>
          <w:sz w:val="24"/>
          <w:szCs w:val="24"/>
          <w:lang w:val="sr-Cyrl-CS"/>
        </w:rPr>
        <w:t>Обавезни услови</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Понуђач мора испуњавати следеће обавезне услове за учешће у предметном поступку јавне набавке, који су дефинисани чланом 75. Став 1. Тачке:</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ab/>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36067" w:rsidRPr="00236067" w:rsidRDefault="00236067" w:rsidP="00236067">
      <w:pPr>
        <w:numPr>
          <w:ilvl w:val="0"/>
          <w:numId w:val="31"/>
        </w:numPr>
        <w:suppressAutoHyphens/>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3. ( Брисано)</w:t>
      </w:r>
    </w:p>
    <w:p w:rsidR="00236067" w:rsidRP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36067" w:rsidRDefault="00236067" w:rsidP="00236067">
      <w:pPr>
        <w:spacing w:after="0" w:line="240" w:lineRule="auto"/>
        <w:ind w:left="709" w:hanging="709"/>
        <w:jc w:val="both"/>
        <w:rPr>
          <w:rFonts w:ascii="Times New Roman" w:hAnsi="Times New Roman"/>
          <w:sz w:val="24"/>
          <w:szCs w:val="24"/>
          <w:lang w:val="sr-Cyrl-CS"/>
        </w:rPr>
      </w:pPr>
      <w:r w:rsidRPr="00236067">
        <w:rPr>
          <w:rFonts w:ascii="Times New Roman" w:hAnsi="Times New Roman"/>
          <w:sz w:val="24"/>
          <w:szCs w:val="24"/>
          <w:lang w:val="sr-Cyrl-CS"/>
        </w:rPr>
        <w:t xml:space="preserve">         Републике Србије или стране државе када има седиште на њеној територији</w:t>
      </w:r>
    </w:p>
    <w:p w:rsidR="00236067" w:rsidRDefault="001227C4" w:rsidP="00236067">
      <w:pPr>
        <w:pStyle w:val="ListParagraph1"/>
        <w:tabs>
          <w:tab w:val="left" w:pos="680"/>
        </w:tabs>
        <w:ind w:left="0"/>
        <w:jc w:val="both"/>
        <w:rPr>
          <w:color w:val="auto"/>
        </w:rPr>
      </w:pPr>
      <w:r>
        <w:rPr>
          <w:lang w:val="sr-Cyrl-CS"/>
        </w:rPr>
        <w:t xml:space="preserve">    </w:t>
      </w:r>
      <w:r w:rsidR="00236067">
        <w:rPr>
          <w:lang w:val="sr-Cyrl-CS"/>
        </w:rPr>
        <w:t xml:space="preserve">5. </w:t>
      </w:r>
      <w:r>
        <w:rPr>
          <w:color w:val="auto"/>
        </w:rPr>
        <w:t>Д</w:t>
      </w:r>
      <w:r w:rsidR="00236067" w:rsidRPr="00C472B6">
        <w:rPr>
          <w:color w:val="auto"/>
        </w:rPr>
        <w:t xml:space="preserve">а има важећу дозволу надлежног органа за обављање делатности која је предмет јавне </w:t>
      </w:r>
    </w:p>
    <w:p w:rsidR="00236067" w:rsidRPr="00AE57E4" w:rsidRDefault="00236067" w:rsidP="001227C4">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w:t>
      </w:r>
      <w:r w:rsidRPr="00AE57E4">
        <w:rPr>
          <w:color w:val="auto"/>
          <w:u w:val="single"/>
        </w:rPr>
        <w:t>Доказ:</w:t>
      </w:r>
      <w:r w:rsidRPr="00AE57E4">
        <w:rPr>
          <w:color w:val="auto"/>
        </w:rPr>
        <w:t xml:space="preserve"> Лиценца за пружање услуге – </w:t>
      </w:r>
      <w:r w:rsidRPr="00AE57E4">
        <w:rPr>
          <w:rFonts w:eastAsia="Times New Roman"/>
          <w:color w:val="auto"/>
          <w:lang w:val="ru-RU"/>
        </w:rPr>
        <w:t xml:space="preserve">услуга помоћ у кући за </w:t>
      </w:r>
      <w:r w:rsidR="00AE57E4" w:rsidRPr="00AE57E4">
        <w:rPr>
          <w:rFonts w:eastAsia="Times New Roman"/>
          <w:color w:val="auto"/>
          <w:lang w:val="ru-RU"/>
        </w:rPr>
        <w:t>децу са инвалидитетом</w:t>
      </w:r>
      <w:r w:rsidRPr="00AE57E4">
        <w:rPr>
          <w:rFonts w:eastAsia="Times New Roman"/>
          <w:color w:val="auto"/>
          <w:lang w:val="ru-RU"/>
        </w:rPr>
        <w:t xml:space="preserve"> </w:t>
      </w:r>
      <w:r w:rsidRPr="00AE57E4">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AE57E4">
        <w:rPr>
          <w:color w:val="auto"/>
        </w:rPr>
        <w:t>“ бр</w:t>
      </w:r>
      <w:proofErr w:type="gramEnd"/>
      <w:r w:rsidRPr="00AE57E4">
        <w:rPr>
          <w:color w:val="auto"/>
        </w:rPr>
        <w:t>. 24/11).</w:t>
      </w:r>
    </w:p>
    <w:p w:rsidR="00236067" w:rsidRPr="00236067" w:rsidRDefault="00236067" w:rsidP="00236067">
      <w:pPr>
        <w:spacing w:after="0" w:line="240" w:lineRule="auto"/>
        <w:ind w:left="709" w:hanging="709"/>
        <w:jc w:val="both"/>
        <w:rPr>
          <w:rFonts w:ascii="Times New Roman" w:hAnsi="Times New Roman"/>
          <w:color w:val="FF0000"/>
          <w:sz w:val="24"/>
          <w:szCs w:val="24"/>
          <w:lang w:val="sr-Cyrl-CS"/>
        </w:rPr>
      </w:pPr>
    </w:p>
    <w:p w:rsidR="00C32710" w:rsidRDefault="00C32710" w:rsidP="00C32710">
      <w:pPr>
        <w:spacing w:after="0" w:line="240" w:lineRule="auto"/>
        <w:jc w:val="both"/>
        <w:rPr>
          <w:rFonts w:ascii="Times New Roman" w:hAnsi="Times New Roman"/>
          <w:b/>
          <w:sz w:val="24"/>
          <w:szCs w:val="24"/>
          <w:lang w:val="sr-Cyrl-CS"/>
        </w:rPr>
      </w:pPr>
      <w:r w:rsidRPr="0039027F">
        <w:rPr>
          <w:rFonts w:ascii="Times New Roman" w:hAnsi="Times New Roman"/>
          <w:b/>
          <w:sz w:val="24"/>
          <w:szCs w:val="24"/>
          <w:lang w:val="sr-Cyrl-CS"/>
        </w:rPr>
        <w:t xml:space="preserve">Испуњеност обавезних услова </w:t>
      </w:r>
      <w:r w:rsidR="00EA3819" w:rsidRPr="0039027F">
        <w:rPr>
          <w:rFonts w:ascii="Times New Roman" w:hAnsi="Times New Roman"/>
          <w:b/>
          <w:sz w:val="24"/>
          <w:szCs w:val="24"/>
          <w:lang w:val="sr-Cyrl-CS"/>
        </w:rPr>
        <w:t xml:space="preserve">који су дефинисани чланом 75. Став 1. Тачке 1-4 </w:t>
      </w:r>
      <w:r w:rsidRPr="0039027F">
        <w:rPr>
          <w:rFonts w:ascii="Times New Roman" w:hAnsi="Times New Roman"/>
          <w:b/>
          <w:sz w:val="24"/>
          <w:szCs w:val="24"/>
          <w:lang w:val="sr-Cyrl-CS"/>
        </w:rPr>
        <w:t>понуђач, подизвођач, уче</w:t>
      </w:r>
      <w:r w:rsidR="00EA3819" w:rsidRPr="0039027F">
        <w:rPr>
          <w:rFonts w:ascii="Times New Roman" w:hAnsi="Times New Roman"/>
          <w:b/>
          <w:sz w:val="24"/>
          <w:szCs w:val="24"/>
          <w:lang w:val="sr-Cyrl-CS"/>
        </w:rPr>
        <w:t>сник заједничке понуде  доказуј</w:t>
      </w:r>
      <w:r w:rsidR="00EA3819" w:rsidRPr="0039027F">
        <w:rPr>
          <w:rFonts w:ascii="Times New Roman" w:hAnsi="Times New Roman"/>
          <w:b/>
          <w:sz w:val="24"/>
          <w:szCs w:val="24"/>
        </w:rPr>
        <w:t>у</w:t>
      </w:r>
      <w:r w:rsidRPr="0039027F">
        <w:rPr>
          <w:rFonts w:ascii="Times New Roman" w:hAnsi="Times New Roman"/>
          <w:b/>
          <w:sz w:val="24"/>
          <w:szCs w:val="24"/>
          <w:lang w:val="sr-Cyrl-CS"/>
        </w:rPr>
        <w:t xml:space="preserve"> потписаном и печатираном изјавом датом под пуном кривичном и мате</w:t>
      </w:r>
      <w:r w:rsidR="00822FDD" w:rsidRPr="0039027F">
        <w:rPr>
          <w:rFonts w:ascii="Times New Roman" w:hAnsi="Times New Roman"/>
          <w:b/>
          <w:sz w:val="24"/>
          <w:szCs w:val="24"/>
          <w:lang w:val="sr-Cyrl-CS"/>
        </w:rPr>
        <w:t>ријалном одговорношћу (образац 7</w:t>
      </w:r>
      <w:r w:rsidRPr="0039027F">
        <w:rPr>
          <w:rFonts w:ascii="Times New Roman" w:hAnsi="Times New Roman"/>
          <w:b/>
          <w:sz w:val="24"/>
          <w:szCs w:val="24"/>
          <w:lang w:val="sr-Cyrl-CS"/>
        </w:rPr>
        <w:t>).</w:t>
      </w:r>
      <w:r w:rsidR="0039027F">
        <w:rPr>
          <w:rFonts w:ascii="Times New Roman" w:hAnsi="Times New Roman"/>
          <w:b/>
          <w:sz w:val="24"/>
          <w:szCs w:val="24"/>
          <w:lang w:val="sr-Cyrl-CS"/>
        </w:rPr>
        <w:t xml:space="preserve"> Доказ је исти за обе партије.</w:t>
      </w:r>
    </w:p>
    <w:p w:rsidR="0039027F" w:rsidRPr="0039027F" w:rsidRDefault="0039027F" w:rsidP="00C32710">
      <w:pPr>
        <w:spacing w:after="0" w:line="240" w:lineRule="auto"/>
        <w:jc w:val="both"/>
        <w:rPr>
          <w:rFonts w:ascii="Times New Roman" w:hAnsi="Times New Roman"/>
          <w:b/>
          <w:sz w:val="24"/>
          <w:szCs w:val="24"/>
          <w:lang w:val="sr-Cyrl-CS"/>
        </w:rPr>
      </w:pPr>
    </w:p>
    <w:p w:rsidR="00C32710" w:rsidRPr="006B64B3" w:rsidRDefault="00C32710" w:rsidP="00C32710">
      <w:pPr>
        <w:spacing w:after="0" w:line="240" w:lineRule="auto"/>
        <w:jc w:val="both"/>
        <w:rPr>
          <w:rFonts w:ascii="Times New Roman" w:hAnsi="Times New Roman"/>
          <w:sz w:val="24"/>
          <w:szCs w:val="24"/>
          <w:lang w:val="sr-Cyrl-CS"/>
        </w:rPr>
      </w:pPr>
      <w:r w:rsidRPr="006B64B3">
        <w:rPr>
          <w:rFonts w:ascii="Times New Roman" w:hAnsi="Times New Roman"/>
          <w:sz w:val="24"/>
          <w:szCs w:val="24"/>
          <w:lang w:val="sr-Cyrl-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32710" w:rsidRPr="00C32710" w:rsidRDefault="00C32710" w:rsidP="00C32710">
      <w:pPr>
        <w:spacing w:after="0" w:line="240" w:lineRule="auto"/>
        <w:jc w:val="both"/>
        <w:rPr>
          <w:rFonts w:ascii="Times New Roman" w:hAnsi="Times New Roman"/>
          <w:sz w:val="24"/>
          <w:szCs w:val="24"/>
          <w:lang w:val="sr-Cyrl-CS"/>
        </w:rPr>
      </w:pPr>
    </w:p>
    <w:p w:rsidR="00236067" w:rsidRPr="00236067" w:rsidRDefault="00C32710" w:rsidP="00C32710">
      <w:pPr>
        <w:pStyle w:val="ListParagraph"/>
        <w:autoSpaceDE w:val="0"/>
        <w:autoSpaceDN w:val="0"/>
        <w:adjustRightInd w:val="0"/>
        <w:spacing w:after="0" w:line="240" w:lineRule="auto"/>
        <w:ind w:left="0"/>
        <w:jc w:val="both"/>
        <w:rPr>
          <w:b/>
          <w:bCs/>
          <w:szCs w:val="24"/>
          <w:lang w:val="sr-Cyrl-CS"/>
        </w:rPr>
      </w:pPr>
      <w:r>
        <w:rPr>
          <w:b/>
          <w:bCs/>
          <w:szCs w:val="24"/>
          <w:lang w:val="sr-Cyrl-CS"/>
        </w:rPr>
        <w:t xml:space="preserve">ЗА </w:t>
      </w:r>
      <w:r w:rsidR="00236067" w:rsidRPr="00236067">
        <w:rPr>
          <w:b/>
          <w:bCs/>
          <w:szCs w:val="24"/>
          <w:lang w:val="sr-Cyrl-CS"/>
        </w:rPr>
        <w:t>ПРАВНА ЛИЦА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регистра надлежног Привредног суда;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а) </w:t>
      </w:r>
      <w:r w:rsidRPr="00236067">
        <w:rPr>
          <w:rFonts w:ascii="Times New Roman" w:hAnsi="Times New Roman"/>
          <w:sz w:val="24"/>
          <w:szCs w:val="24"/>
          <w:lang w:val="sr-Cyrl-CS"/>
        </w:rPr>
        <w:t>извода из казнене евиденције, односно уверењ</w:t>
      </w:r>
      <w:r w:rsidRPr="00236067">
        <w:rPr>
          <w:rFonts w:ascii="Times New Roman" w:hAnsi="Times New Roman"/>
          <w:sz w:val="24"/>
          <w:szCs w:val="24"/>
        </w:rPr>
        <w:t>e</w:t>
      </w:r>
      <w:r w:rsidRPr="00236067">
        <w:rPr>
          <w:rFonts w:ascii="Times New Roman" w:hAnsi="Times New Roman"/>
          <w:sz w:val="24"/>
          <w:szCs w:val="24"/>
          <w:lang w:val="sr-Cyrl-CS"/>
        </w:rPr>
        <w:t xml:space="preserve"> надлежног суда (за дела из надлежности основног и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б) </w:t>
      </w:r>
      <w:r w:rsidRPr="00236067">
        <w:rPr>
          <w:rFonts w:ascii="Times New Roman" w:hAnsi="Times New Roman"/>
          <w:sz w:val="24"/>
          <w:szCs w:val="24"/>
          <w:lang w:val="sr-Cyrl-CS"/>
        </w:rPr>
        <w:t>извода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 xml:space="preserve">      </w:t>
      </w:r>
      <w:r w:rsidRPr="00236067">
        <w:rPr>
          <w:rFonts w:ascii="Times New Roman" w:hAnsi="Times New Roman"/>
          <w:b/>
          <w:bCs/>
          <w:sz w:val="24"/>
          <w:szCs w:val="24"/>
          <w:lang w:val="sr-Cyrl-CS"/>
        </w:rPr>
        <w:t xml:space="preserve">в)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lastRenderedPageBreak/>
        <w:t xml:space="preserve">3) </w:t>
      </w:r>
      <w:r w:rsidRPr="00236067">
        <w:rPr>
          <w:rFonts w:ascii="Times New Roman" w:hAnsi="Times New Roman"/>
          <w:sz w:val="24"/>
          <w:szCs w:val="24"/>
          <w:lang w:val="sr-Cyrl-CS"/>
        </w:rPr>
        <w:t>(брисано)</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потврда Агенције за приватизацију да се понуђач налази у поступку приватизације.</w:t>
      </w:r>
    </w:p>
    <w:p w:rsid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Доказ под тач. 2), и 4) не може бити старији од два месеца пре отварања понуда, у складу са законом.</w:t>
      </w:r>
    </w:p>
    <w:p w:rsidR="00C659C3" w:rsidRDefault="00C659C3" w:rsidP="00C659C3">
      <w:pPr>
        <w:pStyle w:val="ListParagraph1"/>
        <w:tabs>
          <w:tab w:val="left" w:pos="680"/>
        </w:tabs>
        <w:ind w:left="0"/>
        <w:jc w:val="both"/>
        <w:rPr>
          <w:color w:val="auto"/>
        </w:rPr>
      </w:pPr>
      <w:r w:rsidRPr="008744A1">
        <w:rPr>
          <w:color w:val="auto"/>
          <w:lang w:val="sr-Cyrl-CS"/>
        </w:rPr>
        <w:t xml:space="preserve"> 5.</w:t>
      </w:r>
      <w:r>
        <w:rPr>
          <w:lang w:val="sr-Cyrl-CS"/>
        </w:rPr>
        <w:t xml:space="preserve"> </w:t>
      </w:r>
      <w:r>
        <w:rPr>
          <w:color w:val="auto"/>
        </w:rPr>
        <w:t>Д</w:t>
      </w:r>
      <w:r w:rsidRPr="00C472B6">
        <w:rPr>
          <w:color w:val="auto"/>
        </w:rPr>
        <w:t xml:space="preserve">а има важећу дозволу надлежног органа за обављање делатности која је предмет јавне </w:t>
      </w:r>
    </w:p>
    <w:p w:rsidR="00C659C3" w:rsidRPr="001227C4" w:rsidRDefault="00C659C3" w:rsidP="00C659C3">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Доказ:</w:t>
      </w:r>
      <w:r w:rsidRPr="00C472B6">
        <w:rPr>
          <w:color w:val="auto"/>
        </w:rPr>
        <w:t xml:space="preserve"> Лиценца за пружање услуге – </w:t>
      </w:r>
      <w:r w:rsidRPr="00C472B6">
        <w:rPr>
          <w:rFonts w:eastAsia="Times New Roman"/>
          <w:color w:val="auto"/>
          <w:lang w:val="ru-RU"/>
        </w:rPr>
        <w:t>услуга помоћ у кући за одрасл</w:t>
      </w:r>
      <w:r w:rsidRPr="00C472B6">
        <w:rPr>
          <w:rFonts w:eastAsia="Times New Roman"/>
          <w:color w:val="auto"/>
          <w:lang w:val="sr-Latn-CS"/>
        </w:rPr>
        <w:t>e</w:t>
      </w:r>
      <w:r w:rsidRPr="00C472B6">
        <w:rPr>
          <w:rFonts w:eastAsia="Times New Roman"/>
          <w:color w:val="auto"/>
          <w:lang w:val="ru-RU"/>
        </w:rPr>
        <w:t xml:space="preserve"> и стариј</w:t>
      </w:r>
      <w:r w:rsidRPr="00C472B6">
        <w:rPr>
          <w:rFonts w:eastAsia="Times New Roman"/>
          <w:color w:val="auto"/>
          <w:lang w:val="sr-Latn-CS"/>
        </w:rPr>
        <w:t>e</w:t>
      </w:r>
      <w:r w:rsidRPr="00C472B6">
        <w:rPr>
          <w:rFonts w:eastAsia="Times New Roman"/>
          <w:color w:val="auto"/>
          <w:lang w:val="ru-RU"/>
        </w:rPr>
        <w:t xml:space="preserve"> </w:t>
      </w:r>
      <w:r w:rsidRPr="00C472B6">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C472B6">
        <w:rPr>
          <w:color w:val="auto"/>
        </w:rPr>
        <w:t>“ бр</w:t>
      </w:r>
      <w:proofErr w:type="gramEnd"/>
      <w:r w:rsidRPr="00C472B6">
        <w:rPr>
          <w:color w:val="auto"/>
        </w:rPr>
        <w:t>. 24/11).</w:t>
      </w:r>
    </w:p>
    <w:p w:rsidR="001227C4" w:rsidRPr="00236067" w:rsidRDefault="001227C4" w:rsidP="00236067">
      <w:pPr>
        <w:autoSpaceDE w:val="0"/>
        <w:autoSpaceDN w:val="0"/>
        <w:adjustRightInd w:val="0"/>
        <w:spacing w:after="0" w:line="240" w:lineRule="auto"/>
        <w:jc w:val="both"/>
        <w:rPr>
          <w:rFonts w:ascii="Times New Roman" w:hAnsi="Times New Roman"/>
          <w:sz w:val="24"/>
          <w:szCs w:val="24"/>
          <w:lang w:val="sr-Cyrl-CS"/>
        </w:rPr>
      </w:pPr>
    </w:p>
    <w:p w:rsidR="00236067" w:rsidRPr="00236067" w:rsidRDefault="00236067" w:rsidP="00236067">
      <w:pPr>
        <w:autoSpaceDE w:val="0"/>
        <w:autoSpaceDN w:val="0"/>
        <w:adjustRightInd w:val="0"/>
        <w:spacing w:after="0" w:line="240" w:lineRule="auto"/>
        <w:jc w:val="both"/>
        <w:rPr>
          <w:rFonts w:ascii="Times New Roman" w:hAnsi="Times New Roman"/>
          <w:b/>
          <w:bCs/>
          <w:sz w:val="24"/>
          <w:szCs w:val="24"/>
          <w:lang w:val="sr-Cyrl-CS"/>
        </w:rPr>
      </w:pPr>
      <w:r w:rsidRPr="00236067">
        <w:rPr>
          <w:rFonts w:ascii="Times New Roman" w:hAnsi="Times New Roman"/>
          <w:b/>
          <w:bCs/>
          <w:sz w:val="24"/>
          <w:szCs w:val="24"/>
          <w:lang w:val="sr-Cyrl-CS"/>
        </w:rPr>
        <w:t>Б) ЗА ПРЕДУЗЕТНИКЕ као понуђаче, подизвођаче, односно понуђаче из групе понуђача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1) </w:t>
      </w:r>
      <w:r w:rsidRPr="00236067">
        <w:rPr>
          <w:rFonts w:ascii="Times New Roman" w:hAnsi="Times New Roman"/>
          <w:sz w:val="24"/>
          <w:szCs w:val="24"/>
          <w:lang w:val="sr-Cyrl-CS"/>
        </w:rPr>
        <w:t>извода из регистра Агенције за привредне регистре, односно извода из одговарајућег регистра;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2) </w:t>
      </w:r>
      <w:r w:rsidRPr="00236067">
        <w:rPr>
          <w:rFonts w:ascii="Times New Roman" w:hAnsi="Times New Roman"/>
          <w:sz w:val="24"/>
          <w:szCs w:val="24"/>
          <w:lang w:val="sr-Cyrl-CS"/>
        </w:rPr>
        <w:t>извода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3) </w:t>
      </w:r>
      <w:r w:rsidRPr="00236067">
        <w:rPr>
          <w:rFonts w:ascii="Times New Roman" w:hAnsi="Times New Roman"/>
          <w:bCs/>
          <w:sz w:val="24"/>
          <w:szCs w:val="24"/>
          <w:lang w:val="sr-Cyrl-CS"/>
        </w:rPr>
        <w:t>(брисана)</w:t>
      </w:r>
    </w:p>
    <w:p w:rsidR="00236067" w:rsidRPr="00236067" w:rsidRDefault="00236067" w:rsidP="00236067">
      <w:pPr>
        <w:autoSpaceDE w:val="0"/>
        <w:autoSpaceDN w:val="0"/>
        <w:adjustRightInd w:val="0"/>
        <w:spacing w:after="0" w:line="240" w:lineRule="auto"/>
        <w:jc w:val="both"/>
        <w:rPr>
          <w:rFonts w:ascii="Times New Roman" w:hAnsi="Times New Roman"/>
          <w:sz w:val="24"/>
          <w:szCs w:val="24"/>
          <w:lang w:val="sr-Cyrl-CS"/>
        </w:rPr>
      </w:pPr>
      <w:r w:rsidRPr="00236067">
        <w:rPr>
          <w:rFonts w:ascii="Times New Roman" w:hAnsi="Times New Roman"/>
          <w:b/>
          <w:bCs/>
          <w:sz w:val="24"/>
          <w:szCs w:val="24"/>
          <w:lang w:val="sr-Cyrl-CS"/>
        </w:rPr>
        <w:t xml:space="preserve">4) </w:t>
      </w:r>
      <w:r w:rsidRPr="00236067">
        <w:rPr>
          <w:rFonts w:ascii="Times New Roman" w:hAnsi="Times New Roman"/>
          <w:sz w:val="24"/>
          <w:szCs w:val="24"/>
          <w:lang w:val="sr-Cyrl-C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C659C3" w:rsidRDefault="00236067" w:rsidP="00C659C3">
      <w:pPr>
        <w:autoSpaceDE w:val="0"/>
        <w:autoSpaceDN w:val="0"/>
        <w:adjustRightInd w:val="0"/>
        <w:spacing w:after="0" w:line="240" w:lineRule="auto"/>
        <w:jc w:val="both"/>
        <w:rPr>
          <w:rFonts w:ascii="Times New Roman" w:hAnsi="Times New Roman"/>
          <w:sz w:val="24"/>
          <w:szCs w:val="24"/>
        </w:rPr>
      </w:pPr>
      <w:r w:rsidRPr="00236067">
        <w:rPr>
          <w:rFonts w:ascii="Times New Roman" w:hAnsi="Times New Roman"/>
          <w:sz w:val="24"/>
          <w:szCs w:val="24"/>
          <w:lang w:val="sr-Cyrl-CS"/>
        </w:rPr>
        <w:t>Доказ из тач. 2) и 4) не може бити старији од два месеца пре отварања понуда, у складу са законом.</w:t>
      </w:r>
    </w:p>
    <w:p w:rsidR="00C659C3" w:rsidRPr="00C659C3" w:rsidRDefault="00C659C3" w:rsidP="00C659C3">
      <w:pPr>
        <w:autoSpaceDE w:val="0"/>
        <w:autoSpaceDN w:val="0"/>
        <w:adjustRightInd w:val="0"/>
        <w:spacing w:after="0" w:line="240" w:lineRule="auto"/>
        <w:jc w:val="both"/>
        <w:rPr>
          <w:rFonts w:ascii="Times New Roman" w:hAnsi="Times New Roman"/>
          <w:sz w:val="24"/>
          <w:szCs w:val="24"/>
        </w:rPr>
      </w:pPr>
      <w:r>
        <w:rPr>
          <w:lang w:val="sr-Cyrl-CS"/>
        </w:rPr>
        <w:t xml:space="preserve">5. </w:t>
      </w:r>
      <w:r>
        <w:t>Д</w:t>
      </w:r>
      <w:r w:rsidRPr="00C472B6">
        <w:t xml:space="preserve">а има важећу дозволу надлежног органа за обављање делатности која је предмет јавне </w:t>
      </w:r>
    </w:p>
    <w:p w:rsidR="00C659C3" w:rsidRPr="001227C4" w:rsidRDefault="00C659C3" w:rsidP="00C659C3">
      <w:pPr>
        <w:pStyle w:val="ListParagraph1"/>
        <w:tabs>
          <w:tab w:val="left" w:pos="680"/>
        </w:tabs>
        <w:ind w:left="0"/>
        <w:jc w:val="both"/>
        <w:rPr>
          <w:color w:val="auto"/>
        </w:rPr>
      </w:pPr>
      <w:r>
        <w:rPr>
          <w:color w:val="auto"/>
        </w:rPr>
        <w:t xml:space="preserve">      </w:t>
      </w:r>
      <w:proofErr w:type="gramStart"/>
      <w:r w:rsidRPr="00C472B6">
        <w:rPr>
          <w:color w:val="auto"/>
        </w:rPr>
        <w:t>набавке</w:t>
      </w:r>
      <w:proofErr w:type="gramEnd"/>
      <w:r w:rsidRPr="00C472B6">
        <w:rPr>
          <w:color w:val="auto"/>
        </w:rPr>
        <w:t>, ако је таква дозвола предвиђена посебним прописом. (</w:t>
      </w:r>
      <w:proofErr w:type="gramStart"/>
      <w:r w:rsidRPr="00C472B6">
        <w:rPr>
          <w:color w:val="auto"/>
        </w:rPr>
        <w:t>чл</w:t>
      </w:r>
      <w:proofErr w:type="gramEnd"/>
      <w:r w:rsidRPr="00C472B6">
        <w:rPr>
          <w:color w:val="auto"/>
        </w:rPr>
        <w:t xml:space="preserve">. 75. </w:t>
      </w:r>
      <w:proofErr w:type="gramStart"/>
      <w:r w:rsidRPr="00C472B6">
        <w:rPr>
          <w:color w:val="auto"/>
        </w:rPr>
        <w:t>ст</w:t>
      </w:r>
      <w:proofErr w:type="gramEnd"/>
      <w:r w:rsidRPr="00C472B6">
        <w:rPr>
          <w:color w:val="auto"/>
        </w:rPr>
        <w:t xml:space="preserve">. </w:t>
      </w:r>
      <w:proofErr w:type="gramStart"/>
      <w:r w:rsidRPr="00C472B6">
        <w:rPr>
          <w:color w:val="auto"/>
        </w:rPr>
        <w:t>1.тач 5) Закона).</w:t>
      </w:r>
      <w:proofErr w:type="gramEnd"/>
      <w:r w:rsidRPr="00C472B6">
        <w:rPr>
          <w:color w:val="auto"/>
        </w:rPr>
        <w:t xml:space="preserve">    </w:t>
      </w:r>
      <w:r w:rsidRPr="00C472B6">
        <w:rPr>
          <w:color w:val="auto"/>
          <w:u w:val="single"/>
        </w:rPr>
        <w:t xml:space="preserve"> Доказ:</w:t>
      </w:r>
      <w:r w:rsidRPr="00C472B6">
        <w:rPr>
          <w:color w:val="auto"/>
        </w:rPr>
        <w:t xml:space="preserve"> Лиценца за пружање услуге – </w:t>
      </w:r>
      <w:r w:rsidRPr="00C472B6">
        <w:rPr>
          <w:rFonts w:eastAsia="Times New Roman"/>
          <w:color w:val="auto"/>
          <w:lang w:val="ru-RU"/>
        </w:rPr>
        <w:t>услуга помоћ у кући за одрасл</w:t>
      </w:r>
      <w:r w:rsidRPr="00C472B6">
        <w:rPr>
          <w:rFonts w:eastAsia="Times New Roman"/>
          <w:color w:val="auto"/>
          <w:lang w:val="sr-Latn-CS"/>
        </w:rPr>
        <w:t>e</w:t>
      </w:r>
      <w:r w:rsidRPr="00C472B6">
        <w:rPr>
          <w:rFonts w:eastAsia="Times New Roman"/>
          <w:color w:val="auto"/>
          <w:lang w:val="ru-RU"/>
        </w:rPr>
        <w:t xml:space="preserve"> и стариј</w:t>
      </w:r>
      <w:r w:rsidRPr="00C472B6">
        <w:rPr>
          <w:rFonts w:eastAsia="Times New Roman"/>
          <w:color w:val="auto"/>
          <w:lang w:val="sr-Latn-CS"/>
        </w:rPr>
        <w:t>e</w:t>
      </w:r>
      <w:r w:rsidRPr="00C472B6">
        <w:rPr>
          <w:rFonts w:eastAsia="Times New Roman"/>
          <w:color w:val="auto"/>
          <w:lang w:val="ru-RU"/>
        </w:rPr>
        <w:t xml:space="preserve"> </w:t>
      </w:r>
      <w:r w:rsidRPr="00C472B6">
        <w:rPr>
          <w:color w:val="auto"/>
        </w:rPr>
        <w:t>коју издаје Mинистарство за рад, запошљавање, борачка и социјална питања, а у складу са чланом 178. Закона о социјалној заштити (“Службени гласник РС</w:t>
      </w:r>
      <w:proofErr w:type="gramStart"/>
      <w:r w:rsidRPr="00C472B6">
        <w:rPr>
          <w:color w:val="auto"/>
        </w:rPr>
        <w:t>“ бр</w:t>
      </w:r>
      <w:proofErr w:type="gramEnd"/>
      <w:r w:rsidRPr="00C472B6">
        <w:rPr>
          <w:color w:val="auto"/>
        </w:rPr>
        <w:t>. 24/11).</w:t>
      </w:r>
    </w:p>
    <w:p w:rsidR="00C659C3" w:rsidRPr="00C659C3" w:rsidRDefault="00C659C3" w:rsidP="00236067">
      <w:pPr>
        <w:autoSpaceDE w:val="0"/>
        <w:autoSpaceDN w:val="0"/>
        <w:adjustRightInd w:val="0"/>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из члана 75. став 2. Закона</w:t>
      </w:r>
      <w:r w:rsidR="005D2ACD">
        <w:rPr>
          <w:rFonts w:ascii="Times New Roman" w:hAnsi="Times New Roman"/>
          <w:b/>
          <w:sz w:val="24"/>
          <w:szCs w:val="24"/>
          <w:u w:val="single"/>
          <w:lang w:val="sr-Cyrl-CS"/>
        </w:rPr>
        <w:t xml:space="preserve"> </w:t>
      </w: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sz w:val="24"/>
          <w:szCs w:val="24"/>
          <w:lang w:val="sr-Cyrl-CS"/>
        </w:rPr>
        <w:t>Наручилац од понуђача захтева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236067" w:rsidRPr="00236067" w:rsidRDefault="00236067" w:rsidP="00236067">
      <w:pPr>
        <w:spacing w:after="0" w:line="240" w:lineRule="auto"/>
        <w:jc w:val="both"/>
        <w:rPr>
          <w:rFonts w:ascii="Times New Roman" w:hAnsi="Times New Roman"/>
          <w:sz w:val="24"/>
          <w:szCs w:val="24"/>
          <w:u w:val="single"/>
          <w:lang w:val="sr-Cyrl-CS"/>
        </w:rPr>
      </w:pPr>
      <w:r w:rsidRPr="00236067">
        <w:rPr>
          <w:rFonts w:ascii="Times New Roman" w:hAnsi="Times New Roman"/>
          <w:sz w:val="24"/>
          <w:szCs w:val="24"/>
          <w:u w:val="single"/>
          <w:lang w:val="sr-Cyrl-CS"/>
        </w:rPr>
        <w:t>У вези са овим условом понуђач у понуди подноси Изјаву дефинисану обрасцем 2. - конкурсне документације.</w:t>
      </w:r>
    </w:p>
    <w:p w:rsidR="00236067" w:rsidRPr="00236067" w:rsidRDefault="00236067" w:rsidP="00236067">
      <w:pPr>
        <w:spacing w:after="0" w:line="240" w:lineRule="auto"/>
        <w:jc w:val="both"/>
        <w:rPr>
          <w:rFonts w:ascii="Times New Roman" w:hAnsi="Times New Roman"/>
          <w:sz w:val="24"/>
          <w:szCs w:val="24"/>
          <w:lang w:val="sr-Cyrl-CS"/>
        </w:rPr>
      </w:pPr>
    </w:p>
    <w:p w:rsidR="00236067" w:rsidRPr="00C659C3" w:rsidRDefault="00236067" w:rsidP="00236067">
      <w:pPr>
        <w:spacing w:after="0" w:line="240" w:lineRule="auto"/>
        <w:jc w:val="both"/>
        <w:rPr>
          <w:rFonts w:ascii="Times New Roman" w:hAnsi="Times New Roman"/>
          <w:color w:val="000000" w:themeColor="text1"/>
          <w:sz w:val="24"/>
          <w:szCs w:val="24"/>
          <w:lang w:val="sr-Cyrl-CS"/>
        </w:rPr>
      </w:pPr>
      <w:r w:rsidRPr="00236067">
        <w:rPr>
          <w:rFonts w:ascii="Times New Roman" w:hAnsi="Times New Roman"/>
          <w:b/>
          <w:color w:val="FF0000"/>
          <w:sz w:val="24"/>
          <w:szCs w:val="24"/>
          <w:lang w:val="sr-Cyrl-CS"/>
        </w:rPr>
        <w:tab/>
      </w:r>
      <w:r w:rsidR="0039027F">
        <w:rPr>
          <w:rFonts w:ascii="Times New Roman" w:hAnsi="Times New Roman"/>
          <w:color w:val="000000" w:themeColor="text1"/>
          <w:sz w:val="24"/>
          <w:szCs w:val="24"/>
          <w:lang w:val="sr-Cyrl-CS"/>
        </w:rPr>
        <w:t>До</w:t>
      </w:r>
      <w:r w:rsidR="00736532">
        <w:rPr>
          <w:rFonts w:ascii="Times New Roman" w:hAnsi="Times New Roman"/>
          <w:color w:val="000000" w:themeColor="text1"/>
          <w:sz w:val="24"/>
          <w:szCs w:val="24"/>
          <w:lang w:val="sr-Cyrl-CS"/>
        </w:rPr>
        <w:t xml:space="preserve">датни услови члан 76. </w:t>
      </w:r>
    </w:p>
    <w:p w:rsidR="00236067" w:rsidRPr="00EA3819" w:rsidRDefault="00236067" w:rsidP="00236067">
      <w:pPr>
        <w:spacing w:after="0" w:line="240" w:lineRule="auto"/>
        <w:ind w:left="502"/>
        <w:jc w:val="both"/>
        <w:rPr>
          <w:rFonts w:ascii="Times New Roman" w:hAnsi="Times New Roman"/>
          <w:sz w:val="24"/>
          <w:szCs w:val="24"/>
        </w:rPr>
      </w:pPr>
      <w:r w:rsidRPr="00EA3819">
        <w:rPr>
          <w:rFonts w:ascii="Times New Roman" w:hAnsi="Times New Roman"/>
          <w:sz w:val="24"/>
          <w:szCs w:val="24"/>
          <w:lang w:val="sr-Cyrl-CS"/>
        </w:rPr>
        <w:t xml:space="preserve">Да </w:t>
      </w:r>
      <w:r w:rsidR="00EA3819" w:rsidRPr="00EA3819">
        <w:rPr>
          <w:rFonts w:ascii="Times New Roman" w:hAnsi="Times New Roman"/>
          <w:sz w:val="24"/>
          <w:szCs w:val="24"/>
          <w:lang w:val="sr-Cyrl-CS"/>
        </w:rPr>
        <w:t xml:space="preserve">понуђач </w:t>
      </w:r>
      <w:r w:rsidRPr="00EA3819">
        <w:rPr>
          <w:rFonts w:ascii="Times New Roman" w:hAnsi="Times New Roman"/>
          <w:sz w:val="24"/>
          <w:szCs w:val="24"/>
          <w:lang w:val="sr-Cyrl-CS"/>
        </w:rPr>
        <w:t>располаже:</w:t>
      </w:r>
    </w:p>
    <w:p w:rsidR="00E24BB1" w:rsidRPr="00EA3819" w:rsidRDefault="00E24BB1" w:rsidP="00236067">
      <w:pPr>
        <w:spacing w:after="0" w:line="240" w:lineRule="auto"/>
        <w:ind w:left="502"/>
        <w:jc w:val="both"/>
        <w:rPr>
          <w:rFonts w:ascii="Times New Roman" w:hAnsi="Times New Roman"/>
          <w:sz w:val="24"/>
          <w:szCs w:val="24"/>
        </w:rPr>
      </w:pPr>
    </w:p>
    <w:p w:rsidR="00E24BB1" w:rsidRPr="00EA3819" w:rsidRDefault="0061586E" w:rsidP="00E24BB1">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 </w:t>
      </w:r>
      <w:proofErr w:type="gramStart"/>
      <w:r w:rsidRPr="00EA3819">
        <w:rPr>
          <w:rFonts w:ascii="TimesNewRomanPSMT" w:hAnsi="TimesNewRomanPSMT" w:cs="TimesNewRomanPSMT"/>
          <w:color w:val="000000"/>
          <w:sz w:val="24"/>
          <w:szCs w:val="24"/>
        </w:rPr>
        <w:t>неопходним</w:t>
      </w:r>
      <w:proofErr w:type="gramEnd"/>
      <w:r w:rsidRPr="00EA3819">
        <w:rPr>
          <w:rFonts w:ascii="TimesNewRomanPSMT" w:hAnsi="TimesNewRomanPSMT" w:cs="TimesNewRomanPSMT"/>
          <w:color w:val="000000"/>
          <w:sz w:val="24"/>
          <w:szCs w:val="24"/>
        </w:rPr>
        <w:t xml:space="preserve"> пословним капацитетом </w:t>
      </w:r>
      <w:r w:rsidR="00E24BB1" w:rsidRPr="00EA3819">
        <w:rPr>
          <w:rFonts w:ascii="TimesNewRomanPSMT" w:hAnsi="TimesNewRomanPSMT" w:cs="TimesNewRomanPSMT"/>
          <w:color w:val="000000"/>
          <w:sz w:val="24"/>
          <w:szCs w:val="24"/>
        </w:rPr>
        <w:t>и то:</w:t>
      </w:r>
    </w:p>
    <w:p w:rsidR="0061586E" w:rsidRPr="00EA3819" w:rsidRDefault="00E24BB1" w:rsidP="00E24BB1">
      <w:pPr>
        <w:autoSpaceDE w:val="0"/>
        <w:autoSpaceDN w:val="0"/>
        <w:adjustRightInd w:val="0"/>
        <w:spacing w:after="0" w:line="240" w:lineRule="auto"/>
        <w:rPr>
          <w:rFonts w:ascii="TimesNewRomanPSMT" w:hAnsi="TimesNewRomanPSMT" w:cs="TimesNewRomanPSMT"/>
          <w:color w:val="000000"/>
          <w:sz w:val="24"/>
          <w:szCs w:val="24"/>
        </w:rPr>
      </w:pPr>
      <w:r w:rsidRPr="00EA3819">
        <w:rPr>
          <w:rFonts w:ascii="TimesNewRomanPSMT" w:hAnsi="TimesNewRomanPSMT" w:cs="TimesNewRomanPSMT"/>
          <w:color w:val="000000"/>
          <w:sz w:val="24"/>
          <w:szCs w:val="24"/>
        </w:rPr>
        <w:t xml:space="preserve">Да је </w:t>
      </w:r>
      <w:proofErr w:type="gramStart"/>
      <w:r w:rsidR="0061586E" w:rsidRPr="00EA3819">
        <w:rPr>
          <w:rFonts w:ascii="TimesNewRomanPSMT" w:hAnsi="TimesNewRomanPSMT" w:cs="TimesNewRomanPSMT"/>
          <w:color w:val="000000"/>
          <w:sz w:val="24"/>
          <w:szCs w:val="24"/>
        </w:rPr>
        <w:t>у  претходне</w:t>
      </w:r>
      <w:proofErr w:type="gramEnd"/>
      <w:r w:rsidR="0061586E" w:rsidRPr="00EA3819">
        <w:rPr>
          <w:rFonts w:ascii="TimesNewRomanPSMT" w:hAnsi="TimesNewRomanPSMT" w:cs="TimesNewRomanPSMT"/>
          <w:color w:val="000000"/>
          <w:sz w:val="24"/>
          <w:szCs w:val="24"/>
        </w:rPr>
        <w:t xml:space="preserve"> </w:t>
      </w:r>
      <w:r w:rsidRPr="00EA3819">
        <w:rPr>
          <w:rFonts w:ascii="TimesNewRomanPSMT" w:hAnsi="TimesNewRomanPSMT" w:cs="TimesNewRomanPSMT"/>
          <w:color w:val="000000"/>
          <w:sz w:val="24"/>
          <w:szCs w:val="24"/>
        </w:rPr>
        <w:t xml:space="preserve"> 3 године </w:t>
      </w:r>
      <w:r w:rsidR="0061586E" w:rsidRPr="00EA3819">
        <w:rPr>
          <w:rFonts w:ascii="TimesNewRomanPSMT" w:hAnsi="TimesNewRomanPSMT" w:cs="TimesNewRomanPSMT"/>
          <w:color w:val="000000"/>
          <w:sz w:val="24"/>
          <w:szCs w:val="24"/>
        </w:rPr>
        <w:t xml:space="preserve">пружао </w:t>
      </w:r>
      <w:r w:rsidRPr="00EA3819">
        <w:rPr>
          <w:rFonts w:ascii="TimesNewRomanPSMT" w:hAnsi="TimesNewRomanPSMT" w:cs="TimesNewRomanPSMT"/>
          <w:color w:val="000000"/>
          <w:sz w:val="24"/>
          <w:szCs w:val="24"/>
        </w:rPr>
        <w:t xml:space="preserve"> услуге </w:t>
      </w:r>
      <w:r w:rsidR="0061586E" w:rsidRPr="00EA3819">
        <w:rPr>
          <w:rFonts w:ascii="TimesNewRomanPSMT" w:hAnsi="TimesNewRomanPSMT" w:cs="TimesNewRomanPSMT"/>
          <w:color w:val="000000"/>
          <w:sz w:val="24"/>
          <w:szCs w:val="24"/>
        </w:rPr>
        <w:t xml:space="preserve">помоћ у кући старим лицима </w:t>
      </w:r>
    </w:p>
    <w:p w:rsidR="00E24BB1" w:rsidRPr="00A5721B" w:rsidRDefault="00E24BB1" w:rsidP="00E24BB1">
      <w:pPr>
        <w:autoSpaceDE w:val="0"/>
        <w:autoSpaceDN w:val="0"/>
        <w:adjustRightInd w:val="0"/>
        <w:spacing w:after="0" w:line="240" w:lineRule="auto"/>
        <w:rPr>
          <w:rFonts w:ascii="TimesNewRomanPS-BoldMT" w:hAnsi="TimesNewRomanPS-BoldMT" w:cs="TimesNewRomanPS-BoldMT"/>
          <w:bCs/>
          <w:color w:val="000000"/>
          <w:sz w:val="24"/>
          <w:szCs w:val="24"/>
        </w:rPr>
      </w:pPr>
      <w:r w:rsidRPr="00EA3819">
        <w:rPr>
          <w:rFonts w:ascii="TimesNewRomanPS-BoldMT" w:hAnsi="TimesNewRomanPS-BoldMT" w:cs="TimesNewRomanPS-BoldMT"/>
          <w:bCs/>
          <w:color w:val="000000"/>
          <w:sz w:val="24"/>
          <w:szCs w:val="24"/>
        </w:rPr>
        <w:t>Доказ:</w:t>
      </w:r>
      <w:r w:rsidR="00A5721B">
        <w:rPr>
          <w:rFonts w:ascii="TimesNewRomanPS-BoldMT" w:hAnsi="TimesNewRomanPS-BoldMT" w:cs="TimesNewRomanPS-BoldMT"/>
          <w:bCs/>
          <w:color w:val="000000"/>
          <w:sz w:val="24"/>
          <w:szCs w:val="24"/>
        </w:rPr>
        <w:t xml:space="preserve"> потврде наручилаца о извршеним услугама</w:t>
      </w:r>
    </w:p>
    <w:p w:rsidR="00A5721B" w:rsidRPr="001F7D90" w:rsidRDefault="00A5721B" w:rsidP="00A5721B">
      <w:pPr>
        <w:autoSpaceDE w:val="0"/>
        <w:autoSpaceDN w:val="0"/>
        <w:adjustRightInd w:val="0"/>
        <w:jc w:val="both"/>
        <w:rPr>
          <w:rFonts w:ascii="Times New Roman" w:hAnsi="Times New Roman"/>
          <w:color w:val="000000"/>
          <w:sz w:val="24"/>
          <w:szCs w:val="24"/>
        </w:rPr>
      </w:pPr>
      <w:r w:rsidRPr="00CC076A">
        <w:rPr>
          <w:rFonts w:ascii="Times New Roman" w:hAnsi="Times New Roman"/>
          <w:color w:val="000000"/>
          <w:sz w:val="24"/>
          <w:szCs w:val="24"/>
        </w:rPr>
        <w:t xml:space="preserve">          </w:t>
      </w:r>
      <w:r w:rsidRPr="00CC076A">
        <w:rPr>
          <w:rFonts w:ascii="Times New Roman" w:hAnsi="Times New Roman"/>
          <w:b/>
          <w:i/>
          <w:color w:val="000000"/>
          <w:sz w:val="24"/>
          <w:szCs w:val="24"/>
        </w:rPr>
        <w:t>Потврде наручилаца</w:t>
      </w:r>
      <w:r w:rsidRPr="00CC076A">
        <w:rPr>
          <w:rFonts w:ascii="Times New Roman" w:hAnsi="Times New Roman"/>
          <w:color w:val="000000"/>
          <w:sz w:val="24"/>
          <w:szCs w:val="24"/>
        </w:rPr>
        <w:t xml:space="preserve"> о реализацији закључених уговора могу бити </w:t>
      </w:r>
      <w:r w:rsidRPr="00CC076A">
        <w:rPr>
          <w:rFonts w:ascii="Times New Roman" w:hAnsi="Times New Roman"/>
          <w:color w:val="000000"/>
          <w:sz w:val="24"/>
          <w:szCs w:val="24"/>
          <w:u w:val="single"/>
        </w:rPr>
        <w:t>издате од стране других наручилаца</w:t>
      </w:r>
      <w:r w:rsidRPr="00CC076A">
        <w:rPr>
          <w:rFonts w:ascii="Times New Roman" w:hAnsi="Times New Roman"/>
          <w:color w:val="000000"/>
          <w:sz w:val="24"/>
          <w:szCs w:val="24"/>
        </w:rPr>
        <w:t xml:space="preserve"> на њиховим обрасцима, при чему такве потврде морају имати све </w:t>
      </w:r>
      <w:proofErr w:type="gramStart"/>
      <w:r w:rsidRPr="00CC076A">
        <w:rPr>
          <w:rFonts w:ascii="Times New Roman" w:hAnsi="Times New Roman"/>
          <w:color w:val="000000"/>
          <w:sz w:val="24"/>
          <w:szCs w:val="24"/>
        </w:rPr>
        <w:t xml:space="preserve">елементе </w:t>
      </w:r>
      <w:r>
        <w:rPr>
          <w:rFonts w:ascii="Times New Roman" w:hAnsi="Times New Roman"/>
          <w:color w:val="000000"/>
          <w:sz w:val="24"/>
          <w:szCs w:val="24"/>
        </w:rPr>
        <w:t xml:space="preserve"> и</w:t>
      </w:r>
      <w:proofErr w:type="gramEnd"/>
      <w:r>
        <w:rPr>
          <w:rFonts w:ascii="Times New Roman" w:hAnsi="Times New Roman"/>
          <w:color w:val="000000"/>
          <w:sz w:val="24"/>
          <w:szCs w:val="24"/>
        </w:rPr>
        <w:t xml:space="preserve"> то:</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lastRenderedPageBreak/>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адресу наручиоца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назив</w:t>
      </w:r>
      <w:proofErr w:type="gramEnd"/>
      <w:r w:rsidRPr="00CC076A">
        <w:rPr>
          <w:rFonts w:ascii="Times New Roman" w:hAnsi="Times New Roman"/>
          <w:color w:val="000000"/>
          <w:sz w:val="24"/>
          <w:szCs w:val="24"/>
        </w:rPr>
        <w:t xml:space="preserve"> и седиште понуђача</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lang w:val="sr-Latn-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врста</w:t>
      </w:r>
      <w:proofErr w:type="gramEnd"/>
      <w:r w:rsidRPr="00CC076A">
        <w:rPr>
          <w:rFonts w:ascii="Times New Roman" w:hAnsi="Times New Roman"/>
          <w:color w:val="000000"/>
          <w:sz w:val="24"/>
          <w:szCs w:val="24"/>
          <w:lang w:val="sr-Cyrl-CS"/>
        </w:rPr>
        <w:t xml:space="preserve"> услуге</w:t>
      </w:r>
      <w:r w:rsidRPr="00CC076A">
        <w:rPr>
          <w:rFonts w:ascii="Times New Roman" w:hAnsi="Times New Roman"/>
          <w:color w:val="000000"/>
          <w:sz w:val="24"/>
          <w:szCs w:val="24"/>
        </w:rPr>
        <w:t xml:space="preserve"> за које се издаје Потврда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w:t>
      </w:r>
      <w:r w:rsidRPr="00CC076A">
        <w:rPr>
          <w:rFonts w:ascii="Times New Roman" w:hAnsi="Times New Roman"/>
          <w:color w:val="000000"/>
          <w:sz w:val="24"/>
          <w:szCs w:val="24"/>
          <w:lang w:val="sr-Cyrl-CS"/>
        </w:rPr>
        <w:t xml:space="preserve">је услуга </w:t>
      </w:r>
      <w:r w:rsidRPr="00CC076A">
        <w:rPr>
          <w:rFonts w:ascii="Times New Roman" w:hAnsi="Times New Roman"/>
          <w:color w:val="000000"/>
          <w:sz w:val="24"/>
          <w:szCs w:val="24"/>
        </w:rPr>
        <w:t>за потребе тог наручиоца извршен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квалитетно</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lang w:val="sr-Cyrl-CS"/>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lang w:val="sr-Cyrl-CS"/>
        </w:rPr>
        <w:t>време</w:t>
      </w:r>
      <w:proofErr w:type="gramEnd"/>
      <w:r w:rsidRPr="00CC076A">
        <w:rPr>
          <w:rFonts w:ascii="Times New Roman" w:hAnsi="Times New Roman"/>
          <w:color w:val="000000"/>
          <w:sz w:val="24"/>
          <w:szCs w:val="24"/>
          <w:lang w:val="sr-Cyrl-CS"/>
        </w:rPr>
        <w:t xml:space="preserve"> трајања услуге</w:t>
      </w:r>
      <w:r w:rsidRPr="00CC076A">
        <w:rPr>
          <w:rFonts w:ascii="Times New Roman" w:hAnsi="Times New Roman"/>
          <w:color w:val="000000"/>
          <w:sz w:val="24"/>
          <w:szCs w:val="24"/>
        </w:rPr>
        <w:t xml:space="preserve">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број</w:t>
      </w:r>
      <w:proofErr w:type="gramEnd"/>
      <w:r w:rsidRPr="00CC076A">
        <w:rPr>
          <w:rFonts w:ascii="Times New Roman" w:hAnsi="Times New Roman"/>
          <w:color w:val="000000"/>
          <w:sz w:val="24"/>
          <w:szCs w:val="24"/>
        </w:rPr>
        <w:t xml:space="preserve"> и датум уговора</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изјава</w:t>
      </w:r>
      <w:proofErr w:type="gramEnd"/>
      <w:r w:rsidRPr="00CC076A">
        <w:rPr>
          <w:rFonts w:ascii="Times New Roman" w:hAnsi="Times New Roman"/>
          <w:color w:val="000000"/>
          <w:sz w:val="24"/>
          <w:szCs w:val="24"/>
        </w:rPr>
        <w:t xml:space="preserve"> да се Потврда издаје ради учешћа </w:t>
      </w:r>
      <w:r w:rsidR="0016532B">
        <w:rPr>
          <w:rFonts w:ascii="Times New Roman" w:hAnsi="Times New Roman"/>
          <w:color w:val="000000"/>
          <w:sz w:val="24"/>
          <w:szCs w:val="24"/>
          <w:lang w:val="sr-Cyrl-CS"/>
        </w:rPr>
        <w:t xml:space="preserve">у ЈН </w:t>
      </w:r>
      <w:r w:rsidR="008744A1" w:rsidRPr="008744A1">
        <w:rPr>
          <w:rFonts w:ascii="Times New Roman" w:hAnsi="Times New Roman"/>
          <w:sz w:val="24"/>
          <w:szCs w:val="24"/>
          <w:lang/>
        </w:rPr>
        <w:t>01/20</w:t>
      </w:r>
      <w:r w:rsidRPr="00CC076A">
        <w:rPr>
          <w:rFonts w:ascii="Times New Roman" w:hAnsi="Times New Roman"/>
          <w:color w:val="000000"/>
          <w:sz w:val="24"/>
          <w:szCs w:val="24"/>
        </w:rPr>
        <w:t xml:space="preserve"> и у друге сврхе се не може користити </w:t>
      </w:r>
    </w:p>
    <w:p w:rsidR="00A5721B" w:rsidRPr="00CC076A" w:rsidRDefault="00A5721B" w:rsidP="00A5721B">
      <w:pPr>
        <w:autoSpaceDE w:val="0"/>
        <w:autoSpaceDN w:val="0"/>
        <w:adjustRightInd w:val="0"/>
        <w:spacing w:after="0" w:line="240" w:lineRule="auto"/>
        <w:jc w:val="both"/>
        <w:rPr>
          <w:rFonts w:ascii="Times New Roman" w:hAnsi="Times New Roman"/>
          <w:color w:val="000000"/>
          <w:sz w:val="24"/>
          <w:szCs w:val="24"/>
        </w:rPr>
      </w:pPr>
      <w:r w:rsidRPr="00CC076A">
        <w:rPr>
          <w:rFonts w:ascii="Times New Roman" w:hAnsi="Times New Roman"/>
          <w:color w:val="000000"/>
          <w:sz w:val="24"/>
          <w:szCs w:val="24"/>
        </w:rPr>
        <w:t xml:space="preserve">           - </w:t>
      </w:r>
      <w:proofErr w:type="gramStart"/>
      <w:r w:rsidRPr="00CC076A">
        <w:rPr>
          <w:rFonts w:ascii="Times New Roman" w:hAnsi="Times New Roman"/>
          <w:color w:val="000000"/>
          <w:sz w:val="24"/>
          <w:szCs w:val="24"/>
        </w:rPr>
        <w:t>контакт</w:t>
      </w:r>
      <w:proofErr w:type="gramEnd"/>
      <w:r w:rsidRPr="00CC076A">
        <w:rPr>
          <w:rFonts w:ascii="Times New Roman" w:hAnsi="Times New Roman"/>
          <w:color w:val="000000"/>
          <w:sz w:val="24"/>
          <w:szCs w:val="24"/>
        </w:rPr>
        <w:t xml:space="preserve"> особа наручиоца</w:t>
      </w:r>
      <w:r w:rsidRPr="00CC076A">
        <w:rPr>
          <w:rFonts w:ascii="Times New Roman" w:hAnsi="Times New Roman"/>
          <w:color w:val="000000"/>
          <w:sz w:val="24"/>
          <w:szCs w:val="24"/>
          <w:lang w:val="sr-Cyrl-CS"/>
        </w:rPr>
        <w:t xml:space="preserve"> који издаје Потврду</w:t>
      </w:r>
      <w:r w:rsidRPr="00CC076A">
        <w:rPr>
          <w:rFonts w:ascii="Times New Roman" w:hAnsi="Times New Roman"/>
          <w:color w:val="000000"/>
          <w:sz w:val="24"/>
          <w:szCs w:val="24"/>
        </w:rPr>
        <w:t xml:space="preserve"> и </w:t>
      </w:r>
      <w:r w:rsidRPr="00CC076A">
        <w:rPr>
          <w:rFonts w:ascii="Times New Roman" w:hAnsi="Times New Roman"/>
          <w:color w:val="000000"/>
          <w:sz w:val="24"/>
          <w:szCs w:val="24"/>
          <w:lang w:val="sr-Cyrl-CS"/>
        </w:rPr>
        <w:t xml:space="preserve">број </w:t>
      </w:r>
      <w:r w:rsidRPr="00CC076A">
        <w:rPr>
          <w:rFonts w:ascii="Times New Roman" w:hAnsi="Times New Roman"/>
          <w:color w:val="000000"/>
          <w:sz w:val="24"/>
          <w:szCs w:val="24"/>
        </w:rPr>
        <w:t>телефон</w:t>
      </w:r>
      <w:r w:rsidRPr="00CC076A">
        <w:rPr>
          <w:rFonts w:ascii="Times New Roman" w:hAnsi="Times New Roman"/>
          <w:color w:val="000000"/>
          <w:sz w:val="24"/>
          <w:szCs w:val="24"/>
          <w:lang w:val="sr-Cyrl-CS"/>
        </w:rPr>
        <w:t>а</w:t>
      </w:r>
      <w:r w:rsidRPr="00CC076A">
        <w:rPr>
          <w:rFonts w:ascii="Times New Roman" w:hAnsi="Times New Roman"/>
          <w:color w:val="000000"/>
          <w:sz w:val="24"/>
          <w:szCs w:val="24"/>
        </w:rPr>
        <w:t xml:space="preserve"> </w:t>
      </w:r>
    </w:p>
    <w:p w:rsidR="00A5721B" w:rsidRPr="00CC076A" w:rsidRDefault="00A5721B" w:rsidP="00A5721B">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 </w:t>
      </w:r>
      <w:proofErr w:type="gramStart"/>
      <w:r w:rsidRPr="00CC076A">
        <w:rPr>
          <w:rFonts w:ascii="Times New Roman" w:hAnsi="Times New Roman"/>
          <w:sz w:val="24"/>
          <w:szCs w:val="24"/>
        </w:rPr>
        <w:t>потпис</w:t>
      </w:r>
      <w:proofErr w:type="gramEnd"/>
      <w:r w:rsidRPr="00CC076A">
        <w:rPr>
          <w:rFonts w:ascii="Times New Roman" w:hAnsi="Times New Roman"/>
          <w:sz w:val="24"/>
          <w:szCs w:val="24"/>
        </w:rPr>
        <w:t xml:space="preserve"> овлашћеног лица и печат наручиоца </w:t>
      </w:r>
    </w:p>
    <w:p w:rsidR="00A5721B" w:rsidRPr="00CC076A" w:rsidRDefault="00A5721B" w:rsidP="00A5721B">
      <w:p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 xml:space="preserve">          </w:t>
      </w:r>
    </w:p>
    <w:p w:rsidR="00A5721B" w:rsidRPr="00CC076A" w:rsidRDefault="00A5721B" w:rsidP="00A5721B">
      <w:pPr>
        <w:suppressAutoHyphens/>
        <w:spacing w:after="0" w:line="240" w:lineRule="auto"/>
        <w:contextualSpacing/>
        <w:jc w:val="both"/>
        <w:rPr>
          <w:rFonts w:ascii="Times New Roman" w:hAnsi="Times New Roman"/>
          <w:sz w:val="24"/>
          <w:szCs w:val="24"/>
          <w:u w:val="single"/>
        </w:rPr>
      </w:pPr>
      <w:r w:rsidRPr="00CC076A">
        <w:rPr>
          <w:rFonts w:ascii="Times New Roman" w:hAnsi="Times New Roman"/>
          <w:sz w:val="24"/>
          <w:szCs w:val="24"/>
          <w:u w:val="single"/>
        </w:rPr>
        <w:t>Уз потврду Наручиоца доставити:</w:t>
      </w:r>
    </w:p>
    <w:p w:rsidR="00A5721B" w:rsidRPr="0039027F" w:rsidRDefault="00A5721B" w:rsidP="00A5721B">
      <w:pPr>
        <w:numPr>
          <w:ilvl w:val="0"/>
          <w:numId w:val="40"/>
        </w:numPr>
        <w:suppressAutoHyphens/>
        <w:spacing w:after="0" w:line="240" w:lineRule="auto"/>
        <w:contextualSpacing/>
        <w:jc w:val="both"/>
        <w:rPr>
          <w:rFonts w:ascii="Times New Roman" w:hAnsi="Times New Roman"/>
          <w:sz w:val="24"/>
          <w:szCs w:val="24"/>
        </w:rPr>
      </w:pPr>
      <w:r w:rsidRPr="00CC076A">
        <w:rPr>
          <w:rFonts w:ascii="Times New Roman" w:hAnsi="Times New Roman"/>
          <w:sz w:val="24"/>
          <w:szCs w:val="24"/>
        </w:rPr>
        <w:t>Фотокопије Уговора на које се потврда односи</w:t>
      </w:r>
    </w:p>
    <w:p w:rsidR="0039027F" w:rsidRPr="00736532" w:rsidRDefault="0039027F" w:rsidP="0039027F">
      <w:pPr>
        <w:suppressAutoHyphens/>
        <w:spacing w:after="0" w:line="240" w:lineRule="auto"/>
        <w:contextualSpacing/>
        <w:jc w:val="both"/>
        <w:rPr>
          <w:rFonts w:ascii="Times New Roman" w:hAnsi="Times New Roman"/>
          <w:sz w:val="24"/>
          <w:szCs w:val="24"/>
        </w:rPr>
      </w:pPr>
    </w:p>
    <w:p w:rsidR="00236067" w:rsidRPr="00C659C3" w:rsidRDefault="00236067" w:rsidP="00236067">
      <w:pPr>
        <w:spacing w:after="0" w:line="240" w:lineRule="auto"/>
        <w:jc w:val="both"/>
        <w:rPr>
          <w:rFonts w:ascii="Times New Roman" w:hAnsi="Times New Roman"/>
          <w:sz w:val="24"/>
          <w:szCs w:val="24"/>
        </w:rPr>
      </w:pPr>
    </w:p>
    <w:p w:rsidR="00236067" w:rsidRPr="00236067" w:rsidRDefault="00236067" w:rsidP="00236067">
      <w:pPr>
        <w:spacing w:after="0" w:line="240" w:lineRule="auto"/>
        <w:jc w:val="both"/>
        <w:rPr>
          <w:rFonts w:ascii="Times New Roman" w:hAnsi="Times New Roman"/>
          <w:sz w:val="24"/>
          <w:szCs w:val="24"/>
          <w:lang w:val="sr-Cyrl-CS"/>
        </w:rPr>
      </w:pPr>
      <w:r w:rsidRPr="00236067">
        <w:rPr>
          <w:rFonts w:ascii="Times New Roman" w:hAnsi="Times New Roman"/>
          <w:b/>
          <w:sz w:val="24"/>
          <w:szCs w:val="24"/>
          <w:u w:val="single"/>
          <w:lang w:val="sr-Cyrl-CS"/>
        </w:rPr>
        <w:t>Услови које мора да испуни сваки подизвођач, односно члан групе понуђача:</w:t>
      </w:r>
    </w:p>
    <w:p w:rsidR="00236067" w:rsidRPr="00236067" w:rsidRDefault="00236067" w:rsidP="00236067">
      <w:pPr>
        <w:spacing w:after="0" w:line="240" w:lineRule="auto"/>
        <w:jc w:val="both"/>
        <w:rPr>
          <w:rFonts w:ascii="Times New Roman" w:hAnsi="Times New Roman"/>
          <w:sz w:val="24"/>
          <w:szCs w:val="24"/>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подизвођач мора да испуњава услове из члана 75. став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1227C4"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236067"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 и подизвођач испуњавају заједно, достављањем доказа наведених у конкурсној документацији.</w:t>
      </w:r>
    </w:p>
    <w:p w:rsidR="00C32710" w:rsidRPr="001227C4" w:rsidRDefault="00C32710" w:rsidP="00236067">
      <w:pPr>
        <w:spacing w:after="0" w:line="240" w:lineRule="auto"/>
        <w:jc w:val="both"/>
        <w:rPr>
          <w:rFonts w:ascii="Times New Roman" w:hAnsi="Times New Roman"/>
          <w:lang w:val="sr-Cyrl-CS"/>
        </w:rPr>
      </w:pPr>
    </w:p>
    <w:p w:rsidR="00C32710" w:rsidRPr="00CC076A" w:rsidRDefault="00236067" w:rsidP="00C32710">
      <w:pPr>
        <w:spacing w:after="0" w:line="240" w:lineRule="auto"/>
        <w:jc w:val="both"/>
        <w:rPr>
          <w:rFonts w:ascii="Times New Roman" w:hAnsi="Times New Roman"/>
          <w:sz w:val="24"/>
          <w:szCs w:val="24"/>
          <w:lang w:val="sr-Cyrl-CS"/>
        </w:rPr>
      </w:pPr>
      <w:r w:rsidRPr="001227C4">
        <w:rPr>
          <w:rFonts w:ascii="Times New Roman" w:hAnsi="Times New Roman"/>
          <w:lang w:val="sr-Cyrl-CS"/>
        </w:rPr>
        <w:t xml:space="preserve">Сваки понуђач из групе понуђача која подноси заједничку понуду мора да испуњава услове из члана 75. сав 1. тачка 1) до 4) Закона, што доказује </w:t>
      </w:r>
      <w:r w:rsidR="00C32710" w:rsidRPr="00CC076A">
        <w:rPr>
          <w:rFonts w:ascii="Times New Roman" w:hAnsi="Times New Roman"/>
          <w:sz w:val="24"/>
          <w:szCs w:val="24"/>
          <w:lang w:val="sr-Cyrl-CS"/>
        </w:rPr>
        <w:t>потписаном и печатираном изјавом датом под пуном кривичном и мате</w:t>
      </w:r>
      <w:r w:rsidR="00822FDD">
        <w:rPr>
          <w:rFonts w:ascii="Times New Roman" w:hAnsi="Times New Roman"/>
          <w:sz w:val="24"/>
          <w:szCs w:val="24"/>
          <w:lang w:val="sr-Cyrl-CS"/>
        </w:rPr>
        <w:t>ријалном одговорношћу (образац 7</w:t>
      </w:r>
      <w:r w:rsidR="00C32710" w:rsidRPr="00CC076A">
        <w:rPr>
          <w:rFonts w:ascii="Times New Roman" w:hAnsi="Times New Roman"/>
          <w:sz w:val="24"/>
          <w:szCs w:val="24"/>
          <w:lang w:val="sr-Cyrl-CS"/>
        </w:rPr>
        <w:t>).</w:t>
      </w:r>
    </w:p>
    <w:p w:rsidR="00236067" w:rsidRPr="001227C4" w:rsidRDefault="001227C4" w:rsidP="00C32710">
      <w:pPr>
        <w:spacing w:after="0" w:line="240" w:lineRule="auto"/>
        <w:jc w:val="both"/>
        <w:rPr>
          <w:rFonts w:ascii="Times New Roman" w:hAnsi="Times New Roman"/>
          <w:lang w:val="sr-Cyrl-CS"/>
        </w:rPr>
      </w:pPr>
      <w:r w:rsidRPr="001227C4">
        <w:rPr>
          <w:rFonts w:ascii="Times New Roman" w:hAnsi="Times New Roman"/>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236067" w:rsidRPr="001227C4" w:rsidRDefault="00236067" w:rsidP="00236067">
      <w:pPr>
        <w:spacing w:after="0" w:line="240" w:lineRule="auto"/>
        <w:jc w:val="both"/>
        <w:rPr>
          <w:rFonts w:ascii="Times New Roman" w:hAnsi="Times New Roman"/>
          <w:lang w:val="sr-Cyrl-CS"/>
        </w:rPr>
      </w:pPr>
      <w:r w:rsidRPr="001227C4">
        <w:rPr>
          <w:rFonts w:ascii="Times New Roman" w:hAnsi="Times New Roman"/>
          <w:lang w:val="sr-Cyrl-CS"/>
        </w:rPr>
        <w:t>Додатне услове из члана 76. Закона понуђачи из групе испуњавају заједно, на основу достављених доказа у складу овим одељком конкурсне документације</w:t>
      </w:r>
      <w:r w:rsidR="001227C4">
        <w:rPr>
          <w:rFonts w:ascii="Times New Roman" w:hAnsi="Times New Roman"/>
          <w:lang w:val="sr-Cyrl-CS"/>
        </w:rPr>
        <w:t>.</w:t>
      </w:r>
    </w:p>
    <w:p w:rsidR="00A665C1" w:rsidRPr="001227C4" w:rsidRDefault="00A665C1" w:rsidP="00B07C07">
      <w:pPr>
        <w:pStyle w:val="ListParagraph1"/>
        <w:tabs>
          <w:tab w:val="left" w:pos="680"/>
        </w:tabs>
        <w:jc w:val="both"/>
        <w:rPr>
          <w:bCs/>
          <w:i/>
          <w:iCs/>
          <w:lang w:val="ru-RU"/>
        </w:rPr>
      </w:pPr>
      <w:r w:rsidRPr="00C472B6">
        <w:rPr>
          <w:bCs/>
          <w:i/>
          <w:iCs/>
          <w:lang w:val="ru-RU"/>
        </w:rPr>
        <w:t xml:space="preserve">                                                                                             </w:t>
      </w:r>
      <w:r w:rsidR="00B07C07">
        <w:rPr>
          <w:bCs/>
          <w:i/>
          <w:iCs/>
          <w:lang w:val="ru-RU"/>
        </w:rPr>
        <w:t xml:space="preserve">                    </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Начин достављања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Понуђач уписан у Регистар понуђача није дужан да приликом подношења понуде доказује испуњеност обавезних услова, члан 75. Став 1. Тачке 1. до 4. ЗЈН.  Регистар понуђача је доступан на интернет страници Агенције за привредне регистре.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се у држави у којој понуђач има седиште не издају докази из члана 77. став 1. тачка 1) до 5)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 УПУТСТВО ПОНУЂАЧУ КАКО ДА САЧИНИ ПОНУДУ</w:t>
      </w:r>
    </w:p>
    <w:p w:rsidR="001227C4" w:rsidRPr="00A76081"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Ово упутство понуђачу како да сачини понуду, садржи податке о захтевима Наручиоца у погледу садржине понуде, као и услове под којима се спроводи поступак доделе уговора о јавној набавци. Понуђач мора испуњавати све Законом одређене услове за учешће у поступку јавне набавке, а понуду у целини припрема и доставља у складу са конкурсном документацијом</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 ПОДАЦИ О ЈЕЗИКУ У ПОСТУПКУ ЈАВНЕ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припрема конкурсну документацију и води поступак на српском језику.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мора бити сачињена на српском језику.</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5.2. УПУТСТВО О НАЧИНУ ПОПУЊАВАЊА ОБРАЗАЦА И ПОСЕБНИ ЗАХТЕВИ </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 ПОГЛЕДУ НАЧИНА НА КОЈИ ПОНУДА МОРА ДА БУДЕ САЧИЊЕНА</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потписан од овлашћеног лица за заступање понуђача. Потребно је да Понуђачи своју Понуду повежу или запечате, тако да сва достављена документа чине једну целину.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Уколико лице овлашћено за потписивање понуде и/или потписивање уговора није уписано као заступник понуђача код Агенције за привредне регистре, потребно је да уз понуду достави овлашћење за заступање, односно потписивање понуде и/или потписивање уговора.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и оцењивања понуде по окончаном поступку јавног отварања понуда.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5.3. ПОНУДЕ СА ВАРИЈАНТАМА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Понуде са варијантама нису дозвољене.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5.4. ПАРТИЈЕ</w:t>
      </w:r>
    </w:p>
    <w:p w:rsidR="005E5D96" w:rsidRPr="001227C4" w:rsidRDefault="005D2ACD" w:rsidP="001227C4">
      <w:pPr>
        <w:spacing w:line="240" w:lineRule="auto"/>
        <w:jc w:val="both"/>
        <w:outlineLvl w:val="0"/>
        <w:rPr>
          <w:rFonts w:ascii="Times New Roman" w:hAnsi="Times New Roman"/>
          <w:sz w:val="24"/>
          <w:szCs w:val="24"/>
          <w:lang w:val="sr-Cyrl-CS"/>
        </w:rPr>
      </w:pPr>
      <w:r>
        <w:rPr>
          <w:rFonts w:ascii="Times New Roman" w:hAnsi="Times New Roman"/>
          <w:sz w:val="24"/>
          <w:szCs w:val="24"/>
          <w:lang w:val="sr-Cyrl-CS"/>
        </w:rPr>
        <w:t xml:space="preserve">Предметна јавна набавка </w:t>
      </w:r>
      <w:r w:rsidR="00736532">
        <w:rPr>
          <w:rFonts w:ascii="Times New Roman" w:hAnsi="Times New Roman"/>
          <w:sz w:val="24"/>
          <w:szCs w:val="24"/>
          <w:lang w:val="sr-Cyrl-CS"/>
        </w:rPr>
        <w:t>ни</w:t>
      </w:r>
      <w:r w:rsidR="001227C4" w:rsidRPr="001227C4">
        <w:rPr>
          <w:rFonts w:ascii="Times New Roman" w:hAnsi="Times New Roman"/>
          <w:sz w:val="24"/>
          <w:szCs w:val="24"/>
          <w:lang w:val="sr-Cyrl-CS"/>
        </w:rPr>
        <w:t xml:space="preserve">је обликована </w:t>
      </w:r>
      <w:r w:rsidR="00736532">
        <w:rPr>
          <w:rFonts w:ascii="Times New Roman" w:hAnsi="Times New Roman"/>
          <w:sz w:val="24"/>
          <w:szCs w:val="24"/>
          <w:lang w:val="sr-Cyrl-CS"/>
        </w:rPr>
        <w:t>по партијама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5.5. НАЧИН ПОДНОШЕЊА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са обрасцима и доказима о испуњености услова из конкурсне документације доставити на адресу: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ОПШТИНА ЧАЈЕТИНА, Општинска управа, Ул. Александра Карађорђевића бр.28, 31310 Чајетина</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са назнаком: </w:t>
      </w:r>
    </w:p>
    <w:p w:rsidR="001227C4" w:rsidRPr="00B07C07" w:rsidRDefault="00A76081" w:rsidP="00B07C07">
      <w:pPr>
        <w:spacing w:before="100" w:beforeAutospacing="1" w:after="100" w:afterAutospacing="1" w:line="240" w:lineRule="auto"/>
        <w:jc w:val="both"/>
        <w:rPr>
          <w:rFonts w:ascii="Times New Roman" w:eastAsia="Times New Roman" w:hAnsi="Times New Roman"/>
          <w:sz w:val="24"/>
          <w:szCs w:val="24"/>
          <w:lang w:val="ru-RU"/>
        </w:rPr>
      </w:pPr>
      <w:r>
        <w:rPr>
          <w:rFonts w:ascii="Times New Roman" w:hAnsi="Times New Roman"/>
          <w:sz w:val="24"/>
          <w:szCs w:val="24"/>
          <w:lang w:val="sr-Cyrl-CS"/>
        </w:rPr>
        <w:t xml:space="preserve">            "ПОНУДА ЗА  ЈН</w:t>
      </w:r>
      <w:r>
        <w:rPr>
          <w:rFonts w:ascii="Times New Roman" w:hAnsi="Times New Roman"/>
          <w:sz w:val="24"/>
          <w:szCs w:val="24"/>
        </w:rPr>
        <w:t>M</w:t>
      </w:r>
      <w:r>
        <w:rPr>
          <w:rFonts w:ascii="Times New Roman" w:hAnsi="Times New Roman"/>
          <w:sz w:val="24"/>
          <w:szCs w:val="24"/>
          <w:lang w:val="sr-Cyrl-CS"/>
        </w:rPr>
        <w:t>В-</w:t>
      </w:r>
      <w:r>
        <w:rPr>
          <w:rFonts w:ascii="Times New Roman" w:hAnsi="Times New Roman"/>
          <w:sz w:val="24"/>
          <w:szCs w:val="24"/>
        </w:rPr>
        <w:t>у</w:t>
      </w:r>
      <w:r w:rsidR="001227C4" w:rsidRPr="001227C4">
        <w:rPr>
          <w:rFonts w:ascii="Times New Roman" w:hAnsi="Times New Roman"/>
          <w:sz w:val="24"/>
          <w:szCs w:val="24"/>
          <w:lang w:val="sr-Cyrl-CS"/>
        </w:rPr>
        <w:t xml:space="preserve">  </w:t>
      </w:r>
      <w:r w:rsidR="00736532">
        <w:rPr>
          <w:rFonts w:ascii="Times New Roman" w:hAnsi="Times New Roman"/>
          <w:sz w:val="24"/>
          <w:szCs w:val="24"/>
        </w:rPr>
        <w:t>01/20</w:t>
      </w:r>
      <w:r w:rsidR="001227C4" w:rsidRPr="001227C4">
        <w:rPr>
          <w:rFonts w:ascii="Times New Roman" w:hAnsi="Times New Roman"/>
          <w:sz w:val="24"/>
          <w:szCs w:val="24"/>
          <w:lang w:val="sr-Cyrl-CS"/>
        </w:rPr>
        <w:t xml:space="preserve"> – </w:t>
      </w:r>
      <w:r w:rsidR="00B07C07" w:rsidRPr="00647DC0">
        <w:rPr>
          <w:rFonts w:ascii="Times New Roman" w:eastAsia="Times New Roman" w:hAnsi="Times New Roman"/>
          <w:sz w:val="24"/>
          <w:szCs w:val="24"/>
        </w:rPr>
        <w:t>УСЛУГА СОЦИЈАЛНЕ ЗАШТИТЕ</w:t>
      </w:r>
      <w:r w:rsidR="0061586E">
        <w:rPr>
          <w:rFonts w:ascii="Times New Roman" w:eastAsia="Times New Roman" w:hAnsi="Times New Roman"/>
          <w:sz w:val="24"/>
          <w:szCs w:val="24"/>
        </w:rPr>
        <w:t xml:space="preserve"> </w:t>
      </w:r>
      <w:r w:rsidR="00B07C07" w:rsidRPr="00647DC0">
        <w:rPr>
          <w:rFonts w:ascii="Times New Roman" w:eastAsia="Times New Roman" w:hAnsi="Times New Roman"/>
          <w:sz w:val="24"/>
          <w:szCs w:val="24"/>
          <w:lang w:val="sr-Cyrl-CS"/>
        </w:rPr>
        <w:t>-</w:t>
      </w:r>
      <w:r w:rsidR="0061586E">
        <w:rPr>
          <w:rFonts w:ascii="Times New Roman" w:eastAsia="Times New Roman" w:hAnsi="Times New Roman"/>
          <w:sz w:val="24"/>
          <w:szCs w:val="24"/>
          <w:lang w:val="sr-Cyrl-CS"/>
        </w:rPr>
        <w:t xml:space="preserve"> </w:t>
      </w:r>
      <w:r w:rsidR="00B07C07" w:rsidRPr="00647DC0">
        <w:rPr>
          <w:rFonts w:ascii="Times New Roman" w:eastAsia="Times New Roman" w:hAnsi="Times New Roman"/>
          <w:sz w:val="24"/>
          <w:szCs w:val="24"/>
          <w:lang w:val="sr-Cyrl-CS"/>
        </w:rPr>
        <w:t xml:space="preserve"> ПОМОЋ У КУЋИ </w:t>
      </w:r>
      <w:r w:rsidR="00736532">
        <w:rPr>
          <w:rFonts w:ascii="Times New Roman" w:eastAsia="Times New Roman" w:hAnsi="Times New Roman"/>
          <w:sz w:val="24"/>
          <w:szCs w:val="24"/>
          <w:lang w:val="sr-Cyrl-CS"/>
        </w:rPr>
        <w:t xml:space="preserve">ЗА СТАРА ЛИЦА НА ТЕРИТОРИЈИ ОПШТИНЕ ЧАЈЕТИНА </w:t>
      </w:r>
      <w:r w:rsidR="00B07C07">
        <w:rPr>
          <w:rFonts w:ascii="Times New Roman" w:eastAsia="Times New Roman" w:hAnsi="Times New Roman"/>
          <w:i/>
          <w:iCs/>
          <w:sz w:val="24"/>
          <w:szCs w:val="24"/>
        </w:rPr>
        <w:t xml:space="preserve">- </w:t>
      </w:r>
      <w:r w:rsidR="001227C4" w:rsidRPr="001227C4">
        <w:rPr>
          <w:rFonts w:ascii="Times New Roman" w:hAnsi="Times New Roman"/>
          <w:sz w:val="24"/>
          <w:szCs w:val="24"/>
          <w:lang w:val="sr-Cyrl-CS"/>
        </w:rPr>
        <w:t>НЕ ОТВАРАТИ"</w:t>
      </w:r>
      <w:r w:rsidR="001227C4" w:rsidRPr="001227C4">
        <w:rPr>
          <w:rFonts w:ascii="Times New Roman" w:hAnsi="Times New Roman"/>
          <w:sz w:val="24"/>
          <w:szCs w:val="24"/>
        </w:rPr>
        <w:t>.</w:t>
      </w:r>
      <w:r w:rsidR="001227C4" w:rsidRPr="001227C4">
        <w:rPr>
          <w:rFonts w:ascii="Times New Roman" w:hAnsi="Times New Roman"/>
          <w:sz w:val="24"/>
          <w:szCs w:val="24"/>
          <w:lang w:val="sr-Cyrl-CS"/>
        </w:rPr>
        <w:tab/>
      </w:r>
      <w:r w:rsidR="001227C4" w:rsidRPr="001227C4">
        <w:rPr>
          <w:rFonts w:ascii="Times New Roman" w:hAnsi="Times New Roman"/>
          <w:sz w:val="24"/>
          <w:szCs w:val="24"/>
          <w:lang w:val="sr-Cyrl-CS"/>
        </w:rPr>
        <w:tab/>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 полеђини коверте мора бити исписан тачан назив и адреса понуђача, телефон и факс понуђача као и име и презиме овлашћеног лица за контакт.</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поднети само једну понуду.</w:t>
      </w:r>
    </w:p>
    <w:p w:rsidR="001227C4" w:rsidRPr="00B07C07"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Понуду може поднети: понуђач самостално, понуђач са подизвођачем и заједничку понуду може поднети група понуђача. Понуђач који је самостално поднео понуду не може истовремено да учествује у заједничкој понуди или као подизвођач другог понуђача. Поред тога, понуђач може бити члан само једне групе понуђача, односно учествовати само у једној заједничкој понуди.</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5.6. ОПОЗИВ ПОНУДЕ, ИЗМЕНА ПОНУДЕ, ДОПУНА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да измени, допуни или опозове своју достављену понуду, у писаном облику, најкасније до истека рока за подношење понуда.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ерти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"ИЗМЕНА ПОНУДЕ" или "ДОПУНА ПОНУДЕ" или "ОПОЗИВ ПОНУДЕ" у по</w:t>
      </w:r>
      <w:r w:rsidR="00303F99">
        <w:rPr>
          <w:rFonts w:ascii="Times New Roman" w:hAnsi="Times New Roman"/>
          <w:sz w:val="24"/>
          <w:szCs w:val="24"/>
          <w:lang w:val="sr-Cyrl-CS"/>
        </w:rPr>
        <w:t>ступку  ЈНМ</w:t>
      </w:r>
      <w:r w:rsidR="0061586E">
        <w:rPr>
          <w:rFonts w:ascii="Times New Roman" w:hAnsi="Times New Roman"/>
          <w:sz w:val="24"/>
          <w:szCs w:val="24"/>
          <w:lang w:val="sr-Cyrl-CS"/>
        </w:rPr>
        <w:t>В-у</w:t>
      </w:r>
      <w:r w:rsidRPr="001227C4">
        <w:rPr>
          <w:rFonts w:ascii="Times New Roman" w:hAnsi="Times New Roman"/>
          <w:sz w:val="24"/>
          <w:szCs w:val="24"/>
          <w:lang w:val="sr-Cyrl-CS"/>
        </w:rPr>
        <w:t xml:space="preserve"> </w:t>
      </w:r>
      <w:r w:rsidR="00736532">
        <w:rPr>
          <w:rFonts w:ascii="Times New Roman" w:hAnsi="Times New Roman"/>
          <w:sz w:val="24"/>
          <w:szCs w:val="24"/>
        </w:rPr>
        <w:t>01/20</w:t>
      </w:r>
      <w:r w:rsidR="005E5D96">
        <w:rPr>
          <w:rFonts w:ascii="Times New Roman" w:hAnsi="Times New Roman"/>
          <w:sz w:val="24"/>
          <w:szCs w:val="24"/>
          <w:lang w:val="sr-Cyrl-CS"/>
        </w:rPr>
        <w:t xml:space="preserve"> </w:t>
      </w:r>
      <w:r w:rsidRPr="001227C4">
        <w:rPr>
          <w:rFonts w:ascii="Times New Roman" w:hAnsi="Times New Roman"/>
          <w:sz w:val="24"/>
          <w:szCs w:val="24"/>
          <w:lang w:val="sr-Cyrl-CS"/>
        </w:rPr>
        <w:t xml:space="preserve"> - НЕ ОТВАРАТИ".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Понуда не може бити измењена, допуњена нити опозвана после истека рока за подношење исте. Уколико понуђач поступи супротно наведеном Наручилац ће наплатити средство обезбеђења озбиљности понуде.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5.7. ПОДНОШЕЊЕ И ОТВАРАЊЕ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Благовремена понуда, је понуда која је примљена од стране Наручиоца у року одређеном у позиву, односно која је достављена Наручиоцу најкасније </w:t>
      </w:r>
      <w:r w:rsidRPr="008744A1">
        <w:rPr>
          <w:rFonts w:ascii="Times New Roman" w:hAnsi="Times New Roman"/>
          <w:sz w:val="24"/>
          <w:szCs w:val="24"/>
          <w:lang w:val="sr-Cyrl-CS"/>
        </w:rPr>
        <w:t xml:space="preserve">до </w:t>
      </w:r>
      <w:r w:rsidR="00736532" w:rsidRPr="008744A1">
        <w:rPr>
          <w:rFonts w:ascii="Times New Roman" w:hAnsi="Times New Roman"/>
          <w:sz w:val="24"/>
          <w:szCs w:val="24"/>
        </w:rPr>
        <w:t>26.12.2019</w:t>
      </w:r>
      <w:r w:rsidRPr="008744A1">
        <w:rPr>
          <w:rFonts w:ascii="Times New Roman" w:hAnsi="Times New Roman"/>
          <w:sz w:val="24"/>
          <w:szCs w:val="24"/>
          <w:lang w:val="sr-Cyrl-CS"/>
        </w:rPr>
        <w:t>. године</w:t>
      </w:r>
      <w:r w:rsidRPr="001227C4">
        <w:rPr>
          <w:rFonts w:ascii="Times New Roman" w:hAnsi="Times New Roman"/>
          <w:sz w:val="24"/>
          <w:szCs w:val="24"/>
          <w:lang w:val="sr-Cyrl-CS"/>
        </w:rPr>
        <w:t xml:space="preserve"> до  12,00 часова. Ако је понуда поднета по истеку наведеног датума и сата, сматраће се неблаговременом, а Наручилац ће је по окончању поступка јавног отварања вратити неотворену понуђачу, са назнаком да је поднета неблаговремено.</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Благовремено достављене понуде  биће јавно комисијски отворене у просторијама Наручиоца, дана </w:t>
      </w:r>
      <w:r w:rsidR="00736532">
        <w:rPr>
          <w:rFonts w:ascii="Times New Roman" w:hAnsi="Times New Roman"/>
          <w:sz w:val="24"/>
          <w:szCs w:val="24"/>
        </w:rPr>
        <w:t>26.12.2019</w:t>
      </w:r>
      <w:r w:rsidR="0061586E">
        <w:rPr>
          <w:rFonts w:ascii="Times New Roman" w:hAnsi="Times New Roman"/>
          <w:sz w:val="24"/>
          <w:szCs w:val="24"/>
          <w:lang w:val="sr-Cyrl-CS"/>
        </w:rPr>
        <w:t>. године са почетком у 12:</w:t>
      </w:r>
      <w:r w:rsidR="00736532">
        <w:rPr>
          <w:rFonts w:ascii="Times New Roman" w:hAnsi="Times New Roman"/>
          <w:sz w:val="24"/>
          <w:szCs w:val="24"/>
        </w:rPr>
        <w:t>1</w:t>
      </w:r>
      <w:r w:rsidR="00822FDD">
        <w:rPr>
          <w:rFonts w:ascii="Times New Roman" w:hAnsi="Times New Roman"/>
          <w:sz w:val="24"/>
          <w:szCs w:val="24"/>
        </w:rPr>
        <w:t>5</w:t>
      </w:r>
      <w:r w:rsidRPr="001227C4">
        <w:rPr>
          <w:rFonts w:ascii="Times New Roman" w:hAnsi="Times New Roman"/>
          <w:sz w:val="24"/>
          <w:szCs w:val="24"/>
          <w:lang w:val="sr-Cyrl-CS"/>
        </w:rPr>
        <w:t xml:space="preserve"> часова.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5.8. ИСПУЊЕНОСТ УСЛОВА ОД СТРАНЕ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већ постоји закључен уговор,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 у оригиналу или овереној копији.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у овом поступку не предвиђа примену одредби става 9. и 10. члана 80. Закона о јавним набавкама.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у потпуности одговара Наручиоцу за извршење уговорене предметне јавне набавке без обзира на број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је дужан да достави Наручиоцу попуњен, потписан и оверен образац бр. 1.Б - Подаци о подизвођачу, за сваког подизвођача којега ангажује.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Све обрасце у понуди потписује и оверава понуђач, изузев образаца 2 и 7- које поред понуђача попуњава, потписује и оверава подизвођач у своје име.</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подизвођач, којега понуђач ангажује,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подизвођача за део набавке који ће извршити преко подизвођача.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Додатне услове из члана 76. Закона, понуђач и подизвођач испуњавају заједно, достављањем доказа дефинисаних  конкурсном документацијом.</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E5D96"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5.9. ИСПУЊЕНОСТ УСЛОВА У ЗАЈЕДНИЧКОЈ ПОНУДИ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о према Наручиоцу обавезују на заједничко извршење набавке, који обавезно садржи податке прописане члан 81. став 4. Закона о јавним набавкама. Такође, у правном акту треба да буду наведена имена лица, појединачно за сваког понуђача, која ће бити одговорна за извршење набавке.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Понуђачи из групе понуђача, одговарају Наручиоцу неограничено солидарно у складу са Законом.</w:t>
      </w:r>
    </w:p>
    <w:p w:rsidR="00EA3819" w:rsidRDefault="001227C4" w:rsidP="00EA3819">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Сваки понуђач из групе понуђача која подноси заједничку понуду мора да испуњава услове из члана 75. став 1. тачка 1) до 4) Закона, што доказује </w:t>
      </w:r>
      <w:r w:rsidR="00EA3819" w:rsidRPr="00C32710">
        <w:rPr>
          <w:rFonts w:ascii="Times New Roman" w:hAnsi="Times New Roman"/>
          <w:sz w:val="24"/>
          <w:szCs w:val="24"/>
          <w:lang w:val="sr-Cyrl-CS"/>
        </w:rPr>
        <w:t>потписаном и печатираном изјавом датом под пуном кривичном и мате</w:t>
      </w:r>
      <w:r w:rsidR="00DB52EF">
        <w:rPr>
          <w:rFonts w:ascii="Times New Roman" w:hAnsi="Times New Roman"/>
          <w:sz w:val="24"/>
          <w:szCs w:val="24"/>
          <w:lang w:val="sr-Cyrl-CS"/>
        </w:rPr>
        <w:t>ријалном одговорношћу (образац 7</w:t>
      </w:r>
      <w:r w:rsidR="00EA3819" w:rsidRPr="00C32710">
        <w:rPr>
          <w:rFonts w:ascii="Times New Roman" w:hAnsi="Times New Roman"/>
          <w:sz w:val="24"/>
          <w:szCs w:val="24"/>
          <w:lang w:val="sr-Cyrl-CS"/>
        </w:rPr>
        <w:t>).</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Доказ о испуњености услова из члана 75. став 1. тачка 5) Закона се подноси за понуђача из групе понуђача за део набавке који ће извршити преко понуђача из групе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Додатне услове из члана 76. Закона, понуђачи из групе испуњавају заједно, на основу достављених доказа дефинисаних конкурсном документацијом. </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Група понуђача подноси и следеће обрасце у понуди:</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Образац бр. 1.- Подаци о понуђачу, за Носиоца посла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-попуњен и оверен Обрацац бр. 1А - Подаци о понуђачу из групе понуђача, за све остале чланове групе понуђача.</w:t>
      </w:r>
    </w:p>
    <w:p w:rsid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 1-, изузев образаца 2 и 7- које поред члана групе понуђача који је одређен као Носилац посла у споразуму чланова групе понуђача и обрасцу бр. 1  попуњава, потписује и оверава сваки члан групе понуђача у своје име.</w:t>
      </w:r>
    </w:p>
    <w:p w:rsidR="00736532" w:rsidRPr="001227C4" w:rsidRDefault="00736532" w:rsidP="001227C4">
      <w:pPr>
        <w:spacing w:line="240" w:lineRule="auto"/>
        <w:jc w:val="both"/>
        <w:outlineLvl w:val="0"/>
        <w:rPr>
          <w:rFonts w:ascii="Times New Roman" w:hAnsi="Times New Roman"/>
          <w:sz w:val="24"/>
          <w:szCs w:val="24"/>
          <w:lang w:val="sr-Cyrl-CS"/>
        </w:rPr>
      </w:pP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lastRenderedPageBreak/>
        <w:t>5.10. РЕЛЕВАНТАН ДОКАЗ ЗА ОДБИЈАЊЕ ПОНУДЕ ПОНУЂАЧА КОЈИ</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НИСУ ИСПУНИЛИ ОБАВЕЗЕ ПО РАНИЈЕ ЗАКЉУЧЕНИМ УГОВОРИМА</w:t>
      </w:r>
    </w:p>
    <w:p w:rsidR="001227C4" w:rsidRPr="001227C4" w:rsidRDefault="001227C4" w:rsidP="001227C4">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(НЕГАТИВНА РЕФЕРЕНЦА)</w:t>
      </w:r>
    </w:p>
    <w:p w:rsidR="001227C4" w:rsidRPr="001227C4" w:rsidRDefault="001227C4" w:rsidP="001227C4">
      <w:pPr>
        <w:spacing w:line="240" w:lineRule="auto"/>
        <w:jc w:val="both"/>
        <w:outlineLvl w:val="0"/>
        <w:rPr>
          <w:rFonts w:ascii="Times New Roman" w:hAnsi="Times New Roman"/>
          <w:b/>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Наручилац </w:t>
      </w:r>
      <w:r w:rsidRPr="001227C4">
        <w:rPr>
          <w:rFonts w:ascii="Times New Roman" w:hAnsi="Times New Roman"/>
          <w:sz w:val="24"/>
          <w:szCs w:val="24"/>
        </w:rPr>
        <w:t>може</w:t>
      </w:r>
      <w:r w:rsidRPr="001227C4">
        <w:rPr>
          <w:rFonts w:ascii="Times New Roman" w:hAnsi="Times New Roman"/>
          <w:sz w:val="24"/>
          <w:szCs w:val="24"/>
          <w:lang w:val="sr-Cyrl-CS"/>
        </w:rPr>
        <w:t xml:space="preserve">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поступао супротно забрани из чл. 23 и 25. Закона;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учинио повреду конкуренције;</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доставио неистините податке у понуди или без оправданих разлога одбио да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закључи уговор о јавној набавци, након што му је уговор додељен;</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одбио да достави доказе и средства обезбеђења на шта се у понуди обавезао.</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Доказ наведеног може бити: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1) правоснажна судска одлука или коначна одлука другог надлежног органа;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2) исправа о реализованом средству обезбеђења испуњења обавеза у поступку јавне набавке или испуњења уговорних обавеза;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3) исправа о наплаћеној уговорној казни;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4) рекламације потрошача, односно корисника, ако нису отклоњене у уговореном року;</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5) извештај надзорног органа  о изведеним радовима који нису у складу са  пројектом </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    односно уговором</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7) доказ о ангажовању на извршењу уговора о јавној набавци лица која нису означена у понуди као подизвођачи, односно чланови групе понуђача.</w:t>
      </w:r>
    </w:p>
    <w:p w:rsidR="001227C4" w:rsidRPr="001227C4" w:rsidRDefault="001227C4" w:rsidP="001227C4">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8) други одговарајући доказ примерен предмету јавне набавке, који се односи на  испуњење обавеза у ранијим поступцима јавне или по раније закљученим уговорима о јавним набавкама.</w:t>
      </w:r>
    </w:p>
    <w:p w:rsidR="001227C4" w:rsidRPr="001227C4" w:rsidRDefault="001227C4" w:rsidP="001227C4">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5.11. ИЗМЕНА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може, најкасније девет дана пре истека рока за подношење понуда, да изврши измену конкурсне документације. Ако Наручилац у року предвиђеном за подношење понуде измени или допуни конкурсну документацију, дужан је да без одлагања те измене или допуне објави на Порталу јавних набавки. Све измене, објављене на напред наведени начин и у напред наведеном року, представљају саставни део конкурсне документације.</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sz w:val="24"/>
          <w:szCs w:val="24"/>
          <w:lang w:val="sr-Cyrl-CS"/>
        </w:rPr>
        <w:t>У случају измене или допуне конкурсне документације од стране наручиоца, осам или мање дана пре истека рока за подношење понуда, Наручилац је дужан да продужи рок за подношење и објави обавештење о продужењу рока за подношење понуда</w:t>
      </w:r>
      <w:r w:rsidRPr="001227C4">
        <w:rPr>
          <w:rFonts w:ascii="Times New Roman" w:hAnsi="Times New Roman"/>
          <w:b/>
          <w:sz w:val="24"/>
          <w:szCs w:val="24"/>
          <w:lang w:val="sr-Cyrl-CS"/>
        </w:rPr>
        <w:t>.</w:t>
      </w:r>
    </w:p>
    <w:p w:rsidR="001227C4" w:rsidRPr="001227C4" w:rsidRDefault="001227C4" w:rsidP="001227C4">
      <w:pPr>
        <w:spacing w:line="240" w:lineRule="auto"/>
        <w:jc w:val="both"/>
        <w:outlineLvl w:val="0"/>
        <w:rPr>
          <w:rFonts w:ascii="Times New Roman" w:hAnsi="Times New Roman"/>
          <w:b/>
          <w:sz w:val="24"/>
          <w:szCs w:val="24"/>
        </w:rPr>
      </w:pPr>
      <w:r w:rsidRPr="001227C4">
        <w:rPr>
          <w:rFonts w:ascii="Times New Roman" w:hAnsi="Times New Roman"/>
          <w:b/>
          <w:sz w:val="24"/>
          <w:szCs w:val="24"/>
          <w:lang w:val="sr-Cyrl-CS"/>
        </w:rPr>
        <w:t>5.12. ОДРЕДБЕ О САДРЖИНИ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Понуду треба поднети на обрасцима из ове Конкурсне документације или обрасцима који у потпуности и у свему одговарају обрасцима датим у конкурсној документацији. Обрасце треба попунити читко, а према приложеном упутству. Сваки документ (образац, изјава) из конкурсне </w:t>
      </w:r>
      <w:r w:rsidRPr="001227C4">
        <w:rPr>
          <w:rFonts w:ascii="Times New Roman" w:hAnsi="Times New Roman"/>
          <w:sz w:val="24"/>
          <w:szCs w:val="24"/>
          <w:lang w:val="sr-Cyrl-CS"/>
        </w:rPr>
        <w:lastRenderedPageBreak/>
        <w:t>документације који се доставља Наручиоцу, мора бити оверен и потписан од овлашћеног лица за заступање понуђача.</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Понуђач доставља једну понуду  у писаном облику, на приложеном Обрасцу понуде.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Садржину понуде чине поред Обрасца понуде и сви остали докази о испуњености услова из чл. 75. и 76. Закона о јавним набавкама, предвиђени чл. 77.- овог закона, који су наведени у конкурсној документацији, као и сви тражени прилози и изјаве на начин предвиђен следећим ставом ове тачке: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и оверен Образац бр. 1.- Подаци о понуђачу,</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2.- Изјава понуђача да је поштовао обавезе које произилазе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докази о испуњености обавезних услова из члана 75. и додатних услова из члана 76., предвиђених чланом 77.- Закона и конкурсном документацијом,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Образац бр. 3.- Понуда,</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4</w:t>
      </w:r>
      <w:r w:rsidRPr="001227C4">
        <w:rPr>
          <w:rFonts w:ascii="Times New Roman" w:hAnsi="Times New Roman"/>
          <w:sz w:val="24"/>
          <w:szCs w:val="24"/>
          <w:lang w:val="sr-Cyrl-CS"/>
        </w:rPr>
        <w:t>.- Техничке спецификације,</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5</w:t>
      </w:r>
      <w:r w:rsidRPr="001227C4">
        <w:rPr>
          <w:rFonts w:ascii="Times New Roman" w:hAnsi="Times New Roman"/>
          <w:sz w:val="24"/>
          <w:szCs w:val="24"/>
          <w:lang w:val="sr-Cyrl-CS"/>
        </w:rPr>
        <w:t>.- Образац трошкова припреме понуде,</w:t>
      </w:r>
    </w:p>
    <w:p w:rsid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DB52EF">
        <w:rPr>
          <w:rFonts w:ascii="Times New Roman" w:hAnsi="Times New Roman"/>
          <w:sz w:val="24"/>
          <w:szCs w:val="24"/>
          <w:lang w:val="sr-Cyrl-CS"/>
        </w:rPr>
        <w:t xml:space="preserve"> потписан и оверен Образац бр. 6</w:t>
      </w:r>
      <w:r w:rsidRPr="001227C4">
        <w:rPr>
          <w:rFonts w:ascii="Times New Roman" w:hAnsi="Times New Roman"/>
          <w:sz w:val="24"/>
          <w:szCs w:val="24"/>
          <w:lang w:val="sr-Cyrl-CS"/>
        </w:rPr>
        <w:t>.- Изјава понуђача о независној понуди,</w:t>
      </w:r>
    </w:p>
    <w:p w:rsidR="00DB52EF" w:rsidRPr="001227C4" w:rsidRDefault="00DB52EF"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w:t>
      </w:r>
      <w:r w:rsidR="00C57A48">
        <w:rPr>
          <w:rFonts w:ascii="Times New Roman" w:hAnsi="Times New Roman"/>
          <w:sz w:val="24"/>
          <w:szCs w:val="24"/>
          <w:lang w:val="sr-Cyrl-CS"/>
        </w:rPr>
        <w:t xml:space="preserve"> потписан и оверен Образац бр.</w:t>
      </w:r>
      <w:r>
        <w:rPr>
          <w:rFonts w:ascii="Times New Roman" w:hAnsi="Times New Roman"/>
          <w:sz w:val="24"/>
          <w:szCs w:val="24"/>
          <w:lang w:val="sr-Cyrl-CS"/>
        </w:rPr>
        <w:t>7</w:t>
      </w:r>
      <w:r w:rsidRPr="001227C4">
        <w:rPr>
          <w:rFonts w:ascii="Times New Roman" w:hAnsi="Times New Roman"/>
          <w:sz w:val="24"/>
          <w:szCs w:val="24"/>
          <w:lang w:val="sr-Cyrl-CS"/>
        </w:rPr>
        <w:t>.- Изјав</w:t>
      </w:r>
      <w:r>
        <w:rPr>
          <w:rFonts w:ascii="Times New Roman" w:hAnsi="Times New Roman"/>
          <w:sz w:val="24"/>
          <w:szCs w:val="24"/>
          <w:lang w:val="sr-Cyrl-CS"/>
        </w:rPr>
        <w:t>а о испуњености обавезних услова, чл.75 Став 1 Тачке 1-4 ЗЈН,</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обрасци и докази у складу са тачком 5.9. овог упутства у случају да група понуђача подноси заједничку понуду, односно 5.8. ако понуђач подноси понуду са подизвођачем,</w:t>
      </w:r>
    </w:p>
    <w:p w:rsidR="001227C4" w:rsidRPr="001227C4" w:rsidRDefault="001227C4" w:rsidP="003255B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попуњен, потписан и оверен модел уговора</w:t>
      </w:r>
    </w:p>
    <w:p w:rsidR="001227C4" w:rsidRPr="001227C4" w:rsidRDefault="001227C4" w:rsidP="003255BA">
      <w:pPr>
        <w:spacing w:after="0" w:line="240" w:lineRule="auto"/>
        <w:jc w:val="both"/>
        <w:outlineLvl w:val="0"/>
        <w:rPr>
          <w:rFonts w:ascii="Times New Roman" w:hAnsi="Times New Roman"/>
          <w:sz w:val="24"/>
          <w:szCs w:val="24"/>
          <w:lang w:val="sr-Cyrl-CS"/>
        </w:rPr>
      </w:pP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Накнадне рекламације, које су последица нетачно и недовољно сакупљених информације или погрешно процењених околности и услова, односно недовољног знања, Наручилац ће одбити као неосноване.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Пожељно је да сви документи поднети уз понуду буду тако повезани, да се не могу накнадно убацивати, одстрањивати или замењивати појединачни листови, односно прилози, а да се видно не оштете листови или печат.</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5.13. РАЗЛОЗИ ЗА ОДБИЈАЊЕ ПОНУДЕ И ОДУСТАЈАЊЕ ОД ДОДЕЛЕ</w:t>
      </w:r>
    </w:p>
    <w:p w:rsidR="001227C4" w:rsidRPr="001227C4" w:rsidRDefault="001227C4" w:rsidP="00B07C07">
      <w:pPr>
        <w:spacing w:after="0"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 xml:space="preserve">         УГОВОРА О ЈАВНОЈ НАБАВЦИ</w:t>
      </w:r>
    </w:p>
    <w:p w:rsidR="001227C4" w:rsidRPr="001227C4" w:rsidRDefault="001227C4" w:rsidP="00B07C07">
      <w:pPr>
        <w:spacing w:after="0" w:line="240" w:lineRule="auto"/>
        <w:jc w:val="both"/>
        <w:outlineLvl w:val="0"/>
        <w:rPr>
          <w:rFonts w:ascii="Times New Roman" w:hAnsi="Times New Roman"/>
          <w:b/>
          <w:sz w:val="24"/>
          <w:szCs w:val="24"/>
          <w:lang w:val="sr-Cyrl-CS"/>
        </w:rPr>
      </w:pPr>
    </w:p>
    <w:p w:rsidR="00B07C07"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Наручилац је дужан да у поступку јавне набавке, пошто прегледа и оцени понуду, одбије неприхватљиву понуду.</w:t>
      </w:r>
    </w:p>
    <w:p w:rsidR="001227C4" w:rsidRPr="001227C4" w:rsidRDefault="001227C4" w:rsidP="001227C4">
      <w:pPr>
        <w:spacing w:line="240" w:lineRule="auto"/>
        <w:jc w:val="both"/>
        <w:outlineLvl w:val="0"/>
        <w:rPr>
          <w:rFonts w:ascii="Times New Roman" w:hAnsi="Times New Roman"/>
          <w:b/>
          <w:sz w:val="24"/>
          <w:szCs w:val="24"/>
          <w:lang w:val="sr-Cyrl-CS"/>
        </w:rPr>
      </w:pPr>
      <w:r w:rsidRPr="001227C4">
        <w:rPr>
          <w:rFonts w:ascii="Times New Roman" w:hAnsi="Times New Roman"/>
          <w:b/>
          <w:sz w:val="24"/>
          <w:szCs w:val="24"/>
          <w:lang w:val="sr-Cyrl-CS"/>
        </w:rPr>
        <w:t>5.14. ДОДАТНЕ ИНФОРМАЦИЈЕ И ПОЈАШЊЕЊА КОНКУРСНЕ ДОКУМЕНТАЦИЈЕ</w:t>
      </w:r>
    </w:p>
    <w:p w:rsidR="001227C4" w:rsidRPr="001227C4" w:rsidRDefault="001227C4" w:rsidP="001227C4">
      <w:pPr>
        <w:spacing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 xml:space="preserve">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евентуална уочене недостатке  и неправилности у конкурсној документацији, најкасније пет дана пре истека рока за подношење понуде, са назнаком:"Објашњења - позив за јавну набавку бр. </w:t>
      </w:r>
      <w:r w:rsidR="0061586E" w:rsidRPr="0061586E">
        <w:rPr>
          <w:rFonts w:ascii="Times New Roman" w:hAnsi="Times New Roman"/>
          <w:sz w:val="24"/>
          <w:szCs w:val="24"/>
          <w:lang w:val="sr-Cyrl-CS"/>
        </w:rPr>
        <w:t>ЈНМ</w:t>
      </w:r>
      <w:r w:rsidRPr="0061586E">
        <w:rPr>
          <w:rFonts w:ascii="Times New Roman" w:hAnsi="Times New Roman"/>
          <w:sz w:val="24"/>
          <w:szCs w:val="24"/>
          <w:lang w:val="sr-Cyrl-CS"/>
        </w:rPr>
        <w:t xml:space="preserve">В </w:t>
      </w:r>
      <w:r w:rsidR="00736532">
        <w:rPr>
          <w:rFonts w:ascii="Times New Roman" w:hAnsi="Times New Roman"/>
          <w:sz w:val="24"/>
          <w:szCs w:val="24"/>
          <w:lang w:val="sr-Cyrl-CS"/>
        </w:rPr>
        <w:t xml:space="preserve">01/20 </w:t>
      </w:r>
      <w:r w:rsidR="005E5D96">
        <w:rPr>
          <w:rFonts w:ascii="Times New Roman" w:hAnsi="Times New Roman"/>
          <w:sz w:val="24"/>
          <w:szCs w:val="24"/>
          <w:lang w:val="sr-Cyrl-CS"/>
        </w:rPr>
        <w:t xml:space="preserve"> </w:t>
      </w:r>
      <w:r w:rsidRPr="001227C4">
        <w:rPr>
          <w:rFonts w:ascii="Times New Roman" w:hAnsi="Times New Roman"/>
          <w:sz w:val="24"/>
          <w:szCs w:val="24"/>
          <w:lang w:val="sr-Cyrl-CS"/>
        </w:rPr>
        <w:t xml:space="preserve"> “. Захтев за појашњењима  у вези припремања понуде заинтересовано лице ће упутити на следећу адресу Наручиоца: ОПШТИНА ЧАЈЕТИНА, Општинска управа Ул. Александра Карађорђевића бр.28, 31310 Чајетина, или на факс број 031/</w:t>
      </w:r>
      <w:r w:rsidR="00736532">
        <w:rPr>
          <w:rFonts w:ascii="Times New Roman" w:hAnsi="Times New Roman"/>
          <w:sz w:val="24"/>
          <w:szCs w:val="24"/>
          <w:lang w:val="sr-Cyrl-CS"/>
        </w:rPr>
        <w:t>3</w:t>
      </w:r>
      <w:r w:rsidRPr="001227C4">
        <w:rPr>
          <w:rFonts w:ascii="Times New Roman" w:hAnsi="Times New Roman"/>
          <w:sz w:val="24"/>
          <w:szCs w:val="24"/>
          <w:lang w:val="sr-Cyrl-CS"/>
        </w:rPr>
        <w:t>831-447</w:t>
      </w:r>
    </w:p>
    <w:p w:rsidR="001227C4" w:rsidRPr="00DE3B4A" w:rsidRDefault="001227C4" w:rsidP="00DE3B4A">
      <w:pPr>
        <w:spacing w:after="0" w:line="240" w:lineRule="auto"/>
        <w:jc w:val="both"/>
        <w:outlineLvl w:val="0"/>
        <w:rPr>
          <w:rFonts w:ascii="Times New Roman" w:hAnsi="Times New Roman"/>
          <w:sz w:val="24"/>
          <w:szCs w:val="24"/>
        </w:rPr>
      </w:pPr>
      <w:r w:rsidRPr="001227C4">
        <w:rPr>
          <w:rFonts w:ascii="Times New Roman" w:hAnsi="Times New Roman"/>
          <w:sz w:val="24"/>
          <w:szCs w:val="24"/>
          <w:lang w:val="sr-Cyrl-CS"/>
        </w:rPr>
        <w:t>Наручилац ће у року од три дана по пријему таквог захтева објавити одговор на Порталу јавних набавк</w:t>
      </w:r>
      <w:r w:rsidR="00DE3B4A">
        <w:rPr>
          <w:rFonts w:ascii="Times New Roman" w:hAnsi="Times New Roman"/>
          <w:sz w:val="24"/>
          <w:szCs w:val="24"/>
          <w:lang w:val="sr-Cyrl-CS"/>
        </w:rPr>
        <w:t>и и на својој интернет страници</w:t>
      </w:r>
      <w:r w:rsidR="00DE3B4A">
        <w:rPr>
          <w:rFonts w:ascii="Times New Roman" w:hAnsi="Times New Roman"/>
          <w:sz w:val="24"/>
          <w:szCs w:val="24"/>
        </w:rPr>
        <w:t>.</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t>Комуникација : 031/3831-151, локал 134; факс: 031 831 447</w:t>
      </w:r>
    </w:p>
    <w:p w:rsidR="001227C4" w:rsidRPr="001227C4" w:rsidRDefault="001227C4" w:rsidP="00DE3B4A">
      <w:pPr>
        <w:spacing w:after="0" w:line="240" w:lineRule="auto"/>
        <w:jc w:val="both"/>
        <w:outlineLvl w:val="0"/>
        <w:rPr>
          <w:rFonts w:ascii="Times New Roman" w:hAnsi="Times New Roman"/>
          <w:sz w:val="24"/>
          <w:szCs w:val="24"/>
          <w:lang w:val="sr-Cyrl-CS"/>
        </w:rPr>
      </w:pPr>
      <w:r w:rsidRPr="001227C4">
        <w:rPr>
          <w:rFonts w:ascii="Times New Roman" w:hAnsi="Times New Roman"/>
          <w:sz w:val="24"/>
          <w:szCs w:val="24"/>
          <w:lang w:val="sr-Cyrl-CS"/>
        </w:rPr>
        <w:lastRenderedPageBreak/>
        <w:t>Mail: javnenabavkecajetina@gmail.com . Комуникација путем електронске поште и факса  одвија се на тај начин, што сва пошта и документација пристигла у радно време наручиоца, од 7,00 до 15,00 часова сматра се да је примљена тог дана, док пошта пристигла по истеку радног времена сматра се примљеном наредни дан. Радно време наручиоца је од 7,00 часова до 15,00 часова од понедељка до петка. Наручилац не ради у дане који су одређени за државни празник.</w:t>
      </w:r>
    </w:p>
    <w:p w:rsidR="001227C4" w:rsidRPr="00B07C07" w:rsidRDefault="001227C4" w:rsidP="001227C4">
      <w:pPr>
        <w:spacing w:line="240" w:lineRule="auto"/>
        <w:jc w:val="both"/>
        <w:outlineLvl w:val="0"/>
        <w:rPr>
          <w:rFonts w:ascii="Times New Roman" w:hAnsi="Times New Roman"/>
          <w:sz w:val="24"/>
          <w:szCs w:val="24"/>
        </w:rPr>
      </w:pPr>
      <w:r w:rsidRPr="001227C4">
        <w:rPr>
          <w:rFonts w:ascii="Times New Roman" w:hAnsi="Times New Roman"/>
          <w:sz w:val="24"/>
          <w:szCs w:val="24"/>
          <w:lang w:val="sr-Cyrl-CS"/>
        </w:rPr>
        <w:t>Комуникација у поступку јавне набавке се врши на начин одређен чланом 20. Закона</w:t>
      </w:r>
      <w:r w:rsidRPr="001227C4">
        <w:rPr>
          <w:rFonts w:ascii="Times New Roman" w:hAnsi="Times New Roman"/>
          <w:sz w:val="24"/>
          <w:szCs w:val="24"/>
        </w:rPr>
        <w:t>.</w:t>
      </w:r>
    </w:p>
    <w:p w:rsidR="00303F99" w:rsidRPr="0061586E" w:rsidRDefault="0061586E" w:rsidP="0061586E">
      <w:pPr>
        <w:spacing w:line="240" w:lineRule="auto"/>
        <w:jc w:val="both"/>
        <w:rPr>
          <w:rFonts w:ascii="Times New Roman" w:hAnsi="Times New Roman"/>
          <w:b/>
          <w:sz w:val="24"/>
          <w:szCs w:val="24"/>
          <w:lang w:val="sr-Cyrl-CS"/>
        </w:rPr>
      </w:pPr>
      <w:r>
        <w:rPr>
          <w:rFonts w:ascii="Times New Roman" w:eastAsia="Times New Roman" w:hAnsi="Times New Roman"/>
          <w:b/>
          <w:bCs/>
          <w:iCs/>
          <w:sz w:val="24"/>
          <w:szCs w:val="24"/>
          <w:lang w:val="sr-Cyrl-CS"/>
        </w:rPr>
        <w:t>5.15</w:t>
      </w:r>
      <w:r w:rsidR="00303F99" w:rsidRPr="00526B1A">
        <w:rPr>
          <w:rFonts w:ascii="Times New Roman" w:eastAsia="Times New Roman" w:hAnsi="Times New Roman"/>
          <w:b/>
          <w:bCs/>
          <w:iCs/>
          <w:sz w:val="24"/>
          <w:szCs w:val="24"/>
        </w:rPr>
        <w:t xml:space="preserve">. </w:t>
      </w:r>
      <w:r w:rsidRPr="001227C4">
        <w:rPr>
          <w:rFonts w:ascii="Times New Roman" w:hAnsi="Times New Roman"/>
          <w:b/>
          <w:sz w:val="24"/>
          <w:szCs w:val="24"/>
          <w:lang w:val="sr-Cyrl-CS"/>
        </w:rPr>
        <w:t xml:space="preserve">НАЧИН И УСЛОВИ ПЛАЋАЊА И ДРУГЕ ОКОЛНОСТИ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Плаћање ће се извршити месечно по достављеном исправном захтеву за пренос средстава уз пратећу документацију (радни листови ангажованих лица, као потврду о пруженој услузи, фактуре...) у року од 10 календарских дана, за предходни месец.</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Извештај о пруженим услугама за претходни месец мора да садржи име и презиме геронто домаћице која је пружила услугу, тачне податке и томе којим домаћинствима (име и презиме и адреса становања), кога датума и у ком трајању су пружене услуге и потпис примаоца услуге да је услуга пружена.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Обавеза Наручиоца је да Даваоцу услуга достави Списак корисника.</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Уговорне стране су сагласне да Наручилац по потреби врши корекцију списка.</w:t>
      </w:r>
      <w:proofErr w:type="gramEnd"/>
      <w:r w:rsidRPr="00467E99">
        <w:rPr>
          <w:rFonts w:ascii="Times New Roman" w:hAnsi="Times New Roman"/>
          <w:sz w:val="24"/>
          <w:szCs w:val="24"/>
        </w:rPr>
        <w:t> </w:t>
      </w:r>
    </w:p>
    <w:p w:rsidR="0061586E" w:rsidRPr="0061586E" w:rsidRDefault="00361EF5" w:rsidP="00361EF5">
      <w:pPr>
        <w:rPr>
          <w:rFonts w:ascii="Times New Roman" w:hAnsi="Times New Roman"/>
          <w:sz w:val="24"/>
          <w:szCs w:val="24"/>
        </w:rPr>
      </w:pPr>
      <w:proofErr w:type="gramStart"/>
      <w:r w:rsidRPr="00467E99">
        <w:rPr>
          <w:rFonts w:ascii="Times New Roman" w:hAnsi="Times New Roman"/>
          <w:sz w:val="24"/>
          <w:szCs w:val="24"/>
        </w:rPr>
        <w:t>Понуђачу није дозвољено да захтева аванс.</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Одложено плаћање је безусловно, односно понуђач не може да захтева од наручиоца, издава</w:t>
      </w:r>
      <w:r w:rsidR="0061586E">
        <w:rPr>
          <w:rFonts w:ascii="Times New Roman" w:hAnsi="Times New Roman"/>
          <w:sz w:val="24"/>
          <w:szCs w:val="24"/>
        </w:rPr>
        <w:t>ње било какве писмене гаранције.</w:t>
      </w:r>
      <w:proofErr w:type="gramEnd"/>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 Захтев у погледу рока и начина извршења услуге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Време извршења предметних услуга је дефинисано Уговором који је саставни део конкурсне документације.</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r w:rsidRPr="00467E99">
        <w:rPr>
          <w:rFonts w:ascii="Times New Roman" w:hAnsi="Times New Roman"/>
          <w:sz w:val="24"/>
          <w:szCs w:val="24"/>
        </w:rPr>
        <w:t xml:space="preserve">Захтев у погледу рока важења понуде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Рок важења понуде не може бити краћи од 30 дана од дана отварања понуда.</w:t>
      </w:r>
      <w:proofErr w:type="gramEnd"/>
      <w:r w:rsidRPr="00467E99">
        <w:rPr>
          <w:rFonts w:ascii="Times New Roman" w:hAnsi="Times New Roman"/>
          <w:sz w:val="24"/>
          <w:szCs w:val="24"/>
        </w:rPr>
        <w:t xml:space="preserve"> </w:t>
      </w:r>
    </w:p>
    <w:p w:rsidR="00361EF5" w:rsidRPr="00467E99"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У случају истека рока важења понуде, наручилац је дужан да у писаном облику затражи од понуђача продужење рока важења понуде.</w:t>
      </w:r>
      <w:proofErr w:type="gramEnd"/>
      <w:r w:rsidRPr="00467E99">
        <w:rPr>
          <w:rFonts w:ascii="Times New Roman" w:hAnsi="Times New Roman"/>
          <w:sz w:val="24"/>
          <w:szCs w:val="24"/>
        </w:rPr>
        <w:t xml:space="preserve"> </w:t>
      </w:r>
    </w:p>
    <w:p w:rsidR="00361EF5" w:rsidRDefault="00361EF5" w:rsidP="000C5C24">
      <w:pPr>
        <w:spacing w:after="0" w:line="240" w:lineRule="auto"/>
        <w:rPr>
          <w:rFonts w:ascii="Times New Roman" w:hAnsi="Times New Roman"/>
          <w:sz w:val="24"/>
          <w:szCs w:val="24"/>
        </w:rPr>
      </w:pPr>
      <w:proofErr w:type="gramStart"/>
      <w:r w:rsidRPr="00467E99">
        <w:rPr>
          <w:rFonts w:ascii="Times New Roman" w:hAnsi="Times New Roman"/>
          <w:sz w:val="24"/>
          <w:szCs w:val="24"/>
        </w:rPr>
        <w:t>Понуђач који прихвати захтев за продужење рока важења понуде на може мењати понуду.</w:t>
      </w:r>
      <w:proofErr w:type="gramEnd"/>
      <w:r w:rsidRPr="00467E99">
        <w:rPr>
          <w:rFonts w:ascii="Times New Roman" w:hAnsi="Times New Roman"/>
          <w:sz w:val="24"/>
          <w:szCs w:val="24"/>
        </w:rPr>
        <w:t xml:space="preserve"> </w:t>
      </w:r>
    </w:p>
    <w:p w:rsidR="000C5C24" w:rsidRPr="000C5C24" w:rsidRDefault="000C5C24" w:rsidP="000C5C24">
      <w:pPr>
        <w:spacing w:after="0" w:line="240" w:lineRule="auto"/>
        <w:rPr>
          <w:rFonts w:ascii="Times New Roman" w:hAnsi="Times New Roman"/>
          <w:sz w:val="24"/>
          <w:szCs w:val="24"/>
        </w:rPr>
      </w:pPr>
    </w:p>
    <w:p w:rsidR="00361EF5" w:rsidRPr="0061586E" w:rsidRDefault="0061586E" w:rsidP="000C5C24">
      <w:pPr>
        <w:spacing w:after="0"/>
        <w:rPr>
          <w:rFonts w:ascii="Times New Roman" w:hAnsi="Times New Roman"/>
          <w:b/>
          <w:sz w:val="24"/>
          <w:szCs w:val="24"/>
        </w:rPr>
      </w:pPr>
      <w:proofErr w:type="gramStart"/>
      <w:r w:rsidRPr="0061586E">
        <w:rPr>
          <w:rFonts w:ascii="Times New Roman" w:hAnsi="Times New Roman"/>
          <w:b/>
          <w:sz w:val="24"/>
          <w:szCs w:val="24"/>
        </w:rPr>
        <w:t xml:space="preserve">5.16 </w:t>
      </w:r>
      <w:r w:rsidR="00361EF5" w:rsidRPr="0061586E">
        <w:rPr>
          <w:rFonts w:ascii="Times New Roman" w:hAnsi="Times New Roman"/>
          <w:b/>
          <w:sz w:val="24"/>
          <w:szCs w:val="24"/>
        </w:rPr>
        <w:t xml:space="preserve"> ВАЛУТА</w:t>
      </w:r>
      <w:proofErr w:type="gramEnd"/>
      <w:r w:rsidR="00361EF5" w:rsidRPr="0061586E">
        <w:rPr>
          <w:rFonts w:ascii="Times New Roman" w:hAnsi="Times New Roman"/>
          <w:b/>
          <w:sz w:val="24"/>
          <w:szCs w:val="24"/>
        </w:rPr>
        <w:t xml:space="preserve"> И НАЧИН НА КОЈИ МОРА ДА БУДЕ НАВЕДЕНА И ИЗРАЖЕНА ЦЕНА У ПОНУДИ </w:t>
      </w:r>
    </w:p>
    <w:p w:rsidR="00361EF5" w:rsidRPr="00467E99" w:rsidRDefault="00361EF5" w:rsidP="00361EF5">
      <w:pPr>
        <w:rPr>
          <w:rFonts w:ascii="Times New Roman" w:hAnsi="Times New Roman"/>
          <w:sz w:val="24"/>
          <w:szCs w:val="24"/>
        </w:rPr>
      </w:pPr>
      <w:proofErr w:type="gramStart"/>
      <w:r w:rsidRPr="00467E99">
        <w:rPr>
          <w:rFonts w:ascii="Times New Roman" w:hAnsi="Times New Roman"/>
          <w:sz w:val="24"/>
          <w:szCs w:val="24"/>
        </w:rPr>
        <w:t>Цена обухвата све трошкове.</w:t>
      </w:r>
      <w:proofErr w:type="gramEnd"/>
      <w:r w:rsidRPr="00467E99">
        <w:rPr>
          <w:rFonts w:ascii="Times New Roman" w:hAnsi="Times New Roman"/>
          <w:sz w:val="24"/>
          <w:szCs w:val="24"/>
        </w:rPr>
        <w:t xml:space="preserve"> </w:t>
      </w:r>
    </w:p>
    <w:p w:rsidR="00361EF5" w:rsidRPr="00393A68" w:rsidRDefault="00361EF5" w:rsidP="00361EF5">
      <w:pPr>
        <w:rPr>
          <w:rFonts w:ascii="Times New Roman" w:hAnsi="Times New Roman"/>
          <w:sz w:val="24"/>
          <w:szCs w:val="24"/>
        </w:rPr>
      </w:pPr>
      <w:r w:rsidRPr="00467E99">
        <w:rPr>
          <w:rFonts w:ascii="Times New Roman" w:hAnsi="Times New Roman"/>
          <w:sz w:val="24"/>
          <w:szCs w:val="24"/>
        </w:rPr>
        <w:t xml:space="preserve">  Цена мор</w:t>
      </w:r>
      <w:r w:rsidR="00EA3819">
        <w:rPr>
          <w:rFonts w:ascii="Times New Roman" w:hAnsi="Times New Roman"/>
          <w:sz w:val="24"/>
          <w:szCs w:val="24"/>
        </w:rPr>
        <w:t>а бити исказана у динарима</w:t>
      </w:r>
      <w:proofErr w:type="gramStart"/>
      <w:r w:rsidR="00EA3819">
        <w:rPr>
          <w:rFonts w:ascii="Times New Roman" w:hAnsi="Times New Roman"/>
          <w:sz w:val="24"/>
          <w:szCs w:val="24"/>
        </w:rPr>
        <w:t xml:space="preserve">, </w:t>
      </w:r>
      <w:r w:rsidRPr="00467E99">
        <w:rPr>
          <w:rFonts w:ascii="Times New Roman" w:hAnsi="Times New Roman"/>
          <w:sz w:val="24"/>
          <w:szCs w:val="24"/>
        </w:rPr>
        <w:t xml:space="preserve"> без</w:t>
      </w:r>
      <w:proofErr w:type="gramEnd"/>
      <w:r w:rsidRPr="00467E99">
        <w:rPr>
          <w:rFonts w:ascii="Times New Roman" w:hAnsi="Times New Roman"/>
          <w:sz w:val="24"/>
          <w:szCs w:val="24"/>
        </w:rPr>
        <w:t xml:space="preserve"> ПДВ-а, са урачунатим свим трошковима који понуђач има у реали</w:t>
      </w:r>
      <w:r w:rsidR="00C659C3">
        <w:rPr>
          <w:rFonts w:ascii="Times New Roman" w:hAnsi="Times New Roman"/>
          <w:sz w:val="24"/>
          <w:szCs w:val="24"/>
        </w:rPr>
        <w:t xml:space="preserve">зацији предметне јавне набавке. </w:t>
      </w:r>
      <w:proofErr w:type="gramStart"/>
      <w:r w:rsidRPr="00467E99">
        <w:rPr>
          <w:rFonts w:ascii="Times New Roman" w:hAnsi="Times New Roman"/>
          <w:sz w:val="24"/>
          <w:szCs w:val="24"/>
        </w:rPr>
        <w:t>Цена понуђача дата у Обрасцу понуде са спецификацијом предмета набавке и обрасцем структуре цене не може се мењати до истека рока важења понуде.</w:t>
      </w:r>
      <w:proofErr w:type="gramEnd"/>
      <w:r w:rsidRPr="00467E99">
        <w:rPr>
          <w:rFonts w:ascii="Times New Roman" w:hAnsi="Times New Roman"/>
          <w:sz w:val="24"/>
          <w:szCs w:val="24"/>
        </w:rPr>
        <w:t xml:space="preserve"> </w:t>
      </w:r>
      <w:proofErr w:type="gramStart"/>
      <w:r w:rsidRPr="00467E99">
        <w:rPr>
          <w:rFonts w:ascii="Times New Roman" w:hAnsi="Times New Roman"/>
          <w:sz w:val="24"/>
          <w:szCs w:val="24"/>
        </w:rPr>
        <w:t>Цена мора бити исказана у динарима са свим урачунатим трошковима који се односе на предмет јавне набавке.</w:t>
      </w:r>
      <w:proofErr w:type="gramEnd"/>
      <w:r w:rsidRPr="00467E99">
        <w:rPr>
          <w:rFonts w:ascii="Times New Roman" w:hAnsi="Times New Roman"/>
          <w:sz w:val="24"/>
          <w:szCs w:val="24"/>
        </w:rPr>
        <w:t xml:space="preserve">  У  случају  разлике  између  јединичне  и  укупне  цене  меродавна  је  јединична цена. Ако је у понуди исказана неуобичајено ниска цена, наручилац ће поступити у </w:t>
      </w:r>
      <w:proofErr w:type="gramStart"/>
      <w:r w:rsidRPr="00467E99">
        <w:rPr>
          <w:rFonts w:ascii="Times New Roman" w:hAnsi="Times New Roman"/>
          <w:sz w:val="24"/>
          <w:szCs w:val="24"/>
        </w:rPr>
        <w:t>складу  са</w:t>
      </w:r>
      <w:proofErr w:type="gramEnd"/>
      <w:r w:rsidRPr="00467E99">
        <w:rPr>
          <w:rFonts w:ascii="Times New Roman" w:hAnsi="Times New Roman"/>
          <w:sz w:val="24"/>
          <w:szCs w:val="24"/>
        </w:rPr>
        <w:t xml:space="preserve"> чл.  92.  </w:t>
      </w:r>
      <w:proofErr w:type="gramStart"/>
      <w:r w:rsidRPr="00467E99">
        <w:rPr>
          <w:rFonts w:ascii="Times New Roman" w:hAnsi="Times New Roman"/>
          <w:sz w:val="24"/>
          <w:szCs w:val="24"/>
        </w:rPr>
        <w:t>Закон  о</w:t>
      </w:r>
      <w:proofErr w:type="gramEnd"/>
      <w:r w:rsidRPr="00467E99">
        <w:rPr>
          <w:rFonts w:ascii="Times New Roman" w:hAnsi="Times New Roman"/>
          <w:sz w:val="24"/>
          <w:szCs w:val="24"/>
        </w:rPr>
        <w:t xml:space="preserve">  јавним  набавкама,  односно  тражиће  образложење  свих њених саставних делова које сматра меродавним и исте, по добијању образложења, проверити. </w:t>
      </w:r>
    </w:p>
    <w:p w:rsidR="00DE3B4A" w:rsidRPr="000C5C24" w:rsidRDefault="00361EF5" w:rsidP="000C5C24">
      <w:pPr>
        <w:rPr>
          <w:rFonts w:ascii="Times New Roman" w:hAnsi="Times New Roman"/>
          <w:sz w:val="24"/>
          <w:szCs w:val="24"/>
        </w:rPr>
      </w:pPr>
      <w:proofErr w:type="gramStart"/>
      <w:r w:rsidRPr="00467E99">
        <w:rPr>
          <w:rFonts w:ascii="Times New Roman" w:hAnsi="Times New Roman"/>
          <w:sz w:val="24"/>
          <w:szCs w:val="24"/>
        </w:rPr>
        <w:t>Цена је фиксна и не може се мењати.</w:t>
      </w:r>
      <w:proofErr w:type="gramEnd"/>
      <w:r w:rsidRPr="00467E99">
        <w:rPr>
          <w:rFonts w:ascii="Times New Roman" w:hAnsi="Times New Roman"/>
          <w:sz w:val="24"/>
          <w:szCs w:val="24"/>
        </w:rPr>
        <w:t xml:space="preserve">  </w:t>
      </w:r>
    </w:p>
    <w:p w:rsidR="001227C4" w:rsidRPr="0061586E" w:rsidRDefault="001227C4" w:rsidP="00DE3B4A">
      <w:pPr>
        <w:spacing w:after="0" w:line="240" w:lineRule="auto"/>
        <w:jc w:val="both"/>
        <w:rPr>
          <w:rFonts w:ascii="Times New Roman" w:hAnsi="Times New Roman"/>
          <w:b/>
          <w:sz w:val="24"/>
          <w:szCs w:val="24"/>
          <w:lang w:val="sr-Cyrl-CS"/>
        </w:rPr>
      </w:pPr>
      <w:r w:rsidRPr="0061586E">
        <w:rPr>
          <w:rFonts w:ascii="Times New Roman" w:hAnsi="Times New Roman"/>
          <w:b/>
          <w:sz w:val="24"/>
          <w:szCs w:val="24"/>
          <w:lang w:val="sr-Cyrl-CS"/>
        </w:rPr>
        <w:t>5</w:t>
      </w:r>
      <w:r w:rsidR="000C5C24">
        <w:rPr>
          <w:rFonts w:ascii="Times New Roman" w:hAnsi="Times New Roman"/>
          <w:b/>
          <w:sz w:val="24"/>
          <w:szCs w:val="24"/>
          <w:lang w:val="sr-Cyrl-CS"/>
        </w:rPr>
        <w:t>.17</w:t>
      </w:r>
      <w:r w:rsidRPr="0061586E">
        <w:rPr>
          <w:rFonts w:ascii="Times New Roman" w:hAnsi="Times New Roman"/>
          <w:b/>
          <w:sz w:val="24"/>
          <w:szCs w:val="24"/>
          <w:lang w:val="sr-Cyrl-CS"/>
        </w:rPr>
        <w:t>. МЕСТО И ДИНАМИКА ИСПОРУКЕ</w:t>
      </w:r>
    </w:p>
    <w:p w:rsidR="004C7C6B" w:rsidRPr="001227C4" w:rsidRDefault="004C7C6B" w:rsidP="00DE3B4A">
      <w:pPr>
        <w:spacing w:after="0" w:line="240" w:lineRule="auto"/>
        <w:jc w:val="both"/>
        <w:rPr>
          <w:rFonts w:ascii="Times New Roman" w:hAnsi="Times New Roman"/>
          <w:b/>
          <w:sz w:val="24"/>
          <w:szCs w:val="24"/>
          <w:lang w:val="sr-Cyrl-CS"/>
        </w:rPr>
      </w:pPr>
    </w:p>
    <w:p w:rsidR="001227C4" w:rsidRDefault="004C7C6B"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Услуге се извршавају на територији Општине Чајетина, на адреси корисника.</w:t>
      </w:r>
    </w:p>
    <w:p w:rsidR="00736532" w:rsidRPr="00B07C07" w:rsidRDefault="00736532"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lastRenderedPageBreak/>
        <w:t>5.18. СРЕДСТВА ФИНАНСИЈСКОГ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ab/>
      </w:r>
      <w:r w:rsidRPr="001227C4">
        <w:rPr>
          <w:rFonts w:ascii="Times New Roman" w:hAnsi="Times New Roman"/>
          <w:sz w:val="24"/>
          <w:szCs w:val="24"/>
          <w:lang w:val="sr-Cyrl-CS"/>
        </w:rPr>
        <w:t xml:space="preserve">Понуђач се обавезује да приликом потписивања уговора достави уредно потписану и регистровану сопствену бланко меницу, без жираната у корист Купца, са овлашћењем за попуну у висини од 10% од вредности уговора, без ПДВ-а, са клаузулом “без протеста” и “по виђењу”, на име доброг извршења посла, која ће трајати 30 ( тридесет ) дана дуже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од истека рока за коначно испуњење уговорних обавезе понуђача која су предмет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је дужан да обавезе које произилазе из уговора извршава у складу са уговором.</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t xml:space="preserve">Уколико Понуђач не изврши обавезе према одредбама уговора, Купац ће уновчити средство финансијског обезбеђења поднето од стране Испоручиоца на име доброг извршења посла.    </w:t>
      </w:r>
    </w:p>
    <w:p w:rsidR="001227C4" w:rsidRPr="00AE092C" w:rsidRDefault="001227C4" w:rsidP="001227C4">
      <w:pPr>
        <w:spacing w:line="240" w:lineRule="auto"/>
        <w:jc w:val="both"/>
        <w:rPr>
          <w:rFonts w:ascii="Times New Roman" w:hAnsi="Times New Roman"/>
          <w:color w:val="FF0000"/>
          <w:sz w:val="24"/>
          <w:szCs w:val="24"/>
          <w:lang w:val="sr-Cyrl-CS"/>
        </w:rPr>
      </w:pPr>
      <w:r w:rsidRPr="001227C4">
        <w:rPr>
          <w:rFonts w:ascii="Times New Roman" w:hAnsi="Times New Roman"/>
          <w:b/>
          <w:sz w:val="24"/>
          <w:szCs w:val="24"/>
          <w:lang w:val="sr-Cyrl-CS"/>
        </w:rPr>
        <w:t>5.19</w:t>
      </w:r>
      <w:r w:rsidRPr="001227C4">
        <w:rPr>
          <w:rFonts w:ascii="Times New Roman" w:hAnsi="Times New Roman"/>
          <w:b/>
          <w:color w:val="000000" w:themeColor="text1"/>
          <w:sz w:val="24"/>
          <w:szCs w:val="24"/>
          <w:lang w:val="sr-Cyrl-CS"/>
        </w:rPr>
        <w:t>. КРИТЕРИЈУМ ЗА ДОДЕЛУ УГОВОРА</w:t>
      </w:r>
      <w:r w:rsidRPr="001227C4">
        <w:rPr>
          <w:rFonts w:ascii="Times New Roman" w:hAnsi="Times New Roman"/>
          <w:b/>
          <w:color w:val="FF0000"/>
          <w:sz w:val="24"/>
          <w:szCs w:val="24"/>
          <w:lang w:val="sr-Cyrl-CS"/>
        </w:rPr>
        <w:t xml:space="preserve">  </w:t>
      </w:r>
    </w:p>
    <w:p w:rsidR="001227C4" w:rsidRPr="00AE092C" w:rsidRDefault="001227C4" w:rsidP="00AE092C">
      <w:pPr>
        <w:keepLines/>
        <w:spacing w:before="60" w:line="240" w:lineRule="auto"/>
        <w:ind w:right="342"/>
        <w:jc w:val="both"/>
        <w:rPr>
          <w:rFonts w:ascii="Times New Roman" w:hAnsi="Times New Roman"/>
          <w:b/>
          <w:color w:val="000000" w:themeColor="text1"/>
          <w:sz w:val="24"/>
          <w:szCs w:val="24"/>
          <w:lang w:val="sr-Cyrl-CS"/>
        </w:rPr>
      </w:pPr>
      <w:r w:rsidRPr="001227C4">
        <w:rPr>
          <w:rFonts w:ascii="Times New Roman" w:hAnsi="Times New Roman"/>
          <w:sz w:val="24"/>
          <w:szCs w:val="24"/>
          <w:lang w:val="sr-Cyrl-CS"/>
        </w:rPr>
        <w:t xml:space="preserve">Одлука о додели уговора биће донета применом </w:t>
      </w:r>
      <w:r w:rsidRPr="001227C4">
        <w:rPr>
          <w:rFonts w:ascii="Times New Roman" w:hAnsi="Times New Roman"/>
          <w:color w:val="000000" w:themeColor="text1"/>
          <w:sz w:val="24"/>
          <w:szCs w:val="24"/>
          <w:lang w:val="sr-Cyrl-CS"/>
        </w:rPr>
        <w:t>критеријума "</w:t>
      </w:r>
      <w:r w:rsidR="00AE092C">
        <w:rPr>
          <w:rFonts w:ascii="Times New Roman" w:hAnsi="Times New Roman"/>
          <w:b/>
          <w:color w:val="000000" w:themeColor="text1"/>
          <w:sz w:val="24"/>
          <w:szCs w:val="24"/>
          <w:lang w:val="sr-Cyrl-CS"/>
        </w:rPr>
        <w:t>најнижа понуђена цена“</w:t>
      </w:r>
    </w:p>
    <w:p w:rsidR="001227C4" w:rsidRPr="00B07C07" w:rsidRDefault="001227C4" w:rsidP="00C659C3">
      <w:pPr>
        <w:spacing w:after="0" w:line="240" w:lineRule="auto"/>
        <w:jc w:val="both"/>
        <w:rPr>
          <w:rFonts w:ascii="Times New Roman" w:hAnsi="Times New Roman"/>
          <w:b/>
          <w:sz w:val="24"/>
          <w:szCs w:val="24"/>
        </w:rPr>
      </w:pPr>
      <w:r w:rsidRPr="001227C4">
        <w:rPr>
          <w:rFonts w:ascii="Times New Roman" w:hAnsi="Times New Roman"/>
          <w:b/>
          <w:sz w:val="24"/>
          <w:szCs w:val="24"/>
          <w:lang w:val="sr-Cyrl-CS"/>
        </w:rPr>
        <w:t>5.20. ДОДАТНА ОБЈАШЊЕЊА ОД ПОНУЂАЧА</w:t>
      </w:r>
    </w:p>
    <w:p w:rsid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после отварања понуда, да у писменом облику захтева од понуђача, додатна објашњења која ће помоћи при прегледу, вредновању и упоређивању понуда, као и да врши контролу (увид) код понуђача, подизвођача, односно учесника заједничке понуде, у складу са чланом 93. Закона.</w:t>
      </w:r>
    </w:p>
    <w:p w:rsidR="00736532" w:rsidRPr="001227C4" w:rsidRDefault="00736532" w:rsidP="00C659C3">
      <w:pPr>
        <w:spacing w:after="0" w:line="240" w:lineRule="auto"/>
        <w:jc w:val="both"/>
        <w:rPr>
          <w:rFonts w:ascii="Times New Roman" w:hAnsi="Times New Roman"/>
          <w:sz w:val="24"/>
          <w:szCs w:val="24"/>
        </w:rPr>
      </w:pP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b/>
          <w:sz w:val="24"/>
          <w:szCs w:val="24"/>
          <w:lang w:val="sr-Cyrl-CS"/>
        </w:rPr>
        <w:t>5.21. РОК ВАЖЕЊА ПОНУДЕ</w:t>
      </w:r>
    </w:p>
    <w:p w:rsidR="001227C4" w:rsidRP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Понуда мора да важи (опција понуде) најм</w:t>
      </w:r>
      <w:r w:rsidR="00C659C3">
        <w:rPr>
          <w:rFonts w:ascii="Times New Roman" w:hAnsi="Times New Roman"/>
          <w:sz w:val="24"/>
          <w:szCs w:val="24"/>
          <w:lang w:val="sr-Cyrl-CS"/>
        </w:rPr>
        <w:t xml:space="preserve">ање </w:t>
      </w:r>
      <w:r w:rsidR="00C659C3">
        <w:rPr>
          <w:rFonts w:ascii="Times New Roman" w:hAnsi="Times New Roman"/>
          <w:sz w:val="24"/>
          <w:szCs w:val="24"/>
        </w:rPr>
        <w:t>3</w:t>
      </w:r>
      <w:r w:rsidRPr="001227C4">
        <w:rPr>
          <w:rFonts w:ascii="Times New Roman" w:hAnsi="Times New Roman"/>
          <w:sz w:val="24"/>
          <w:szCs w:val="24"/>
          <w:lang w:val="sr-Cyrl-CS"/>
        </w:rPr>
        <w:t>0 дана од дана јавног отварања понуда.</w:t>
      </w:r>
    </w:p>
    <w:p w:rsidR="001227C4" w:rsidRDefault="001227C4" w:rsidP="00C659C3">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 случају да понуђач наведе краћи рок важења понуде, понуда ће бити одбијена као неприхватљива.</w:t>
      </w:r>
    </w:p>
    <w:p w:rsidR="00736532" w:rsidRPr="001227C4" w:rsidRDefault="00736532" w:rsidP="00C659C3">
      <w:pPr>
        <w:spacing w:after="0" w:line="240" w:lineRule="auto"/>
        <w:jc w:val="both"/>
        <w:rPr>
          <w:rFonts w:ascii="Times New Roman" w:hAnsi="Times New Roman"/>
          <w:sz w:val="24"/>
          <w:szCs w:val="24"/>
          <w:lang w:val="sr-Cyrl-CS"/>
        </w:rPr>
      </w:pPr>
    </w:p>
    <w:p w:rsidR="001227C4" w:rsidRPr="00B07C07" w:rsidRDefault="001227C4" w:rsidP="00C659C3">
      <w:pPr>
        <w:spacing w:after="0" w:line="240" w:lineRule="auto"/>
        <w:jc w:val="both"/>
        <w:rPr>
          <w:rFonts w:ascii="Times New Roman" w:hAnsi="Times New Roman"/>
          <w:b/>
          <w:bCs/>
          <w:sz w:val="24"/>
          <w:szCs w:val="24"/>
          <w:lang w:val="sr-Cyrl-CS"/>
        </w:rPr>
      </w:pPr>
      <w:r w:rsidRPr="001227C4">
        <w:rPr>
          <w:rFonts w:ascii="Times New Roman" w:hAnsi="Times New Roman"/>
          <w:b/>
          <w:bCs/>
          <w:sz w:val="24"/>
          <w:szCs w:val="24"/>
          <w:lang w:val="sr-Cyrl-CS"/>
        </w:rPr>
        <w:t>5.22. РОК ЗА ЗАКЉУЧЕЊЕ УГОВОРА</w:t>
      </w:r>
    </w:p>
    <w:p w:rsidR="001227C4" w:rsidRPr="00B07C07"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roofErr w:type="gramEnd"/>
      <w:r w:rsidRPr="001227C4">
        <w:rPr>
          <w:rFonts w:ascii="Times New Roman" w:hAnsi="Times New Roman"/>
          <w:sz w:val="24"/>
          <w:szCs w:val="24"/>
        </w:rPr>
        <w:t xml:space="preserve"> Ако наручилац не достави потписан уговор понуђачу у року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понуђачем,и ако је у том случају, због методологије доделе пондера потребно утврдити првог следећег најповољнијег понуђача, наручилац ће поново извршити стручну оцену понуда и донети одлуку о додели уговора.</w:t>
      </w:r>
    </w:p>
    <w:p w:rsidR="001227C4" w:rsidRPr="00B07C07"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lang w:val="sr-Cyrl-CS"/>
        </w:rPr>
        <w:t>Наручилац може и пре истека рока за подношење захтева за заштиту права закључити уговор о јавној набавци у складу са чланом 112. став 1. тачка 5) Закона о јавним набавкама.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5.23. НАЧИН ОЗНАЧАВАЊА ПОВЕРЉИВИХ ПОДАТАКА</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Наручилац је дужан да: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1)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поверљиве све податке о понуђачима садржане у понуди које је као такве, у складу са законом, понуђач означио у понуди; </w:t>
      </w:r>
    </w:p>
    <w:p w:rsidR="001227C4" w:rsidRPr="001227C4" w:rsidRDefault="001227C4" w:rsidP="001227C4">
      <w:pPr>
        <w:spacing w:line="240" w:lineRule="auto"/>
        <w:jc w:val="both"/>
        <w:rPr>
          <w:rFonts w:ascii="Times New Roman" w:hAnsi="Times New Roman"/>
          <w:sz w:val="24"/>
          <w:szCs w:val="24"/>
        </w:rPr>
      </w:pPr>
      <w:r w:rsidRPr="001227C4">
        <w:rPr>
          <w:rFonts w:ascii="Times New Roman" w:hAnsi="Times New Roman"/>
          <w:sz w:val="24"/>
          <w:szCs w:val="24"/>
        </w:rPr>
        <w:t xml:space="preserve">2) </w:t>
      </w:r>
      <w:proofErr w:type="gramStart"/>
      <w:r w:rsidRPr="001227C4">
        <w:rPr>
          <w:rFonts w:ascii="Times New Roman" w:hAnsi="Times New Roman"/>
          <w:sz w:val="24"/>
          <w:szCs w:val="24"/>
        </w:rPr>
        <w:t>одбије</w:t>
      </w:r>
      <w:proofErr w:type="gramEnd"/>
      <w:r w:rsidRPr="001227C4">
        <w:rPr>
          <w:rFonts w:ascii="Times New Roman" w:hAnsi="Times New Roman"/>
          <w:sz w:val="24"/>
          <w:szCs w:val="24"/>
        </w:rPr>
        <w:t xml:space="preserve"> давање информације која би значила повреду поверљивости података добијених у понуди;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rPr>
        <w:lastRenderedPageBreak/>
        <w:t xml:space="preserve">3) </w:t>
      </w:r>
      <w:proofErr w:type="gramStart"/>
      <w:r w:rsidRPr="001227C4">
        <w:rPr>
          <w:rFonts w:ascii="Times New Roman" w:hAnsi="Times New Roman"/>
          <w:sz w:val="24"/>
          <w:szCs w:val="24"/>
        </w:rPr>
        <w:t>чува</w:t>
      </w:r>
      <w:proofErr w:type="gramEnd"/>
      <w:r w:rsidRPr="001227C4">
        <w:rPr>
          <w:rFonts w:ascii="Times New Roman" w:hAnsi="Times New Roman"/>
          <w:sz w:val="24"/>
          <w:szCs w:val="24"/>
        </w:rPr>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Као поверљива, понуђач може означити документа која садрже личне податке, а које не садржи ниједан јавни регистар, или који на други начин нису достпуни, као и пословне податке који су прописима означени као поверљиви.</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ће као поверљива третирати она документа која у десном доњем углу великим словима имају исписано "ПОВЕРЉИВО".</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5.24. ТРОШКОВИ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Трошкове припреме и подношења понуде сноси искључиво понуђач и не може тражити од Наручиоца накнаду трошкова.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Понуђач може да у оквиру понуде достави укупан износ и структуру трошкова припремања понуде.</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5.25. НАКНАДА ЗА КОРИШЋЕЊЕ ПАТЕНАТА</w:t>
      </w:r>
    </w:p>
    <w:p w:rsidR="00B07C07" w:rsidRPr="00AE092C"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Накнаду за коришћење патената, као и одговорност за повреду заштићених права интелектуалне својине трећих лица сноси понуђач.</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5.26. ОБУСТАВА ПОСТУПКА ЈАВНЕ НАБАВКЕ</w:t>
      </w:r>
    </w:p>
    <w:p w:rsidR="001227C4" w:rsidRPr="00393A68"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Наручилац може, у свакој фази поступка јавне набавке, да обустави поступак и одустане од доделе уговора о јавној набавци у складу са чланом 109.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5.27. ЗАХТЕВ ЗА ЗАШТИТУ ПРАВА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1227C4" w:rsidRPr="000C5C2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подноси се наручиоцу, а копија истовремено доставља Републичкој комисији, Немањина 22-26, 11000 Београд,  са назнаком "Захтев за заштиту права јн.бр. </w:t>
      </w:r>
      <w:r w:rsidR="00AE092C" w:rsidRPr="000C5C24">
        <w:rPr>
          <w:rFonts w:ascii="Times New Roman" w:hAnsi="Times New Roman"/>
          <w:bCs/>
          <w:sz w:val="24"/>
          <w:szCs w:val="24"/>
          <w:lang w:val="sr-Cyrl-CS"/>
        </w:rPr>
        <w:t>ЈНМВ-у</w:t>
      </w:r>
      <w:r w:rsidRPr="000C5C24">
        <w:rPr>
          <w:rFonts w:ascii="Times New Roman" w:hAnsi="Times New Roman"/>
          <w:bCs/>
          <w:sz w:val="24"/>
          <w:szCs w:val="24"/>
          <w:lang w:val="sr-Cyrl-CS"/>
        </w:rPr>
        <w:t xml:space="preserve"> </w:t>
      </w:r>
      <w:r w:rsidR="00736532">
        <w:rPr>
          <w:rFonts w:ascii="Times New Roman" w:hAnsi="Times New Roman"/>
          <w:bCs/>
          <w:sz w:val="24"/>
          <w:szCs w:val="24"/>
        </w:rPr>
        <w:t>01/20</w:t>
      </w:r>
      <w:r w:rsidRPr="000C5C24">
        <w:rPr>
          <w:rFonts w:ascii="Times New Roman" w:hAnsi="Times New Roman"/>
          <w:bCs/>
          <w:sz w:val="24"/>
          <w:szCs w:val="24"/>
          <w:lang w:val="sr-Cyrl-CS"/>
        </w:rPr>
        <w:t xml:space="preserve"> </w:t>
      </w:r>
      <w:r w:rsidRPr="000C5C24">
        <w:rPr>
          <w:rFonts w:ascii="Times New Roman" w:hAnsi="Times New Roman"/>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 достављање захтева за заштиту права сходно се примењују одредбе о начину достављања одлуке из члана 149. Закона.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EA3819">
        <w:rPr>
          <w:rFonts w:ascii="Times New Roman" w:hAnsi="Times New Roman"/>
          <w:sz w:val="24"/>
          <w:szCs w:val="24"/>
          <w:lang w:val="sr-Cyrl-CS"/>
        </w:rPr>
        <w:t>три</w:t>
      </w:r>
      <w:r w:rsidRPr="001227C4">
        <w:rPr>
          <w:rFonts w:ascii="Times New Roman" w:hAnsi="Times New Roman"/>
          <w:sz w:val="24"/>
          <w:szCs w:val="24"/>
          <w:lang w:val="sr-Cyrl-CS"/>
        </w:rPr>
        <w:t xml:space="preserve"> дана пре истека рока за подношење понуда без обзира на начин </w:t>
      </w:r>
      <w:r w:rsidRPr="001227C4">
        <w:rPr>
          <w:rFonts w:ascii="Times New Roman" w:hAnsi="Times New Roman"/>
          <w:sz w:val="24"/>
          <w:szCs w:val="24"/>
          <w:lang w:val="sr-Cyrl-CS"/>
        </w:rPr>
        <w:lastRenderedPageBreak/>
        <w:t xml:space="preserve">достављања </w:t>
      </w:r>
      <w:r w:rsidRPr="001227C4">
        <w:rPr>
          <w:rFonts w:ascii="Times New Roman" w:hAnsi="Times New Roman"/>
          <w:sz w:val="24"/>
          <w:szCs w:val="24"/>
        </w:rPr>
        <w:t xml:space="preserve">и уколико је подносилац захтева у складу са чланом 63.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2. </w:t>
      </w:r>
      <w:proofErr w:type="gramStart"/>
      <w:r w:rsidRPr="001227C4">
        <w:rPr>
          <w:rFonts w:ascii="Times New Roman" w:hAnsi="Times New Roman"/>
          <w:sz w:val="24"/>
          <w:szCs w:val="24"/>
        </w:rPr>
        <w:t>ЗЈН указао наручиоцу на евентуалне недостатке и неправилности, а наручилац исте није отклонио.</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 за заштиту права којим се оспоравају радње које наручилац предузме пре истека рока за подношење понуда, а након истека рока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 сматраће се благовременим уколико је поднет најкасније до истека рока за подношење понуда.</w:t>
      </w:r>
      <w:proofErr w:type="gramEnd"/>
    </w:p>
    <w:p w:rsidR="001227C4" w:rsidRPr="00AE092C" w:rsidRDefault="001227C4" w:rsidP="001227C4">
      <w:pPr>
        <w:spacing w:line="240" w:lineRule="auto"/>
        <w:jc w:val="both"/>
        <w:rPr>
          <w:rFonts w:ascii="Times New Roman" w:hAnsi="Times New Roman"/>
          <w:sz w:val="24"/>
          <w:szCs w:val="24"/>
        </w:rPr>
      </w:pPr>
      <w:proofErr w:type="gramStart"/>
      <w:r w:rsidRPr="001227C4">
        <w:rPr>
          <w:rFonts w:ascii="Times New Roman" w:hAnsi="Times New Roman"/>
          <w:sz w:val="24"/>
          <w:szCs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Става 3.</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и</w:t>
      </w:r>
      <w:proofErr w:type="gramEnd"/>
      <w:r w:rsidRPr="001227C4">
        <w:rPr>
          <w:rFonts w:ascii="Times New Roman" w:hAnsi="Times New Roman"/>
          <w:sz w:val="24"/>
          <w:szCs w:val="24"/>
        </w:rPr>
        <w:t xml:space="preserve"> 4.  </w:t>
      </w:r>
      <w:proofErr w:type="gramStart"/>
      <w:r w:rsidRPr="001227C4">
        <w:rPr>
          <w:rFonts w:ascii="Times New Roman" w:hAnsi="Times New Roman"/>
          <w:sz w:val="24"/>
          <w:szCs w:val="24"/>
        </w:rPr>
        <w:t>ЗЈН, а подносилац захтева га није поднео пре истека тог рока.</w:t>
      </w:r>
      <w:proofErr w:type="gramEnd"/>
    </w:p>
    <w:p w:rsidR="001227C4" w:rsidRPr="001227C4" w:rsidRDefault="001227C4" w:rsidP="001227C4">
      <w:pPr>
        <w:spacing w:line="240" w:lineRule="auto"/>
        <w:jc w:val="both"/>
        <w:rPr>
          <w:rFonts w:ascii="Times New Roman" w:hAnsi="Times New Roman"/>
          <w:sz w:val="24"/>
          <w:szCs w:val="24"/>
          <w:lang w:val="sr-Cyrl-CS"/>
        </w:rPr>
      </w:pPr>
      <w:proofErr w:type="gramStart"/>
      <w:r w:rsidRPr="001227C4">
        <w:rPr>
          <w:rFonts w:ascii="Times New Roman" w:hAnsi="Times New Roman"/>
          <w:sz w:val="24"/>
          <w:szCs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Захтев за заштиту права не задржава даље активности наручиоца у поступку јавне набавке у складу са одредбама члана 150.</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ЗЈН-а.</w:t>
      </w:r>
      <w:proofErr w:type="gramEnd"/>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После доношења одлуке о додели уговора и одлуке о обустави поступка, рок за подношење захтева за заштиту права је </w:t>
      </w:r>
      <w:r w:rsidR="000C5C24" w:rsidRPr="000C5C24">
        <w:rPr>
          <w:rFonts w:ascii="Times New Roman" w:hAnsi="Times New Roman"/>
          <w:sz w:val="24"/>
          <w:szCs w:val="24"/>
          <w:lang w:val="sr-Cyrl-CS"/>
        </w:rPr>
        <w:t>пет</w:t>
      </w:r>
      <w:r w:rsidRPr="000C5C24">
        <w:rPr>
          <w:rFonts w:ascii="Times New Roman" w:hAnsi="Times New Roman"/>
          <w:sz w:val="24"/>
          <w:szCs w:val="24"/>
          <w:lang w:val="sr-Cyrl-CS"/>
        </w:rPr>
        <w:t xml:space="preserve"> дана</w:t>
      </w:r>
      <w:r w:rsidRPr="001227C4">
        <w:rPr>
          <w:rFonts w:ascii="Times New Roman" w:hAnsi="Times New Roman"/>
          <w:sz w:val="24"/>
          <w:szCs w:val="24"/>
          <w:lang w:val="sr-Cyrl-CS"/>
        </w:rPr>
        <w:t xml:space="preserve"> од дана објављивања одлуке на Порталу јавних набавки.</w:t>
      </w:r>
    </w:p>
    <w:p w:rsidR="001227C4" w:rsidRPr="001227C4" w:rsidRDefault="001227C4" w:rsidP="00AE092C">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Подносилац захтева за заштиту права дужан је да на рачун буџета Републике Србије  уплати таксу у износу од </w:t>
      </w:r>
      <w:r w:rsidRPr="001227C4">
        <w:rPr>
          <w:rFonts w:ascii="Times New Roman" w:hAnsi="Times New Roman"/>
          <w:b/>
          <w:bCs/>
          <w:sz w:val="24"/>
          <w:szCs w:val="24"/>
          <w:lang w:val="sr-Cyrl-CS"/>
        </w:rPr>
        <w:t xml:space="preserve"> </w:t>
      </w:r>
      <w:r w:rsidR="000C5C24">
        <w:rPr>
          <w:rFonts w:ascii="Times New Roman" w:hAnsi="Times New Roman"/>
          <w:sz w:val="24"/>
          <w:szCs w:val="24"/>
          <w:lang w:val="sr-Cyrl-CS"/>
        </w:rPr>
        <w:t>6</w:t>
      </w:r>
      <w:r w:rsidRPr="001227C4">
        <w:rPr>
          <w:rFonts w:ascii="Times New Roman" w:hAnsi="Times New Roman"/>
          <w:sz w:val="24"/>
          <w:szCs w:val="24"/>
          <w:lang w:val="sr-Cyrl-CS"/>
        </w:rPr>
        <w:t>0.000,00</w:t>
      </w:r>
      <w:r w:rsidRPr="001227C4">
        <w:rPr>
          <w:rFonts w:ascii="Times New Roman" w:hAnsi="Times New Roman"/>
          <w:b/>
          <w:bCs/>
          <w:sz w:val="24"/>
          <w:szCs w:val="24"/>
          <w:lang w:val="sr-Cyrl-CS"/>
        </w:rPr>
        <w:t xml:space="preserve"> </w:t>
      </w:r>
      <w:r w:rsidRPr="001227C4">
        <w:rPr>
          <w:rFonts w:ascii="Times New Roman" w:hAnsi="Times New Roman"/>
          <w:sz w:val="24"/>
          <w:szCs w:val="24"/>
          <w:lang w:val="sr-Cyrl-CS"/>
        </w:rPr>
        <w:t>дин.</w:t>
      </w:r>
    </w:p>
    <w:p w:rsidR="001227C4" w:rsidRPr="001227C4" w:rsidRDefault="001227C4" w:rsidP="001227C4">
      <w:pPr>
        <w:spacing w:line="240" w:lineRule="auto"/>
        <w:rPr>
          <w:rFonts w:ascii="Times New Roman" w:hAnsi="Times New Roman"/>
          <w:sz w:val="24"/>
          <w:szCs w:val="24"/>
          <w:lang w:val="sr-Cyrl-CS"/>
        </w:rPr>
      </w:pPr>
      <w:proofErr w:type="gramStart"/>
      <w:r w:rsidRPr="001227C4">
        <w:rPr>
          <w:rFonts w:ascii="Times New Roman" w:hAnsi="Times New Roman"/>
          <w:sz w:val="24"/>
          <w:szCs w:val="24"/>
        </w:rPr>
        <w:t>Као доказ о уплати таксе, у смислу члана 151.</w:t>
      </w:r>
      <w:proofErr w:type="gramEnd"/>
      <w:r w:rsidRPr="001227C4">
        <w:rPr>
          <w:rFonts w:ascii="Times New Roman" w:hAnsi="Times New Roman"/>
          <w:sz w:val="24"/>
          <w:szCs w:val="24"/>
        </w:rPr>
        <w:t xml:space="preserve"> </w:t>
      </w:r>
      <w:proofErr w:type="gramStart"/>
      <w:r w:rsidRPr="001227C4">
        <w:rPr>
          <w:rFonts w:ascii="Times New Roman" w:hAnsi="Times New Roman"/>
          <w:sz w:val="24"/>
          <w:szCs w:val="24"/>
        </w:rPr>
        <w:t>став</w:t>
      </w:r>
      <w:proofErr w:type="gramEnd"/>
      <w:r w:rsidRPr="001227C4">
        <w:rPr>
          <w:rFonts w:ascii="Times New Roman" w:hAnsi="Times New Roman"/>
          <w:sz w:val="24"/>
          <w:szCs w:val="24"/>
        </w:rPr>
        <w:t xml:space="preserve"> 1. </w:t>
      </w:r>
      <w:proofErr w:type="gramStart"/>
      <w:r w:rsidRPr="001227C4">
        <w:rPr>
          <w:rFonts w:ascii="Times New Roman" w:hAnsi="Times New Roman"/>
          <w:sz w:val="24"/>
          <w:szCs w:val="24"/>
        </w:rPr>
        <w:t>тачка</w:t>
      </w:r>
      <w:proofErr w:type="gramEnd"/>
      <w:r w:rsidRPr="001227C4">
        <w:rPr>
          <w:rFonts w:ascii="Times New Roman" w:hAnsi="Times New Roman"/>
          <w:sz w:val="24"/>
          <w:szCs w:val="24"/>
        </w:rPr>
        <w:t xml:space="preserve"> 6) ЗЈН, прихватиће се:</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 1. Потврда о извршеној уплати таксе из члана 156. ЗЈН која садржи следеће елементе: (1) да буде издата од стране банке и да садржи печат банке;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(3) износ таксе из члана 156. ЗЈН чија се уплата врши; (4) број рачуна</w:t>
      </w:r>
      <w:r w:rsidRPr="001227C4">
        <w:rPr>
          <w:rFonts w:ascii="Times New Roman" w:hAnsi="Times New Roman"/>
          <w:b/>
          <w:sz w:val="24"/>
          <w:szCs w:val="24"/>
        </w:rPr>
        <w:t>: 840-30678845-06</w:t>
      </w:r>
      <w:r w:rsidRPr="001227C4">
        <w:rPr>
          <w:rFonts w:ascii="Times New Roman" w:hAnsi="Times New Roman"/>
          <w:sz w:val="24"/>
          <w:szCs w:val="24"/>
        </w:rPr>
        <w:t xml:space="preserve">; (5) шифру плаћања: 153 или 253; (6) позив на број: подаци о броју или ознаци јавне набавке поводом које се подноси захтев за заштиту права; (7) сврха: такса за ЗЗП; назив наручиоца; број или ознакa јавне набавке поводом које се подноси захтев за заштиту права; (8) корисник: буџет Републике Србије; (9) назив уплатиоца, односно назив подносиоца захтева за заштиту права за којег је извршена уплата таксе; (10) потпис овлашћеног лица банке.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1227C4" w:rsidRDefault="001227C4" w:rsidP="001227C4">
      <w:pPr>
        <w:spacing w:line="240" w:lineRule="auto"/>
        <w:rPr>
          <w:rFonts w:ascii="Times New Roman" w:hAnsi="Times New Roman"/>
          <w:sz w:val="24"/>
          <w:szCs w:val="24"/>
        </w:rPr>
      </w:pPr>
      <w:r w:rsidRPr="001227C4">
        <w:rPr>
          <w:rFonts w:ascii="Times New Roman" w:hAnsi="Times New Roman"/>
          <w:sz w:val="24"/>
          <w:szCs w:val="24"/>
        </w:rPr>
        <w:t xml:space="preserve"> 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прописима.</w:t>
      </w:r>
    </w:p>
    <w:p w:rsidR="005E5D96" w:rsidRPr="005E5D96" w:rsidRDefault="005E5D96" w:rsidP="001227C4">
      <w:pPr>
        <w:spacing w:line="240" w:lineRule="auto"/>
        <w:rPr>
          <w:rFonts w:ascii="Times New Roman" w:hAnsi="Times New Roman"/>
          <w:sz w:val="24"/>
          <w:szCs w:val="24"/>
        </w:rPr>
      </w:pPr>
    </w:p>
    <w:p w:rsidR="001227C4" w:rsidRDefault="001227C4" w:rsidP="001227C4">
      <w:pPr>
        <w:spacing w:line="240" w:lineRule="auto"/>
        <w:jc w:val="both"/>
        <w:rPr>
          <w:rFonts w:ascii="Times New Roman" w:hAnsi="Times New Roman"/>
          <w:b/>
          <w:lang w:val="sr-Cyrl-CS"/>
        </w:rPr>
      </w:pPr>
      <w:r w:rsidRPr="000C5C24">
        <w:rPr>
          <w:rFonts w:ascii="Times New Roman" w:hAnsi="Times New Roman"/>
          <w:b/>
          <w:lang w:val="sr-Cyrl-CS"/>
        </w:rPr>
        <w:lastRenderedPageBreak/>
        <w:t>5.28 НЕРЕАЛНО НИСКА ЦЕНА</w:t>
      </w:r>
    </w:p>
    <w:p w:rsidR="00736532" w:rsidRPr="000C5C24" w:rsidRDefault="00736532" w:rsidP="001227C4">
      <w:pPr>
        <w:spacing w:line="240" w:lineRule="auto"/>
        <w:jc w:val="both"/>
        <w:rPr>
          <w:rFonts w:ascii="Times New Roman" w:hAnsi="Times New Roman"/>
          <w:b/>
          <w:lang w:val="sr-Cyrl-CS"/>
        </w:rPr>
      </w:pPr>
    </w:p>
    <w:p w:rsidR="00C3075E" w:rsidRPr="00C659C3" w:rsidRDefault="001227C4" w:rsidP="001227C4">
      <w:pPr>
        <w:spacing w:line="240" w:lineRule="auto"/>
        <w:jc w:val="both"/>
        <w:rPr>
          <w:rFonts w:ascii="Times New Roman" w:hAnsi="Times New Roman"/>
        </w:rPr>
      </w:pPr>
      <w:r w:rsidRPr="000C5C24">
        <w:rPr>
          <w:rFonts w:ascii="Times New Roman" w:hAnsi="Times New Roman"/>
          <w:lang w:val="sr-Cyrl-CS"/>
        </w:rPr>
        <w:t xml:space="preserve">Наручилац може одбити понуду која буде садржала необичајно ниску цену. Необичајно ниска цена у смислу ЗЈН је предвиђена цена која значајно одступа </w:t>
      </w:r>
      <w:r w:rsidRPr="000C5C24">
        <w:rPr>
          <w:rFonts w:ascii="Times New Roman" w:hAnsi="Times New Roman"/>
          <w:lang w:val="sr-Cyrl-CS"/>
        </w:rPr>
        <w:tab/>
        <w:t>у односу на тржишно упоредиву цену и изазива сумњу у могућност извршења јавне набавке у складу са понуђеним условим</w:t>
      </w:r>
      <w:r w:rsidR="00C659C3">
        <w:rPr>
          <w:rFonts w:ascii="Times New Roman" w:hAnsi="Times New Roman"/>
        </w:rPr>
        <w:t>a</w:t>
      </w:r>
    </w:p>
    <w:p w:rsidR="001227C4" w:rsidRDefault="00393A68" w:rsidP="001227C4">
      <w:pPr>
        <w:spacing w:line="240" w:lineRule="auto"/>
        <w:jc w:val="both"/>
        <w:rPr>
          <w:rFonts w:ascii="Times New Roman" w:hAnsi="Times New Roman"/>
          <w:lang w:val="sr-Cyrl-CS"/>
        </w:rPr>
      </w:pPr>
      <w:r w:rsidRPr="000C5C24">
        <w:rPr>
          <w:rFonts w:ascii="Times New Roman" w:hAnsi="Times New Roman"/>
          <w:lang w:val="sr-Cyrl-CS"/>
        </w:rPr>
        <w:tab/>
      </w: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Default="00736532" w:rsidP="001227C4">
      <w:pPr>
        <w:spacing w:line="240" w:lineRule="auto"/>
        <w:jc w:val="both"/>
        <w:rPr>
          <w:rFonts w:ascii="Times New Roman" w:hAnsi="Times New Roman"/>
          <w:lang w:val="sr-Cyrl-CS"/>
        </w:rPr>
      </w:pPr>
    </w:p>
    <w:p w:rsidR="00736532" w:rsidRPr="000C5C24" w:rsidRDefault="00736532" w:rsidP="001227C4">
      <w:pPr>
        <w:spacing w:line="240" w:lineRule="auto"/>
        <w:jc w:val="both"/>
        <w:rPr>
          <w:rFonts w:ascii="Times New Roman" w:hAnsi="Times New Roman"/>
          <w:lang w:val="sr-Cyrl-CS"/>
        </w:rPr>
      </w:pPr>
    </w:p>
    <w:tbl>
      <w:tblPr>
        <w:tblW w:w="1012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14"/>
        <w:gridCol w:w="4479"/>
        <w:gridCol w:w="633"/>
      </w:tblGrid>
      <w:tr w:rsidR="001227C4" w:rsidRPr="00C659C3" w:rsidTr="000C5C24">
        <w:trPr>
          <w:trHeight w:val="2474"/>
        </w:trPr>
        <w:tc>
          <w:tcPr>
            <w:tcW w:w="5014" w:type="dxa"/>
            <w:shd w:val="clear" w:color="auto" w:fill="auto"/>
          </w:tcPr>
          <w:p w:rsidR="001227C4" w:rsidRPr="00C659C3" w:rsidRDefault="001227C4" w:rsidP="001227C4">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b/>
                <w:sz w:val="20"/>
                <w:szCs w:val="20"/>
                <w:u w:val="single"/>
                <w:lang w:val="sr-Cyrl-CS"/>
              </w:rPr>
              <w:t xml:space="preserve">Подносилац понуде – Понуђач </w:t>
            </w:r>
            <w:r w:rsidRPr="00C659C3">
              <w:rPr>
                <w:rFonts w:ascii="Times New Roman" w:hAnsi="Times New Roman"/>
                <w:sz w:val="20"/>
                <w:szCs w:val="20"/>
                <w:lang w:val="sr-Cyrl-CS"/>
              </w:rPr>
              <w:t xml:space="preserve">:                                                               </w:t>
            </w:r>
          </w:p>
          <w:p w:rsidR="001227C4" w:rsidRPr="00C659C3" w:rsidRDefault="001227C4" w:rsidP="001227C4">
            <w:pPr>
              <w:pBdr>
                <w:bottom w:val="single" w:sz="12" w:space="1" w:color="auto"/>
              </w:pBd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1227C4" w:rsidRPr="00C659C3" w:rsidRDefault="001227C4" w:rsidP="001227C4">
            <w:pPr>
              <w:spacing w:line="240" w:lineRule="auto"/>
              <w:rPr>
                <w:rFonts w:ascii="Times New Roman" w:hAnsi="Times New Roman"/>
                <w:sz w:val="20"/>
                <w:szCs w:val="20"/>
                <w:lang w:val="sr-Cyrl-CS"/>
              </w:rPr>
            </w:pPr>
            <w:r w:rsidRPr="00C659C3">
              <w:rPr>
                <w:rFonts w:ascii="Times New Roman" w:hAnsi="Times New Roman"/>
                <w:sz w:val="20"/>
                <w:szCs w:val="20"/>
                <w:lang w:val="sr-Cyrl-CS"/>
              </w:rPr>
              <w:t xml:space="preserve">Заводни број понуде : ______________   </w:t>
            </w:r>
          </w:p>
          <w:p w:rsidR="001227C4" w:rsidRPr="00C659C3" w:rsidRDefault="001227C4" w:rsidP="001227C4">
            <w:pPr>
              <w:spacing w:line="240" w:lineRule="auto"/>
              <w:rPr>
                <w:rFonts w:ascii="Times New Roman" w:hAnsi="Times New Roman"/>
                <w:sz w:val="20"/>
                <w:szCs w:val="20"/>
              </w:rPr>
            </w:pPr>
            <w:r w:rsidRPr="00C659C3">
              <w:rPr>
                <w:rFonts w:ascii="Times New Roman" w:hAnsi="Times New Roman"/>
                <w:sz w:val="20"/>
                <w:szCs w:val="20"/>
                <w:lang w:val="sr-Cyrl-CS"/>
              </w:rPr>
              <w:t>Д</w:t>
            </w:r>
            <w:r w:rsidR="00AE092C" w:rsidRPr="00C659C3">
              <w:rPr>
                <w:rFonts w:ascii="Times New Roman" w:hAnsi="Times New Roman"/>
                <w:sz w:val="20"/>
                <w:szCs w:val="20"/>
                <w:lang w:val="sr-Cyrl-CS"/>
              </w:rPr>
              <w:t>атум :_________________________</w:t>
            </w:r>
            <w:r w:rsidRPr="00C659C3">
              <w:rPr>
                <w:rFonts w:ascii="Times New Roman" w:hAnsi="Times New Roman"/>
                <w:sz w:val="20"/>
                <w:szCs w:val="20"/>
                <w:lang w:val="sr-Cyrl-CS"/>
              </w:rPr>
              <w:t>_</w:t>
            </w:r>
          </w:p>
        </w:tc>
        <w:tc>
          <w:tcPr>
            <w:tcW w:w="4479" w:type="dxa"/>
            <w:shd w:val="clear" w:color="auto" w:fill="auto"/>
          </w:tcPr>
          <w:p w:rsidR="001227C4" w:rsidRPr="00C659C3" w:rsidRDefault="001227C4" w:rsidP="001227C4">
            <w:pPr>
              <w:spacing w:line="240" w:lineRule="auto"/>
              <w:rPr>
                <w:rFonts w:ascii="Times New Roman" w:hAnsi="Times New Roman"/>
                <w:b/>
                <w:sz w:val="20"/>
                <w:szCs w:val="20"/>
                <w:u w:val="single"/>
                <w:lang w:val="sr-Cyrl-CS"/>
              </w:rPr>
            </w:pPr>
            <w:r w:rsidRPr="00C659C3">
              <w:rPr>
                <w:rFonts w:ascii="Times New Roman" w:hAnsi="Times New Roman"/>
                <w:b/>
                <w:sz w:val="20"/>
                <w:szCs w:val="20"/>
                <w:u w:val="single"/>
                <w:lang w:val="sr-Cyrl-CS"/>
              </w:rPr>
              <w:t>Прималац  понуде – Наручилац :</w:t>
            </w:r>
          </w:p>
          <w:p w:rsidR="001227C4" w:rsidRPr="00C659C3" w:rsidRDefault="001227C4" w:rsidP="001227C4">
            <w:pPr>
              <w:spacing w:line="240" w:lineRule="auto"/>
              <w:rPr>
                <w:rFonts w:ascii="Times New Roman" w:hAnsi="Times New Roman"/>
                <w:sz w:val="20"/>
                <w:szCs w:val="20"/>
              </w:rPr>
            </w:pPr>
            <w:r w:rsidRPr="00C659C3">
              <w:rPr>
                <w:rFonts w:ascii="Times New Roman" w:hAnsi="Times New Roman"/>
                <w:sz w:val="20"/>
                <w:szCs w:val="20"/>
              </w:rPr>
              <w:t>Општина Чајетина, општинска управа</w:t>
            </w:r>
          </w:p>
          <w:p w:rsidR="001227C4" w:rsidRPr="00C659C3" w:rsidRDefault="001227C4" w:rsidP="001227C4">
            <w:pPr>
              <w:spacing w:line="240" w:lineRule="auto"/>
              <w:rPr>
                <w:rFonts w:ascii="Times New Roman" w:hAnsi="Times New Roman"/>
                <w:sz w:val="20"/>
                <w:szCs w:val="20"/>
                <w:lang w:val="sr-Cyrl-CS"/>
              </w:rPr>
            </w:pPr>
            <w:r w:rsidRPr="00C659C3">
              <w:rPr>
                <w:rFonts w:ascii="Times New Roman" w:hAnsi="Times New Roman"/>
                <w:sz w:val="20"/>
                <w:szCs w:val="20"/>
                <w:lang w:val="sr-Cyrl-CS"/>
              </w:rPr>
              <w:t>Адреса :</w:t>
            </w:r>
          </w:p>
          <w:p w:rsidR="001227C4" w:rsidRPr="00C659C3" w:rsidRDefault="001227C4" w:rsidP="001227C4">
            <w:pPr>
              <w:spacing w:line="240" w:lineRule="auto"/>
              <w:rPr>
                <w:rFonts w:ascii="Times New Roman" w:hAnsi="Times New Roman"/>
                <w:sz w:val="20"/>
                <w:szCs w:val="20"/>
                <w:lang w:val="sr-Cyrl-CS"/>
              </w:rPr>
            </w:pPr>
            <w:proofErr w:type="gramStart"/>
            <w:r w:rsidRPr="00C659C3">
              <w:rPr>
                <w:rFonts w:ascii="Times New Roman" w:hAnsi="Times New Roman"/>
                <w:sz w:val="20"/>
                <w:szCs w:val="20"/>
              </w:rPr>
              <w:t>ул.Краља.Александра</w:t>
            </w:r>
            <w:proofErr w:type="gramEnd"/>
            <w:r w:rsidRPr="00C659C3">
              <w:rPr>
                <w:rFonts w:ascii="Times New Roman" w:hAnsi="Times New Roman"/>
                <w:sz w:val="20"/>
                <w:szCs w:val="20"/>
              </w:rPr>
              <w:t xml:space="preserve"> Карађорђевића бр. 28, 31310 Чајетина</w:t>
            </w:r>
          </w:p>
        </w:tc>
        <w:tc>
          <w:tcPr>
            <w:tcW w:w="633" w:type="dxa"/>
            <w:tcBorders>
              <w:top w:val="nil"/>
              <w:bottom w:val="nil"/>
              <w:right w:val="nil"/>
            </w:tcBorders>
            <w:shd w:val="clear" w:color="auto" w:fill="auto"/>
          </w:tcPr>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lang w:val="sr-Cyrl-CS"/>
              </w:rPr>
            </w:pPr>
          </w:p>
          <w:p w:rsidR="001227C4" w:rsidRPr="00C659C3" w:rsidRDefault="001227C4" w:rsidP="001227C4">
            <w:pPr>
              <w:spacing w:line="240" w:lineRule="auto"/>
              <w:rPr>
                <w:rFonts w:ascii="Times New Roman" w:hAnsi="Times New Roman"/>
                <w:sz w:val="20"/>
                <w:szCs w:val="20"/>
              </w:rPr>
            </w:pPr>
          </w:p>
        </w:tc>
      </w:tr>
    </w:tbl>
    <w:p w:rsidR="001227C4" w:rsidRDefault="001227C4" w:rsidP="001227C4">
      <w:pPr>
        <w:spacing w:line="240" w:lineRule="auto"/>
        <w:rPr>
          <w:rFonts w:ascii="Times New Roman" w:hAnsi="Times New Roman"/>
          <w:sz w:val="24"/>
          <w:szCs w:val="24"/>
        </w:rPr>
      </w:pPr>
    </w:p>
    <w:p w:rsidR="005E5D96" w:rsidRDefault="005E5D96" w:rsidP="001227C4">
      <w:pPr>
        <w:spacing w:line="240" w:lineRule="auto"/>
        <w:rPr>
          <w:rFonts w:ascii="Times New Roman" w:hAnsi="Times New Roman"/>
          <w:sz w:val="24"/>
          <w:szCs w:val="24"/>
        </w:rPr>
      </w:pPr>
    </w:p>
    <w:p w:rsidR="005E5D96" w:rsidRPr="005E5D96" w:rsidRDefault="005E5D96" w:rsidP="001227C4">
      <w:pPr>
        <w:spacing w:line="240" w:lineRule="auto"/>
        <w:rPr>
          <w:rFonts w:ascii="Times New Roman" w:hAnsi="Times New Roman"/>
          <w:sz w:val="24"/>
          <w:szCs w:val="24"/>
        </w:rPr>
      </w:pPr>
    </w:p>
    <w:p w:rsidR="001227C4" w:rsidRPr="00AE092C" w:rsidRDefault="001227C4" w:rsidP="00AE092C">
      <w:pPr>
        <w:keepNext/>
        <w:tabs>
          <w:tab w:val="left" w:pos="1440"/>
        </w:tabs>
        <w:spacing w:before="240" w:line="240" w:lineRule="auto"/>
        <w:outlineLvl w:val="1"/>
        <w:rPr>
          <w:rFonts w:ascii="Times New Roman" w:hAnsi="Times New Roman"/>
          <w:b/>
          <w:bCs/>
          <w:sz w:val="24"/>
          <w:szCs w:val="24"/>
          <w:lang w:val="sr-Cyrl-CS"/>
        </w:rPr>
      </w:pPr>
      <w:r w:rsidRPr="001227C4">
        <w:rPr>
          <w:rFonts w:ascii="Times New Roman" w:hAnsi="Times New Roman"/>
          <w:b/>
          <w:bCs/>
          <w:sz w:val="24"/>
          <w:szCs w:val="24"/>
          <w:lang w:val="sr-Latn-CS"/>
        </w:rPr>
        <w:lastRenderedPageBreak/>
        <w:t>I</w:t>
      </w:r>
      <w:r w:rsidRPr="001227C4">
        <w:rPr>
          <w:rFonts w:ascii="Times New Roman" w:hAnsi="Times New Roman"/>
          <w:b/>
          <w:bCs/>
          <w:sz w:val="24"/>
          <w:szCs w:val="24"/>
        </w:rPr>
        <w:t>II</w:t>
      </w:r>
      <w:r w:rsidRPr="001227C4">
        <w:rPr>
          <w:rFonts w:ascii="Times New Roman" w:hAnsi="Times New Roman"/>
          <w:b/>
          <w:bCs/>
          <w:sz w:val="24"/>
          <w:szCs w:val="24"/>
          <w:lang w:val="sr-Cyrl-CS"/>
        </w:rPr>
        <w:tab/>
      </w:r>
      <w:r w:rsidRPr="001227C4">
        <w:rPr>
          <w:rFonts w:ascii="Times New Roman" w:hAnsi="Times New Roman"/>
          <w:b/>
          <w:bCs/>
          <w:sz w:val="24"/>
          <w:szCs w:val="24"/>
          <w:lang w:val="ru-RU"/>
        </w:rPr>
        <w:t>ПОНУДА</w:t>
      </w:r>
    </w:p>
    <w:p w:rsidR="008F1710" w:rsidRPr="000C5C24" w:rsidRDefault="001227C4" w:rsidP="000C5C24">
      <w:pPr>
        <w:spacing w:before="100" w:beforeAutospacing="1" w:after="100" w:afterAutospacing="1" w:line="240" w:lineRule="auto"/>
        <w:jc w:val="both"/>
        <w:rPr>
          <w:rFonts w:ascii="Times New Roman" w:eastAsia="Times New Roman" w:hAnsi="Times New Roman"/>
          <w:sz w:val="24"/>
          <w:szCs w:val="24"/>
          <w:lang w:val="ru-RU"/>
        </w:rPr>
      </w:pPr>
      <w:r w:rsidRPr="001227C4">
        <w:rPr>
          <w:rFonts w:ascii="Times New Roman" w:hAnsi="Times New Roman"/>
          <w:sz w:val="24"/>
          <w:szCs w:val="24"/>
          <w:lang w:val="sr-Cyrl-CS"/>
        </w:rPr>
        <w:t xml:space="preserve">У свему у складу са конкурсном документацијом, а у вези са јавном набавком </w:t>
      </w:r>
      <w:r w:rsidR="00AE092C">
        <w:rPr>
          <w:rFonts w:ascii="Times New Roman" w:hAnsi="Times New Roman"/>
          <w:sz w:val="24"/>
          <w:szCs w:val="24"/>
          <w:lang w:val="sr-Cyrl-CS"/>
        </w:rPr>
        <w:t>услуга</w:t>
      </w:r>
      <w:r w:rsidR="004C7C6B">
        <w:rPr>
          <w:rFonts w:ascii="Times New Roman" w:hAnsi="Times New Roman"/>
          <w:sz w:val="24"/>
          <w:szCs w:val="24"/>
          <w:lang w:val="sr-Cyrl-CS"/>
        </w:rPr>
        <w:t xml:space="preserve"> </w:t>
      </w:r>
      <w:r w:rsidR="004C7C6B" w:rsidRPr="00647DC0">
        <w:rPr>
          <w:rFonts w:ascii="Times New Roman" w:eastAsia="Times New Roman" w:hAnsi="Times New Roman"/>
          <w:sz w:val="24"/>
          <w:szCs w:val="24"/>
        </w:rPr>
        <w:t>социјалне заштите</w:t>
      </w:r>
      <w:r w:rsidR="00E26B70">
        <w:rPr>
          <w:rFonts w:ascii="Times New Roman" w:eastAsia="Times New Roman" w:hAnsi="Times New Roman"/>
          <w:sz w:val="24"/>
          <w:szCs w:val="24"/>
        </w:rPr>
        <w:t xml:space="preserve"> </w:t>
      </w:r>
      <w:r w:rsidR="00736532">
        <w:rPr>
          <w:rFonts w:ascii="Times New Roman" w:eastAsia="Times New Roman" w:hAnsi="Times New Roman"/>
          <w:sz w:val="24"/>
          <w:szCs w:val="24"/>
          <w:lang w:val="sr-Cyrl-CS"/>
        </w:rPr>
        <w:t>– помоћ у кући за стара лица на територији општине Чајетина</w:t>
      </w:r>
      <w:r w:rsidRPr="001227C4">
        <w:rPr>
          <w:rFonts w:ascii="Times New Roman" w:hAnsi="Times New Roman"/>
          <w:sz w:val="24"/>
          <w:szCs w:val="24"/>
          <w:lang w:val="sr-Cyrl-CS"/>
        </w:rPr>
        <w:t xml:space="preserve">, у поступку јавне набавке </w:t>
      </w:r>
      <w:r w:rsidR="000C5C24">
        <w:rPr>
          <w:rFonts w:ascii="Times New Roman" w:hAnsi="Times New Roman"/>
          <w:sz w:val="24"/>
          <w:szCs w:val="24"/>
          <w:lang w:val="sr-Cyrl-CS"/>
        </w:rPr>
        <w:t xml:space="preserve">мале вредности </w:t>
      </w:r>
      <w:r w:rsidR="000C5C24">
        <w:rPr>
          <w:rFonts w:ascii="Times New Roman" w:hAnsi="Times New Roman"/>
          <w:sz w:val="24"/>
          <w:szCs w:val="24"/>
        </w:rPr>
        <w:t>ЈНМ</w:t>
      </w:r>
      <w:r w:rsidRPr="001227C4">
        <w:rPr>
          <w:rFonts w:ascii="Times New Roman" w:hAnsi="Times New Roman"/>
          <w:sz w:val="24"/>
          <w:szCs w:val="24"/>
        </w:rPr>
        <w:t>В-</w:t>
      </w:r>
      <w:r w:rsidR="004C7C6B">
        <w:rPr>
          <w:rFonts w:ascii="Times New Roman" w:hAnsi="Times New Roman"/>
          <w:sz w:val="24"/>
          <w:szCs w:val="24"/>
          <w:lang w:val="sr-Cyrl-CS"/>
        </w:rPr>
        <w:t>у</w:t>
      </w:r>
      <w:r w:rsidRPr="001227C4">
        <w:rPr>
          <w:rFonts w:ascii="Times New Roman" w:hAnsi="Times New Roman"/>
          <w:sz w:val="24"/>
          <w:szCs w:val="24"/>
        </w:rPr>
        <w:t xml:space="preserve"> </w:t>
      </w:r>
      <w:r w:rsidR="00736532">
        <w:rPr>
          <w:rFonts w:ascii="Times New Roman" w:hAnsi="Times New Roman"/>
          <w:sz w:val="24"/>
          <w:szCs w:val="24"/>
        </w:rPr>
        <w:t>01/20</w:t>
      </w:r>
      <w:r w:rsidRPr="000C5C24">
        <w:rPr>
          <w:rFonts w:ascii="Times New Roman" w:hAnsi="Times New Roman"/>
          <w:sz w:val="24"/>
          <w:szCs w:val="24"/>
          <w:lang w:val="sr-Cyrl-CS"/>
        </w:rPr>
        <w:t>,</w:t>
      </w:r>
      <w:r w:rsidRPr="001227C4">
        <w:rPr>
          <w:rFonts w:ascii="Times New Roman" w:hAnsi="Times New Roman"/>
          <w:sz w:val="24"/>
          <w:szCs w:val="24"/>
          <w:lang w:val="sr-Cyrl-CS"/>
        </w:rPr>
        <w:t xml:space="preserve"> подносим:</w:t>
      </w:r>
    </w:p>
    <w:p w:rsidR="002B46D0" w:rsidRDefault="001227C4" w:rsidP="002B46D0">
      <w:pPr>
        <w:spacing w:before="120" w:after="0" w:line="240" w:lineRule="auto"/>
        <w:ind w:left="357"/>
        <w:jc w:val="center"/>
        <w:rPr>
          <w:rFonts w:ascii="Times New Roman" w:hAnsi="Times New Roman"/>
          <w:b/>
          <w:sz w:val="24"/>
          <w:szCs w:val="24"/>
          <w:lang w:val="sr-Cyrl-CS"/>
        </w:rPr>
      </w:pPr>
      <w:r w:rsidRPr="001227C4">
        <w:rPr>
          <w:rFonts w:ascii="Times New Roman" w:hAnsi="Times New Roman"/>
          <w:b/>
          <w:sz w:val="24"/>
          <w:szCs w:val="24"/>
          <w:lang w:val="sr-Cyrl-CS"/>
        </w:rPr>
        <w:t>П О Н У Д У</w:t>
      </w:r>
      <w:r w:rsidR="002B46D0">
        <w:rPr>
          <w:rFonts w:ascii="Times New Roman" w:hAnsi="Times New Roman"/>
          <w:b/>
          <w:sz w:val="24"/>
          <w:szCs w:val="24"/>
          <w:lang w:val="sr-Cyrl-CS"/>
        </w:rPr>
        <w:t xml:space="preserve"> </w:t>
      </w:r>
    </w:p>
    <w:p w:rsidR="004C7C6B" w:rsidRPr="002B46D0" w:rsidRDefault="001227C4" w:rsidP="002B46D0">
      <w:pPr>
        <w:spacing w:before="120" w:after="0" w:line="240" w:lineRule="auto"/>
        <w:ind w:left="357"/>
        <w:jc w:val="center"/>
        <w:rPr>
          <w:rFonts w:ascii="Times New Roman" w:hAnsi="Times New Roman"/>
          <w:b/>
          <w:sz w:val="24"/>
          <w:szCs w:val="24"/>
          <w:lang w:val="sr-Cyrl-CS"/>
        </w:rPr>
      </w:pPr>
      <w:r w:rsidRPr="004C7C6B">
        <w:rPr>
          <w:rFonts w:ascii="Times New Roman" w:hAnsi="Times New Roman"/>
          <w:b/>
          <w:sz w:val="24"/>
          <w:szCs w:val="24"/>
          <w:lang w:val="sr-Cyrl-CS"/>
        </w:rPr>
        <w:t xml:space="preserve">ЗА ЈАВНУ НАБАВКУ </w:t>
      </w:r>
      <w:r w:rsidR="004C7C6B" w:rsidRPr="004C7C6B">
        <w:rPr>
          <w:rFonts w:ascii="Times New Roman" w:hAnsi="Times New Roman"/>
          <w:b/>
          <w:sz w:val="24"/>
          <w:szCs w:val="24"/>
          <w:lang w:val="sr-Cyrl-CS"/>
        </w:rPr>
        <w:t xml:space="preserve">УСЛУГА </w:t>
      </w:r>
      <w:r w:rsidR="004C7C6B" w:rsidRPr="004C7C6B">
        <w:rPr>
          <w:rFonts w:ascii="Times New Roman" w:eastAsia="Times New Roman" w:hAnsi="Times New Roman"/>
          <w:b/>
          <w:sz w:val="24"/>
          <w:szCs w:val="24"/>
        </w:rPr>
        <w:t>СОЦИЈАЛНЕ ЗАШТИТЕ</w:t>
      </w:r>
      <w:r w:rsidR="005E5D96">
        <w:rPr>
          <w:rFonts w:ascii="Times New Roman" w:eastAsia="Times New Roman" w:hAnsi="Times New Roman"/>
          <w:b/>
          <w:sz w:val="24"/>
          <w:szCs w:val="24"/>
        </w:rPr>
        <w:t xml:space="preserve"> </w:t>
      </w:r>
      <w:r w:rsidR="002B46D0">
        <w:rPr>
          <w:rFonts w:ascii="Times New Roman" w:eastAsia="Times New Roman" w:hAnsi="Times New Roman"/>
          <w:b/>
          <w:sz w:val="24"/>
          <w:szCs w:val="24"/>
          <w:lang w:val="sr-Cyrl-CS"/>
        </w:rPr>
        <w:t>ПОМОЋ У КУЋИ ЗА СТАРА ЛИЦА</w:t>
      </w:r>
    </w:p>
    <w:p w:rsidR="001227C4" w:rsidRPr="001227C4" w:rsidRDefault="001227C4" w:rsidP="002B46D0">
      <w:pPr>
        <w:spacing w:after="0" w:line="240" w:lineRule="auto"/>
        <w:rPr>
          <w:rFonts w:ascii="Times New Roman" w:hAnsi="Times New Roman"/>
          <w:sz w:val="24"/>
          <w:szCs w:val="24"/>
          <w:lang w:val="sr-Cyrl-CS"/>
        </w:rPr>
      </w:pPr>
    </w:p>
    <w:p w:rsidR="001227C4" w:rsidRPr="001227C4" w:rsidRDefault="001227C4" w:rsidP="000C5C24">
      <w:pPr>
        <w:spacing w:line="240" w:lineRule="auto"/>
        <w:rPr>
          <w:rFonts w:ascii="Times New Roman" w:hAnsi="Times New Roman"/>
          <w:sz w:val="24"/>
          <w:szCs w:val="24"/>
          <w:lang w:val="sr-Cyrl-CS"/>
        </w:rPr>
      </w:pPr>
      <w:r w:rsidRPr="001227C4">
        <w:rPr>
          <w:rFonts w:ascii="Times New Roman" w:hAnsi="Times New Roman"/>
          <w:sz w:val="24"/>
          <w:szCs w:val="24"/>
          <w:lang w:val="sr-Cyrl-CS"/>
        </w:rPr>
        <w:t>Понуда мора да обухвати  тражено добро у складу са свим техничким карактеристикама. Уколико понуђач не понуди одговарајуће добро понуда ће бити одбијена као неисправна.</w:t>
      </w:r>
    </w:p>
    <w:p w:rsidR="001227C4" w:rsidRPr="001227C4" w:rsidRDefault="001227C4" w:rsidP="000C5C24">
      <w:pPr>
        <w:tabs>
          <w:tab w:val="left" w:pos="2955"/>
        </w:tabs>
        <w:spacing w:line="240" w:lineRule="auto"/>
        <w:ind w:left="360"/>
        <w:rPr>
          <w:rFonts w:ascii="Times New Roman" w:hAnsi="Times New Roman"/>
          <w:sz w:val="24"/>
          <w:szCs w:val="24"/>
          <w:lang w:val="sr-Cyrl-CS"/>
        </w:rPr>
      </w:pPr>
    </w:p>
    <w:p w:rsidR="001227C4" w:rsidRPr="002B46D0" w:rsidRDefault="001227C4" w:rsidP="002B46D0">
      <w:pPr>
        <w:pStyle w:val="ListParagraph"/>
        <w:numPr>
          <w:ilvl w:val="0"/>
          <w:numId w:val="42"/>
        </w:numPr>
        <w:spacing w:after="0" w:line="240" w:lineRule="auto"/>
        <w:rPr>
          <w:b/>
          <w:szCs w:val="24"/>
          <w:lang w:val="sr-Cyrl-CS"/>
        </w:rPr>
      </w:pPr>
      <w:r w:rsidRPr="002B46D0">
        <w:rPr>
          <w:b/>
          <w:szCs w:val="24"/>
          <w:lang w:val="sr-Cyrl-CS"/>
        </w:rPr>
        <w:t>ПОНУЂАЧ</w:t>
      </w:r>
    </w:p>
    <w:p w:rsidR="002B46D0" w:rsidRPr="002B46D0" w:rsidRDefault="002B46D0" w:rsidP="002B46D0">
      <w:pPr>
        <w:pStyle w:val="ListParagraph"/>
        <w:spacing w:after="0" w:line="240" w:lineRule="auto"/>
        <w:rPr>
          <w:b/>
          <w:szCs w:val="24"/>
          <w:lang w:val="sr-Cyrl-CS"/>
        </w:rPr>
      </w:pPr>
    </w:p>
    <w:p w:rsidR="001227C4" w:rsidRPr="001227C4" w:rsidRDefault="001227C4" w:rsidP="008F1710">
      <w:pPr>
        <w:spacing w:after="0" w:line="240" w:lineRule="auto"/>
        <w:ind w:left="357"/>
        <w:rPr>
          <w:rFonts w:ascii="Times New Roman" w:hAnsi="Times New Roman"/>
          <w:sz w:val="24"/>
          <w:szCs w:val="24"/>
          <w:lang w:val="sr-Cyrl-CS"/>
        </w:rPr>
      </w:pPr>
      <w:r w:rsidRPr="001227C4">
        <w:rPr>
          <w:rFonts w:ascii="Times New Roman" w:hAnsi="Times New Roman"/>
          <w:sz w:val="24"/>
          <w:szCs w:val="24"/>
          <w:lang w:val="sr-Cyrl-CS"/>
        </w:rPr>
        <w:t xml:space="preserve">Назив понуђача: </w:t>
      </w:r>
      <w:r w:rsidRPr="001227C4">
        <w:rPr>
          <w:rFonts w:ascii="Times New Roman" w:hAnsi="Times New Roman"/>
          <w:sz w:val="24"/>
          <w:szCs w:val="24"/>
          <w:lang w:val="sr-Cyrl-CS"/>
        </w:rPr>
        <w:tab/>
        <w:t>......................................................................................</w:t>
      </w:r>
    </w:p>
    <w:p w:rsidR="001227C4" w:rsidRPr="001227C4" w:rsidRDefault="001227C4" w:rsidP="008F1710">
      <w:pPr>
        <w:spacing w:after="0" w:line="240" w:lineRule="auto"/>
        <w:rPr>
          <w:rFonts w:ascii="Times New Roman" w:hAnsi="Times New Roman"/>
          <w:sz w:val="24"/>
          <w:szCs w:val="24"/>
          <w:lang w:val="sr-Cyrl-CS"/>
        </w:rPr>
      </w:pPr>
      <w:r w:rsidRPr="001227C4">
        <w:rPr>
          <w:rFonts w:ascii="Times New Roman" w:hAnsi="Times New Roman"/>
          <w:sz w:val="24"/>
          <w:szCs w:val="24"/>
          <w:lang w:val="sr-Cyrl-CS"/>
        </w:rPr>
        <w:t xml:space="preserve">      ПИБ        ................................................................</w:t>
      </w:r>
    </w:p>
    <w:p w:rsidR="001227C4" w:rsidRDefault="000C5C24" w:rsidP="008F1710">
      <w:pPr>
        <w:spacing w:after="0" w:line="240" w:lineRule="auto"/>
        <w:ind w:left="357"/>
        <w:rPr>
          <w:rFonts w:ascii="Times New Roman" w:hAnsi="Times New Roman"/>
          <w:sz w:val="24"/>
          <w:szCs w:val="24"/>
          <w:lang w:val="sr-Cyrl-CS"/>
        </w:rPr>
      </w:pPr>
      <w:r>
        <w:rPr>
          <w:rFonts w:ascii="Times New Roman" w:hAnsi="Times New Roman"/>
          <w:sz w:val="24"/>
          <w:szCs w:val="24"/>
          <w:lang w:val="sr-Cyrl-CS"/>
        </w:rPr>
        <w:t xml:space="preserve">Матични број </w:t>
      </w:r>
      <w:r>
        <w:rPr>
          <w:rFonts w:ascii="Times New Roman" w:hAnsi="Times New Roman"/>
          <w:sz w:val="24"/>
          <w:szCs w:val="24"/>
          <w:lang w:val="sr-Cyrl-CS"/>
        </w:rPr>
        <w:tab/>
      </w:r>
      <w:r w:rsidR="001227C4" w:rsidRPr="001227C4">
        <w:rPr>
          <w:rFonts w:ascii="Times New Roman" w:hAnsi="Times New Roman"/>
          <w:sz w:val="24"/>
          <w:szCs w:val="24"/>
          <w:lang w:val="sr-Cyrl-CS"/>
        </w:rPr>
        <w:t>..................................................</w:t>
      </w:r>
    </w:p>
    <w:p w:rsidR="008F1710" w:rsidRPr="001227C4" w:rsidRDefault="008F1710" w:rsidP="008F1710">
      <w:pPr>
        <w:spacing w:after="0" w:line="240" w:lineRule="auto"/>
        <w:ind w:left="357"/>
        <w:rPr>
          <w:rFonts w:ascii="Times New Roman" w:hAnsi="Times New Roman"/>
          <w:sz w:val="24"/>
          <w:szCs w:val="24"/>
          <w:lang w:val="sr-Cyrl-CS"/>
        </w:rPr>
      </w:pPr>
    </w:p>
    <w:p w:rsidR="001227C4" w:rsidRPr="001227C4" w:rsidRDefault="001227C4" w:rsidP="008F1710">
      <w:pPr>
        <w:tabs>
          <w:tab w:val="left" w:pos="360"/>
        </w:tabs>
        <w:spacing w:after="0" w:line="240" w:lineRule="auto"/>
        <w:rPr>
          <w:rFonts w:ascii="Times New Roman" w:hAnsi="Times New Roman"/>
          <w:b/>
          <w:sz w:val="24"/>
          <w:szCs w:val="24"/>
          <w:lang w:val="ru-RU"/>
        </w:rPr>
      </w:pPr>
      <w:r w:rsidRPr="001227C4">
        <w:rPr>
          <w:rFonts w:ascii="Times New Roman" w:hAnsi="Times New Roman"/>
          <w:b/>
          <w:sz w:val="24"/>
          <w:szCs w:val="24"/>
          <w:lang w:val="ru-RU"/>
        </w:rPr>
        <w:tab/>
      </w:r>
      <w:r w:rsidRPr="001227C4">
        <w:rPr>
          <w:rFonts w:ascii="Times New Roman" w:hAnsi="Times New Roman"/>
          <w:b/>
          <w:sz w:val="24"/>
          <w:szCs w:val="24"/>
          <w:lang w:val="sr-Cyrl-CS"/>
        </w:rPr>
        <w:t>Услови понуде:</w:t>
      </w:r>
    </w:p>
    <w:p w:rsidR="001227C4" w:rsidRPr="001227C4" w:rsidRDefault="001227C4" w:rsidP="008F1710">
      <w:pPr>
        <w:tabs>
          <w:tab w:val="left" w:pos="360"/>
        </w:tabs>
        <w:spacing w:after="0" w:line="240" w:lineRule="auto"/>
        <w:rPr>
          <w:rFonts w:ascii="Times New Roman" w:hAnsi="Times New Roman"/>
          <w:sz w:val="24"/>
          <w:szCs w:val="24"/>
          <w:lang w:val="sr-Cyrl-CS"/>
        </w:rPr>
      </w:pPr>
      <w:r w:rsidRPr="001227C4">
        <w:rPr>
          <w:rFonts w:ascii="Times New Roman" w:hAnsi="Times New Roman"/>
          <w:sz w:val="24"/>
          <w:szCs w:val="24"/>
          <w:lang w:val="ru-RU"/>
        </w:rPr>
        <w:tab/>
      </w:r>
      <w:r w:rsidRPr="001227C4">
        <w:rPr>
          <w:rFonts w:ascii="Times New Roman" w:hAnsi="Times New Roman"/>
          <w:sz w:val="24"/>
          <w:szCs w:val="24"/>
          <w:lang w:val="sr-Cyrl-CS"/>
        </w:rPr>
        <w:t>Важност понуде: _____________ дана од дана отварања понуде</w:t>
      </w:r>
    </w:p>
    <w:p w:rsidR="001227C4" w:rsidRPr="001227C4" w:rsidRDefault="00C3075E" w:rsidP="008F1710">
      <w:pPr>
        <w:tabs>
          <w:tab w:val="left" w:pos="360"/>
        </w:tabs>
        <w:spacing w:after="0" w:line="240" w:lineRule="auto"/>
        <w:rPr>
          <w:rFonts w:ascii="Times New Roman" w:hAnsi="Times New Roman"/>
          <w:sz w:val="24"/>
          <w:szCs w:val="24"/>
          <w:lang w:val="sr-Cyrl-CS"/>
        </w:rPr>
      </w:pPr>
      <w:r>
        <w:rPr>
          <w:rFonts w:ascii="Times New Roman" w:hAnsi="Times New Roman"/>
          <w:sz w:val="24"/>
          <w:szCs w:val="24"/>
          <w:lang w:val="sr-Cyrl-CS"/>
        </w:rPr>
        <w:t xml:space="preserve">       (минимум 3</w:t>
      </w:r>
      <w:r w:rsidR="001227C4" w:rsidRPr="001227C4">
        <w:rPr>
          <w:rFonts w:ascii="Times New Roman" w:hAnsi="Times New Roman"/>
          <w:sz w:val="24"/>
          <w:szCs w:val="24"/>
          <w:lang w:val="sr-Cyrl-CS"/>
        </w:rPr>
        <w:t>0 дана од дана отварања понуде)</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sz w:val="24"/>
          <w:szCs w:val="24"/>
          <w:lang w:val="sr-Cyrl-CS"/>
        </w:rPr>
      </w:pPr>
      <w:r w:rsidRPr="001227C4">
        <w:rPr>
          <w:rFonts w:ascii="Times New Roman" w:hAnsi="Times New Roman"/>
          <w:sz w:val="24"/>
          <w:szCs w:val="24"/>
          <w:lang w:val="sr-Cyrl-CS"/>
        </w:rPr>
        <w:t>Понуду подносимо (заокружити):</w:t>
      </w:r>
    </w:p>
    <w:p w:rsidR="001227C4" w:rsidRPr="001227C4" w:rsidRDefault="001227C4" w:rsidP="008F1710">
      <w:pPr>
        <w:spacing w:after="0" w:line="240" w:lineRule="auto"/>
        <w:ind w:left="360"/>
        <w:rPr>
          <w:rFonts w:ascii="Times New Roman" w:hAnsi="Times New Roman"/>
          <w:sz w:val="24"/>
          <w:szCs w:val="24"/>
          <w:lang w:val="sr-Cyrl-CS"/>
        </w:rPr>
      </w:pPr>
    </w:p>
    <w:p w:rsidR="001227C4" w:rsidRPr="001227C4" w:rsidRDefault="001227C4" w:rsidP="008F1710">
      <w:pPr>
        <w:spacing w:after="0"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а) самостално                  б) са подизвођачем               в) заједничка понуда</w:t>
      </w:r>
    </w:p>
    <w:p w:rsidR="001227C4" w:rsidRPr="001227C4" w:rsidRDefault="001227C4" w:rsidP="008F1710">
      <w:pPr>
        <w:spacing w:after="0" w:line="240" w:lineRule="auto"/>
        <w:ind w:left="360"/>
        <w:rPr>
          <w:rFonts w:ascii="Times New Roman" w:hAnsi="Times New Roman"/>
          <w:b/>
          <w:sz w:val="24"/>
          <w:szCs w:val="24"/>
        </w:rPr>
      </w:pPr>
    </w:p>
    <w:p w:rsidR="001227C4" w:rsidRDefault="001227C4" w:rsidP="008F1710">
      <w:pPr>
        <w:spacing w:after="0" w:line="240" w:lineRule="auto"/>
        <w:ind w:left="360"/>
        <w:rPr>
          <w:rFonts w:ascii="Times New Roman" w:hAnsi="Times New Roman"/>
          <w:b/>
          <w:sz w:val="24"/>
          <w:szCs w:val="24"/>
        </w:rPr>
      </w:pPr>
    </w:p>
    <w:p w:rsidR="008F1710" w:rsidRPr="008F1710" w:rsidRDefault="008F1710" w:rsidP="008F1710">
      <w:pPr>
        <w:spacing w:after="0" w:line="240" w:lineRule="auto"/>
        <w:ind w:left="360"/>
        <w:rPr>
          <w:rFonts w:ascii="Times New Roman" w:hAnsi="Times New Roman"/>
          <w:b/>
          <w:sz w:val="24"/>
          <w:szCs w:val="24"/>
        </w:rPr>
      </w:pPr>
    </w:p>
    <w:p w:rsidR="001227C4" w:rsidRPr="001227C4" w:rsidRDefault="001227C4" w:rsidP="001227C4">
      <w:pPr>
        <w:spacing w:line="240" w:lineRule="auto"/>
        <w:ind w:left="360"/>
        <w:rPr>
          <w:rFonts w:ascii="Times New Roman" w:hAnsi="Times New Roman"/>
          <w:b/>
          <w:sz w:val="24"/>
          <w:szCs w:val="24"/>
          <w:lang w:val="sr-Cyrl-CS"/>
        </w:rPr>
      </w:pPr>
      <w:r w:rsidRPr="001227C4">
        <w:rPr>
          <w:rFonts w:ascii="Times New Roman" w:hAnsi="Times New Roman"/>
          <w:b/>
          <w:sz w:val="24"/>
          <w:szCs w:val="24"/>
          <w:lang w:val="sr-Cyrl-CS"/>
        </w:rPr>
        <w:t>2. ИЗЈАВА О ТАЧНОСТИ ПОДАТАКА</w:t>
      </w:r>
    </w:p>
    <w:p w:rsidR="001227C4" w:rsidRPr="001227C4" w:rsidRDefault="001227C4" w:rsidP="001227C4">
      <w:pPr>
        <w:spacing w:before="12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 xml:space="preserve">Као овлашћено лице за заступање (у случају заједничке понуде: укључујући и све чланове конзорцијума) одговорно изјављујем да су све информације садржане у понуди истините и свестан сам да давање нетачних или непотпуних информација може довести до искључења из овог поступка набавке и свих будућих набавки наручиоца. </w:t>
      </w:r>
    </w:p>
    <w:p w:rsidR="001227C4" w:rsidRPr="001227C4" w:rsidRDefault="001227C4" w:rsidP="001227C4">
      <w:pPr>
        <w:spacing w:before="60" w:line="240" w:lineRule="auto"/>
        <w:ind w:left="357"/>
        <w:jc w:val="both"/>
        <w:rPr>
          <w:rFonts w:ascii="Times New Roman" w:hAnsi="Times New Roman"/>
          <w:sz w:val="24"/>
          <w:szCs w:val="24"/>
          <w:lang w:val="sr-Cyrl-CS"/>
        </w:rPr>
      </w:pPr>
      <w:r w:rsidRPr="001227C4">
        <w:rPr>
          <w:rFonts w:ascii="Times New Roman" w:hAnsi="Times New Roman"/>
          <w:sz w:val="24"/>
          <w:szCs w:val="24"/>
          <w:lang w:val="sr-Cyrl-CS"/>
        </w:rPr>
        <w:t>Обавезујем се да на позив наручиоца, у року од 5 дана од дана  пријема позива, доставим на увид оригинал или оверену фотокопију доказа којима се потврђује веродостојност података датих у понуди</w:t>
      </w:r>
    </w:p>
    <w:p w:rsidR="001227C4" w:rsidRPr="001227C4" w:rsidRDefault="001227C4" w:rsidP="001227C4">
      <w:pPr>
        <w:spacing w:before="60" w:line="240" w:lineRule="auto"/>
        <w:jc w:val="both"/>
        <w:rPr>
          <w:rFonts w:ascii="Times New Roman" w:hAnsi="Times New Roman"/>
          <w:sz w:val="24"/>
          <w:szCs w:val="24"/>
          <w:lang w:val="sr-Cyrl-CS"/>
        </w:rPr>
      </w:pPr>
    </w:p>
    <w:tbl>
      <w:tblPr>
        <w:tblpPr w:leftFromText="180" w:rightFromText="180" w:vertAnchor="text" w:tblpY="1"/>
        <w:tblOverlap w:val="never"/>
        <w:tblW w:w="0" w:type="auto"/>
        <w:tblLook w:val="01E0"/>
      </w:tblPr>
      <w:tblGrid>
        <w:gridCol w:w="3179"/>
        <w:gridCol w:w="26"/>
        <w:gridCol w:w="3136"/>
        <w:gridCol w:w="3205"/>
      </w:tblGrid>
      <w:tr w:rsidR="001227C4" w:rsidRPr="001227C4" w:rsidTr="001227C4">
        <w:trPr>
          <w:trHeight w:val="300"/>
        </w:trPr>
        <w:tc>
          <w:tcPr>
            <w:tcW w:w="3179" w:type="dxa"/>
          </w:tcPr>
          <w:p w:rsidR="001227C4" w:rsidRPr="001227C4" w:rsidRDefault="001227C4" w:rsidP="001227C4">
            <w:pPr>
              <w:spacing w:line="240" w:lineRule="auto"/>
              <w:rPr>
                <w:rFonts w:ascii="Times New Roman" w:hAnsi="Times New Roman"/>
                <w:sz w:val="24"/>
                <w:szCs w:val="24"/>
                <w:lang w:val="sr-Cyrl-CS"/>
              </w:rPr>
            </w:pPr>
            <w:r w:rsidRPr="001227C4">
              <w:rPr>
                <w:rFonts w:ascii="Times New Roman" w:hAnsi="Times New Roman"/>
                <w:sz w:val="24"/>
                <w:szCs w:val="24"/>
                <w:lang w:val="sr-Cyrl-CS"/>
              </w:rPr>
              <w:t>Датум:</w:t>
            </w: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Потпис одговорног лица</w:t>
            </w:r>
          </w:p>
        </w:tc>
      </w:tr>
      <w:tr w:rsidR="001227C4" w:rsidRPr="001227C4" w:rsidTr="001227C4">
        <w:trPr>
          <w:trHeight w:val="285"/>
        </w:trPr>
        <w:tc>
          <w:tcPr>
            <w:tcW w:w="3179" w:type="dxa"/>
          </w:tcPr>
          <w:p w:rsidR="001227C4" w:rsidRPr="001227C4" w:rsidRDefault="001227C4" w:rsidP="001227C4">
            <w:pPr>
              <w:spacing w:line="240" w:lineRule="auto"/>
              <w:rPr>
                <w:rFonts w:ascii="Times New Roman" w:hAnsi="Times New Roman"/>
                <w:sz w:val="24"/>
                <w:szCs w:val="24"/>
                <w:lang w:val="sr-Cyrl-CS"/>
              </w:rPr>
            </w:pPr>
          </w:p>
        </w:tc>
        <w:tc>
          <w:tcPr>
            <w:tcW w:w="3162" w:type="dxa"/>
            <w:gridSpan w:val="2"/>
          </w:tcPr>
          <w:p w:rsidR="001227C4" w:rsidRPr="001227C4" w:rsidRDefault="001227C4" w:rsidP="001227C4">
            <w:pPr>
              <w:spacing w:line="240" w:lineRule="auto"/>
              <w:jc w:val="center"/>
              <w:rPr>
                <w:rFonts w:ascii="Times New Roman" w:hAnsi="Times New Roman"/>
                <w:sz w:val="24"/>
                <w:szCs w:val="24"/>
                <w:lang w:val="sr-Cyrl-CS"/>
              </w:rPr>
            </w:pPr>
          </w:p>
        </w:tc>
        <w:tc>
          <w:tcPr>
            <w:tcW w:w="3205" w:type="dxa"/>
          </w:tcPr>
          <w:p w:rsidR="001227C4" w:rsidRPr="001227C4" w:rsidRDefault="001227C4" w:rsidP="001227C4">
            <w:pPr>
              <w:spacing w:line="240" w:lineRule="auto"/>
              <w:jc w:val="center"/>
              <w:rPr>
                <w:rFonts w:ascii="Times New Roman" w:hAnsi="Times New Roman"/>
                <w:sz w:val="24"/>
                <w:szCs w:val="24"/>
                <w:lang w:val="sr-Cyrl-CS"/>
              </w:rPr>
            </w:pPr>
            <w:r w:rsidRPr="001227C4">
              <w:rPr>
                <w:rFonts w:ascii="Times New Roman" w:hAnsi="Times New Roman"/>
                <w:sz w:val="24"/>
                <w:szCs w:val="24"/>
                <w:lang w:val="sr-Cyrl-CS"/>
              </w:rPr>
              <w:t>______________________</w:t>
            </w: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1227C4">
            <w:pPr>
              <w:spacing w:line="240" w:lineRule="auto"/>
              <w:jc w:val="center"/>
              <w:rPr>
                <w:rFonts w:ascii="Times New Roman" w:hAnsi="Times New Roman"/>
                <w:sz w:val="24"/>
                <w:szCs w:val="24"/>
                <w:lang w:val="sr-Cyrl-CS"/>
              </w:rPr>
            </w:pPr>
          </w:p>
        </w:tc>
      </w:tr>
      <w:tr w:rsidR="001227C4" w:rsidRPr="001227C4" w:rsidTr="001227C4">
        <w:trPr>
          <w:gridAfter w:val="2"/>
          <w:wAfter w:w="6341" w:type="dxa"/>
          <w:trHeight w:val="285"/>
        </w:trPr>
        <w:tc>
          <w:tcPr>
            <w:tcW w:w="3205" w:type="dxa"/>
            <w:gridSpan w:val="2"/>
          </w:tcPr>
          <w:p w:rsidR="001227C4" w:rsidRPr="001227C4" w:rsidRDefault="001227C4" w:rsidP="008F1710">
            <w:pPr>
              <w:spacing w:line="240" w:lineRule="auto"/>
              <w:rPr>
                <w:rFonts w:ascii="Times New Roman" w:hAnsi="Times New Roman"/>
                <w:sz w:val="24"/>
                <w:szCs w:val="24"/>
                <w:lang w:val="sr-Cyrl-CS"/>
              </w:rPr>
            </w:pPr>
          </w:p>
        </w:tc>
      </w:tr>
    </w:tbl>
    <w:p w:rsidR="001227C4" w:rsidRPr="001227C4" w:rsidRDefault="001227C4" w:rsidP="008F1710">
      <w:pPr>
        <w:spacing w:line="240" w:lineRule="auto"/>
        <w:jc w:val="right"/>
        <w:rPr>
          <w:rFonts w:ascii="Times New Roman" w:hAnsi="Times New Roman"/>
          <w:sz w:val="24"/>
          <w:szCs w:val="24"/>
          <w:lang w:val="sr-Cyrl-CS"/>
        </w:rPr>
      </w:pPr>
      <w:r w:rsidRPr="001227C4">
        <w:rPr>
          <w:rFonts w:ascii="Times New Roman" w:hAnsi="Times New Roman"/>
          <w:b/>
          <w:sz w:val="24"/>
          <w:szCs w:val="24"/>
          <w:lang w:val="sr-Cyrl-CS"/>
        </w:rPr>
        <w:t>ОБРАЗАЦ БРОЈ 1.</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______________ адреса: ________________ пошт.бр.______________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Порески број: 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Шифра делатности: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Бројеви телефона: 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 бр.рачуна: 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Овлашћено лице понуђача за потписивање уговора: 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Уколико лице овлашћено за потписивање уговора није уписано као заступник понуђача код Агенције за привредне регистре, потребно је да уз понуду односно овај Образац, достави овлашћење за заступање, односно потписивање уговора.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9. - Особа за контакт: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w:t>
      </w:r>
      <w:r w:rsidR="002B46D0">
        <w:rPr>
          <w:rFonts w:ascii="Times New Roman" w:hAnsi="Times New Roman"/>
          <w:sz w:val="24"/>
          <w:szCs w:val="24"/>
          <w:lang w:val="sr-Cyrl-CS"/>
        </w:rPr>
        <w:t xml:space="preserve">______________                    </w:t>
      </w:r>
      <w:r w:rsidRPr="001227C4">
        <w:rPr>
          <w:rFonts w:ascii="Times New Roman" w:hAnsi="Times New Roman"/>
          <w:sz w:val="24"/>
          <w:szCs w:val="24"/>
          <w:lang w:val="sr-Cyrl-CS"/>
        </w:rPr>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                              ______________________________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8F1710" w:rsidRDefault="001227C4" w:rsidP="001227C4">
      <w:pPr>
        <w:spacing w:line="240" w:lineRule="auto"/>
        <w:jc w:val="both"/>
        <w:rPr>
          <w:rFonts w:ascii="Times New Roman" w:hAnsi="Times New Roman"/>
          <w:sz w:val="24"/>
          <w:szCs w:val="24"/>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b/>
          <w:sz w:val="24"/>
          <w:szCs w:val="24"/>
          <w:lang w:val="sr-Cyrl-CS"/>
        </w:rPr>
        <w:t xml:space="preserve">        ОБРАЗАЦ БРОЈ 1.- 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ПОНУЂАЧУ ИЗ ГРУПЕ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понуђача из групе понуђача: 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002B46D0">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bCs/>
          <w:sz w:val="24"/>
          <w:szCs w:val="24"/>
          <w:lang w:val="sr-Cyrl-CS"/>
        </w:rPr>
      </w:pPr>
      <w:r w:rsidRPr="001227C4">
        <w:rPr>
          <w:rFonts w:ascii="Times New Roman" w:hAnsi="Times New Roman"/>
          <w:sz w:val="24"/>
          <w:szCs w:val="24"/>
          <w:lang w:val="sr-Cyrl-CS"/>
        </w:rPr>
        <w:t>НАПОМЕНА:   Овај образац попуњава, потписује носилац посла као члан групе понуђача која подноси заједничку понуду за сваког члана групе понуђача.</w:t>
      </w:r>
    </w:p>
    <w:p w:rsidR="001227C4" w:rsidRPr="001227C4" w:rsidRDefault="001227C4" w:rsidP="001227C4">
      <w:pPr>
        <w:spacing w:line="240" w:lineRule="auto"/>
        <w:jc w:val="both"/>
        <w:rPr>
          <w:rFonts w:ascii="Times New Roman" w:hAnsi="Times New Roman"/>
          <w:b/>
          <w:bCs/>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r w:rsidRPr="001227C4">
        <w:rPr>
          <w:rFonts w:ascii="Times New Roman" w:hAnsi="Times New Roman"/>
          <w:b/>
          <w:sz w:val="24"/>
          <w:szCs w:val="24"/>
          <w:lang w:val="sr-Cyrl-CS"/>
        </w:rPr>
        <w:tab/>
      </w: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lastRenderedPageBreak/>
        <w:t xml:space="preserve">     ОБРАЗАЦ БРОЈ 1.- Б</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ПОДАЦИ О ПОДИЗВОЂАЧУ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1. - Пун назив подизвођача: 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2. - Седиште са адресом ___________________ пошт. број  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3. - Матични број 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4. - Шифра делатности 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5. - Порески број 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6. - Број телефона 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7. - Пословна банка ____________________________ бр. рач. 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8. - Особа за контакт 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002B46D0">
        <w:rPr>
          <w:rFonts w:ascii="Times New Roman" w:hAnsi="Times New Roman"/>
          <w:sz w:val="24"/>
          <w:szCs w:val="24"/>
          <w:lang w:val="sr-Cyrl-CS"/>
        </w:rPr>
        <w:t xml:space="preserve">                            </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Овај</w:t>
      </w:r>
      <w:r w:rsidR="002B46D0">
        <w:rPr>
          <w:rFonts w:ascii="Times New Roman" w:hAnsi="Times New Roman"/>
          <w:sz w:val="24"/>
          <w:szCs w:val="24"/>
          <w:lang w:val="sr-Cyrl-CS"/>
        </w:rPr>
        <w:t xml:space="preserve"> образац попуњава, потписује </w:t>
      </w:r>
      <w:r w:rsidRPr="001227C4">
        <w:rPr>
          <w:rFonts w:ascii="Times New Roman" w:hAnsi="Times New Roman"/>
          <w:sz w:val="24"/>
          <w:szCs w:val="24"/>
          <w:lang w:val="sr-Cyrl-CS"/>
        </w:rPr>
        <w:t xml:space="preserve"> понуђач за сваког  подизвођача.</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ОБРАЗАЦ БРОЈ 2.</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75. став 2.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АВ Љ У Ј Е М О</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поштује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2B46D0"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 xml:space="preserve"> </w:t>
      </w:r>
      <w:r w:rsidRPr="001227C4">
        <w:rPr>
          <w:rFonts w:ascii="Times New Roman" w:hAnsi="Times New Roman"/>
          <w:sz w:val="24"/>
          <w:szCs w:val="24"/>
        </w:rPr>
        <w:t xml:space="preserve">   </w:t>
      </w:r>
      <w:r w:rsidRPr="001227C4">
        <w:rPr>
          <w:rFonts w:ascii="Times New Roman" w:hAnsi="Times New Roman"/>
          <w:sz w:val="24"/>
          <w:szCs w:val="24"/>
          <w:lang w:val="sr-Cyrl-CS"/>
        </w:rPr>
        <w:t>______________________________</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Образац попуњава, потписује понуђач, сваки подизвођач и сваки учесник заједничке понуде у своје име.</w:t>
      </w:r>
      <w:r w:rsidR="0039612E">
        <w:rPr>
          <w:rFonts w:ascii="Times New Roman" w:hAnsi="Times New Roman"/>
          <w:sz w:val="24"/>
          <w:szCs w:val="24"/>
          <w:lang w:val="sr-Cyrl-CS"/>
        </w:rPr>
        <w:t xml:space="preserve">  </w:t>
      </w:r>
    </w:p>
    <w:p w:rsidR="001227C4" w:rsidRPr="001227C4" w:rsidRDefault="001227C4" w:rsidP="008F1710">
      <w:pPr>
        <w:spacing w:after="0" w:line="240" w:lineRule="auto"/>
        <w:jc w:val="right"/>
        <w:rPr>
          <w:rFonts w:ascii="Times New Roman" w:hAnsi="Times New Roman"/>
          <w:b/>
          <w:sz w:val="24"/>
          <w:szCs w:val="24"/>
          <w:lang w:val="sr-Cyrl-CS"/>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b/>
          <w:sz w:val="24"/>
          <w:szCs w:val="24"/>
          <w:lang w:val="sr-Cyrl-CS"/>
        </w:rPr>
        <w:tab/>
        <w:t>ОБРАЗАЦ БРОЈ 3.</w:t>
      </w:r>
      <w:r w:rsidRPr="001227C4">
        <w:rPr>
          <w:rFonts w:ascii="Times New Roman" w:hAnsi="Times New Roman"/>
          <w:sz w:val="24"/>
          <w:szCs w:val="24"/>
        </w:rPr>
        <w:t xml:space="preserve"> </w:t>
      </w:r>
    </w:p>
    <w:p w:rsidR="001227C4" w:rsidRPr="001227C4" w:rsidRDefault="001227C4" w:rsidP="008F1710">
      <w:pPr>
        <w:tabs>
          <w:tab w:val="left" w:pos="6375"/>
        </w:tabs>
        <w:spacing w:after="0" w:line="240" w:lineRule="auto"/>
        <w:jc w:val="both"/>
        <w:rPr>
          <w:rFonts w:ascii="Times New Roman" w:hAnsi="Times New Roman"/>
          <w:b/>
          <w:sz w:val="24"/>
          <w:szCs w:val="24"/>
          <w:lang w:val="sr-Cyrl-CS"/>
        </w:rPr>
      </w:pPr>
    </w:p>
    <w:p w:rsidR="001227C4" w:rsidRPr="001227C4" w:rsidRDefault="001227C4" w:rsidP="008F1710">
      <w:pPr>
        <w:keepNext/>
        <w:spacing w:after="0" w:line="240" w:lineRule="auto"/>
        <w:jc w:val="center"/>
        <w:outlineLvl w:val="5"/>
        <w:rPr>
          <w:rFonts w:ascii="Times New Roman" w:hAnsi="Times New Roman"/>
          <w:b/>
          <w:bCs/>
          <w:sz w:val="24"/>
          <w:szCs w:val="24"/>
          <w:lang w:val="sr-Cyrl-CS"/>
        </w:rPr>
      </w:pPr>
      <w:bookmarkStart w:id="2" w:name="_Toc177869198"/>
      <w:r w:rsidRPr="001227C4">
        <w:rPr>
          <w:rFonts w:ascii="Times New Roman" w:hAnsi="Times New Roman"/>
          <w:b/>
          <w:bCs/>
          <w:sz w:val="24"/>
          <w:szCs w:val="24"/>
          <w:lang w:val="sr-Latn-CS"/>
        </w:rPr>
        <w:t>О Б Р А З А Ц    П О Н У Д</w:t>
      </w:r>
      <w:bookmarkEnd w:id="2"/>
      <w:r w:rsidRPr="001227C4">
        <w:rPr>
          <w:rFonts w:ascii="Times New Roman" w:hAnsi="Times New Roman"/>
          <w:b/>
          <w:bCs/>
          <w:sz w:val="24"/>
          <w:szCs w:val="24"/>
          <w:lang w:val="sr-Latn-CS"/>
        </w:rPr>
        <w:t xml:space="preserve">  Е</w:t>
      </w:r>
    </w:p>
    <w:p w:rsidR="004C7C6B" w:rsidRDefault="001227C4" w:rsidP="004C7C6B">
      <w:pPr>
        <w:spacing w:after="0" w:line="240" w:lineRule="auto"/>
        <w:jc w:val="center"/>
        <w:rPr>
          <w:rFonts w:ascii="Times New Roman" w:eastAsia="Times New Roman" w:hAnsi="Times New Roman"/>
          <w:i/>
          <w:iCs/>
          <w:sz w:val="24"/>
          <w:szCs w:val="24"/>
        </w:rPr>
      </w:pPr>
      <w:r w:rsidRPr="001227C4">
        <w:rPr>
          <w:rFonts w:ascii="Times New Roman" w:hAnsi="Times New Roman"/>
          <w:bCs/>
          <w:sz w:val="24"/>
          <w:szCs w:val="24"/>
          <w:lang w:val="sr-Cyrl-CS"/>
        </w:rPr>
        <w:t>у поступку јавне набавке</w:t>
      </w:r>
      <w:r w:rsidR="000C5C24">
        <w:rPr>
          <w:rFonts w:ascii="Times New Roman" w:hAnsi="Times New Roman"/>
          <w:bCs/>
          <w:sz w:val="24"/>
          <w:szCs w:val="24"/>
          <w:lang w:val="sr-Cyrl-CS"/>
        </w:rPr>
        <w:t xml:space="preserve"> мале вредности </w:t>
      </w:r>
      <w:r w:rsidRPr="001227C4">
        <w:rPr>
          <w:rFonts w:ascii="Times New Roman" w:hAnsi="Times New Roman"/>
          <w:bCs/>
          <w:sz w:val="24"/>
          <w:szCs w:val="24"/>
          <w:lang w:val="sr-Cyrl-CS"/>
        </w:rPr>
        <w:t xml:space="preserve"> </w:t>
      </w:r>
      <w:r w:rsidR="000C5C24">
        <w:rPr>
          <w:rFonts w:ascii="Times New Roman" w:hAnsi="Times New Roman"/>
          <w:bCs/>
          <w:sz w:val="24"/>
          <w:szCs w:val="24"/>
          <w:lang w:val="sr-Cyrl-CS"/>
        </w:rPr>
        <w:t>услуга ЈНМ</w:t>
      </w:r>
      <w:r w:rsidR="004C7C6B">
        <w:rPr>
          <w:rFonts w:ascii="Times New Roman" w:hAnsi="Times New Roman"/>
          <w:bCs/>
          <w:sz w:val="24"/>
          <w:szCs w:val="24"/>
          <w:lang w:val="sr-Cyrl-CS"/>
        </w:rPr>
        <w:t>В-у</w:t>
      </w:r>
      <w:r w:rsidRPr="001227C4">
        <w:rPr>
          <w:rFonts w:ascii="Times New Roman" w:hAnsi="Times New Roman"/>
          <w:bCs/>
          <w:sz w:val="24"/>
          <w:szCs w:val="24"/>
          <w:lang w:val="sr-Cyrl-CS"/>
        </w:rPr>
        <w:t xml:space="preserve"> </w:t>
      </w:r>
      <w:r w:rsidR="002B46D0">
        <w:rPr>
          <w:rFonts w:ascii="Times New Roman" w:hAnsi="Times New Roman"/>
          <w:bCs/>
          <w:sz w:val="24"/>
          <w:szCs w:val="24"/>
        </w:rPr>
        <w:t>01/</w:t>
      </w:r>
      <w:r w:rsidR="00C57A48">
        <w:rPr>
          <w:rFonts w:ascii="Times New Roman" w:hAnsi="Times New Roman"/>
          <w:bCs/>
          <w:sz w:val="24"/>
          <w:szCs w:val="24"/>
          <w:lang/>
        </w:rPr>
        <w:t>20</w:t>
      </w:r>
      <w:r w:rsidRPr="001227C4">
        <w:rPr>
          <w:rFonts w:ascii="Times New Roman" w:hAnsi="Times New Roman"/>
          <w:bCs/>
          <w:color w:val="000000"/>
          <w:sz w:val="24"/>
          <w:szCs w:val="24"/>
          <w:lang w:val="sr-Cyrl-CS"/>
        </w:rPr>
        <w:t xml:space="preserve"> –</w:t>
      </w:r>
      <w:r w:rsidRPr="001227C4">
        <w:rPr>
          <w:rFonts w:ascii="Times New Roman" w:hAnsi="Times New Roman"/>
          <w:bCs/>
          <w:sz w:val="24"/>
          <w:szCs w:val="24"/>
          <w:lang w:val="sr-Cyrl-CS"/>
        </w:rPr>
        <w:t xml:space="preserve"> </w:t>
      </w:r>
      <w:r w:rsidR="004C7C6B">
        <w:rPr>
          <w:rFonts w:ascii="Times New Roman" w:hAnsi="Times New Roman"/>
          <w:bCs/>
          <w:sz w:val="24"/>
          <w:szCs w:val="24"/>
          <w:lang w:val="sr-Cyrl-CS"/>
        </w:rPr>
        <w:t xml:space="preserve">услуге </w:t>
      </w:r>
      <w:r w:rsidR="004C7C6B" w:rsidRPr="00647DC0">
        <w:rPr>
          <w:rFonts w:ascii="Times New Roman" w:eastAsia="Times New Roman" w:hAnsi="Times New Roman"/>
          <w:sz w:val="24"/>
          <w:szCs w:val="24"/>
        </w:rPr>
        <w:t>социјалне заштите</w:t>
      </w:r>
      <w:r w:rsidR="004C7C6B" w:rsidRPr="00647DC0">
        <w:rPr>
          <w:rFonts w:ascii="Times New Roman" w:eastAsia="Times New Roman" w:hAnsi="Times New Roman"/>
          <w:sz w:val="24"/>
          <w:szCs w:val="24"/>
          <w:lang w:val="sr-Cyrl-CS"/>
        </w:rPr>
        <w:t xml:space="preserve">- помоћ у кући за </w:t>
      </w:r>
      <w:r w:rsidR="000C5C24">
        <w:rPr>
          <w:rFonts w:ascii="Times New Roman" w:eastAsia="Times New Roman" w:hAnsi="Times New Roman"/>
          <w:sz w:val="24"/>
          <w:szCs w:val="24"/>
          <w:lang w:val="sr-Cyrl-CS"/>
        </w:rPr>
        <w:t>стара</w:t>
      </w:r>
      <w:r w:rsidR="004C7C6B" w:rsidRPr="00647DC0">
        <w:rPr>
          <w:rFonts w:ascii="Times New Roman" w:eastAsia="Times New Roman" w:hAnsi="Times New Roman"/>
          <w:sz w:val="24"/>
          <w:szCs w:val="24"/>
          <w:lang w:val="sr-Cyrl-CS"/>
        </w:rPr>
        <w:t xml:space="preserve"> лица </w:t>
      </w:r>
      <w:r w:rsidR="004C7C6B">
        <w:rPr>
          <w:rFonts w:ascii="Times New Roman" w:eastAsia="Times New Roman" w:hAnsi="Times New Roman"/>
          <w:sz w:val="24"/>
          <w:szCs w:val="24"/>
          <w:lang w:val="ru-RU"/>
        </w:rPr>
        <w:t>на територији</w:t>
      </w:r>
      <w:r w:rsidR="004C7C6B" w:rsidRPr="0065368D">
        <w:rPr>
          <w:rFonts w:ascii="Times New Roman" w:eastAsia="Times New Roman" w:hAnsi="Times New Roman"/>
          <w:sz w:val="24"/>
          <w:szCs w:val="24"/>
        </w:rPr>
        <w:t xml:space="preserve"> општин</w:t>
      </w:r>
      <w:r w:rsidR="004C7C6B" w:rsidRPr="0065368D">
        <w:rPr>
          <w:rFonts w:ascii="Times New Roman" w:eastAsia="Times New Roman" w:hAnsi="Times New Roman"/>
          <w:sz w:val="24"/>
          <w:szCs w:val="24"/>
          <w:lang w:val="sr-Cyrl-CS"/>
        </w:rPr>
        <w:t>е</w:t>
      </w:r>
      <w:r w:rsidR="004C7C6B" w:rsidRPr="0065368D">
        <w:rPr>
          <w:rFonts w:ascii="Times New Roman" w:eastAsia="Times New Roman" w:hAnsi="Times New Roman"/>
          <w:sz w:val="24"/>
          <w:szCs w:val="24"/>
        </w:rPr>
        <w:t xml:space="preserve"> </w:t>
      </w:r>
      <w:r w:rsidR="004C7C6B">
        <w:rPr>
          <w:rFonts w:ascii="Times New Roman" w:eastAsia="Times New Roman" w:hAnsi="Times New Roman"/>
          <w:sz w:val="24"/>
          <w:szCs w:val="24"/>
          <w:lang w:val="sr-Cyrl-CS"/>
        </w:rPr>
        <w:t>Чајетина</w:t>
      </w:r>
      <w:r w:rsidR="004C7C6B" w:rsidRPr="00647DC0">
        <w:rPr>
          <w:rFonts w:ascii="Times New Roman" w:eastAsia="Times New Roman" w:hAnsi="Times New Roman"/>
          <w:i/>
          <w:iCs/>
          <w:sz w:val="24"/>
          <w:szCs w:val="24"/>
        </w:rPr>
        <w:t>.</w:t>
      </w:r>
    </w:p>
    <w:p w:rsidR="004C7C6B" w:rsidRPr="004C7C6B" w:rsidRDefault="004C7C6B" w:rsidP="004C7C6B">
      <w:pPr>
        <w:spacing w:after="0" w:line="240" w:lineRule="auto"/>
        <w:jc w:val="center"/>
        <w:rPr>
          <w:rFonts w:ascii="Times New Roman" w:hAnsi="Times New Roman"/>
          <w:bCs/>
          <w:sz w:val="24"/>
          <w:szCs w:val="24"/>
        </w:rPr>
      </w:pPr>
    </w:p>
    <w:p w:rsidR="008F1710" w:rsidRDefault="008F1710" w:rsidP="004C7C6B">
      <w:pPr>
        <w:spacing w:after="0" w:line="240" w:lineRule="auto"/>
        <w:jc w:val="center"/>
        <w:rPr>
          <w:rFonts w:ascii="Times New Roman" w:eastAsia="Times New Roman" w:hAnsi="Times New Roman"/>
          <w:sz w:val="24"/>
          <w:szCs w:val="24"/>
          <w:lang w:val="sr-Cyrl-CS"/>
        </w:rPr>
      </w:pPr>
      <w:proofErr w:type="gramStart"/>
      <w:r w:rsidRPr="007F0561">
        <w:rPr>
          <w:rFonts w:ascii="Times New Roman" w:eastAsia="Times New Roman" w:hAnsi="Times New Roman"/>
          <w:sz w:val="24"/>
          <w:szCs w:val="24"/>
        </w:rPr>
        <w:t>Понуда</w:t>
      </w:r>
      <w:r>
        <w:rPr>
          <w:rFonts w:ascii="Times New Roman" w:eastAsia="Times New Roman" w:hAnsi="Times New Roman"/>
          <w:sz w:val="24"/>
          <w:szCs w:val="24"/>
          <w:lang w:val="sr-Latn-CS"/>
        </w:rPr>
        <w:t xml:space="preserve"> </w:t>
      </w:r>
      <w:r>
        <w:rPr>
          <w:rFonts w:ascii="Times New Roman" w:eastAsia="Times New Roman" w:hAnsi="Times New Roman"/>
          <w:sz w:val="24"/>
          <w:szCs w:val="24"/>
          <w:lang w:val="sr-Cyrl-CS"/>
        </w:rPr>
        <w:t>понуђача</w:t>
      </w:r>
      <w:r w:rsidRPr="007F0561">
        <w:rPr>
          <w:rFonts w:ascii="Times New Roman" w:eastAsia="Times New Roman" w:hAnsi="Times New Roman"/>
          <w:sz w:val="24"/>
          <w:szCs w:val="24"/>
        </w:rPr>
        <w:t xml:space="preserve"> бр</w:t>
      </w:r>
      <w:r>
        <w:rPr>
          <w:rFonts w:ascii="Times New Roman" w:eastAsia="Times New Roman" w:hAnsi="Times New Roman"/>
          <w:sz w:val="24"/>
          <w:szCs w:val="24"/>
        </w:rPr>
        <w:t>.</w:t>
      </w:r>
      <w:proofErr w:type="gramEnd"/>
      <w:r w:rsidR="00C3075E">
        <w:rPr>
          <w:rFonts w:ascii="Times New Roman" w:eastAsia="Times New Roman" w:hAnsi="Times New Roman"/>
          <w:sz w:val="24"/>
          <w:szCs w:val="24"/>
        </w:rPr>
        <w:t xml:space="preserve"> _________</w:t>
      </w:r>
      <w:r w:rsidRPr="007F0561">
        <w:rPr>
          <w:rFonts w:ascii="Times New Roman" w:eastAsia="Times New Roman" w:hAnsi="Times New Roman"/>
          <w:sz w:val="24"/>
          <w:szCs w:val="24"/>
        </w:rPr>
        <w:t xml:space="preserve">_ </w:t>
      </w:r>
      <w:proofErr w:type="gramStart"/>
      <w:r w:rsidRPr="007F0561">
        <w:rPr>
          <w:rFonts w:ascii="Times New Roman" w:eastAsia="Times New Roman" w:hAnsi="Times New Roman"/>
          <w:sz w:val="24"/>
          <w:szCs w:val="24"/>
        </w:rPr>
        <w:t>од</w:t>
      </w:r>
      <w:proofErr w:type="gramEnd"/>
      <w:r w:rsidRPr="007F0561">
        <w:rPr>
          <w:rFonts w:ascii="Times New Roman" w:eastAsia="Times New Roman" w:hAnsi="Times New Roman"/>
          <w:sz w:val="24"/>
          <w:szCs w:val="24"/>
        </w:rPr>
        <w:t xml:space="preserve"> ______________</w:t>
      </w:r>
      <w:r w:rsidR="002B46D0">
        <w:rPr>
          <w:rFonts w:ascii="Times New Roman" w:eastAsia="Times New Roman" w:hAnsi="Times New Roman"/>
          <w:sz w:val="24"/>
          <w:szCs w:val="24"/>
        </w:rPr>
        <w:t>2019</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године</w:t>
      </w:r>
      <w:proofErr w:type="gramEnd"/>
      <w:r>
        <w:rPr>
          <w:rFonts w:ascii="Times New Roman" w:eastAsia="Times New Roman" w:hAnsi="Times New Roman"/>
          <w:sz w:val="24"/>
          <w:szCs w:val="24"/>
        </w:rPr>
        <w:t>,</w:t>
      </w:r>
      <w:r w:rsidRPr="007F0561">
        <w:rPr>
          <w:rFonts w:ascii="Times New Roman" w:eastAsia="Times New Roman" w:hAnsi="Times New Roman"/>
          <w:sz w:val="24"/>
          <w:szCs w:val="24"/>
        </w:rPr>
        <w:t xml:space="preserve"> за јавну набавку услуга социјалне заштите</w:t>
      </w:r>
      <w:r w:rsidRPr="007F0561">
        <w:rPr>
          <w:rFonts w:ascii="Times New Roman" w:eastAsia="Times New Roman" w:hAnsi="Times New Roman"/>
          <w:sz w:val="24"/>
          <w:szCs w:val="24"/>
          <w:lang w:val="sr-Cyrl-CS"/>
        </w:rPr>
        <w:t xml:space="preserve">-услуга помоћ у кући за </w:t>
      </w:r>
      <w:r w:rsidR="00C3075E">
        <w:rPr>
          <w:rFonts w:ascii="Times New Roman" w:eastAsia="Times New Roman" w:hAnsi="Times New Roman"/>
          <w:sz w:val="24"/>
          <w:szCs w:val="24"/>
          <w:lang w:val="sr-Cyrl-CS"/>
        </w:rPr>
        <w:t xml:space="preserve">стара </w:t>
      </w:r>
      <w:r w:rsidRPr="007F0561">
        <w:rPr>
          <w:rFonts w:ascii="Times New Roman" w:eastAsia="Times New Roman" w:hAnsi="Times New Roman"/>
          <w:sz w:val="24"/>
          <w:szCs w:val="24"/>
          <w:lang w:val="sr-Cyrl-CS"/>
        </w:rPr>
        <w:t xml:space="preserve">лица </w:t>
      </w:r>
      <w:r w:rsidRPr="00B446B6">
        <w:rPr>
          <w:rFonts w:ascii="Times New Roman" w:eastAsia="Times New Roman" w:hAnsi="Times New Roman"/>
          <w:sz w:val="24"/>
          <w:szCs w:val="24"/>
          <w:lang w:val="ru-RU"/>
        </w:rPr>
        <w:t>на територији</w:t>
      </w:r>
      <w:r w:rsidRPr="00C76804">
        <w:rPr>
          <w:rFonts w:ascii="Times New Roman" w:eastAsia="Times New Roman" w:hAnsi="Times New Roman"/>
          <w:b/>
          <w:sz w:val="24"/>
          <w:szCs w:val="24"/>
        </w:rPr>
        <w:t xml:space="preserve"> </w:t>
      </w:r>
      <w:r w:rsidRPr="007F0561">
        <w:rPr>
          <w:rFonts w:ascii="Times New Roman" w:eastAsia="Times New Roman" w:hAnsi="Times New Roman"/>
          <w:sz w:val="24"/>
          <w:szCs w:val="24"/>
          <w:lang w:val="sr-Cyrl-CS"/>
        </w:rPr>
        <w:t xml:space="preserve">општине </w:t>
      </w:r>
      <w:r>
        <w:rPr>
          <w:rFonts w:ascii="Times New Roman" w:eastAsia="Times New Roman" w:hAnsi="Times New Roman"/>
          <w:sz w:val="24"/>
          <w:szCs w:val="24"/>
          <w:lang w:val="sr-Cyrl-CS"/>
        </w:rPr>
        <w:t>Чајетина</w:t>
      </w:r>
      <w:r w:rsidRPr="007F0561">
        <w:rPr>
          <w:rFonts w:ascii="Times New Roman" w:eastAsia="Times New Roman" w:hAnsi="Times New Roman"/>
          <w:sz w:val="24"/>
          <w:szCs w:val="24"/>
          <w:lang w:val="sr-Cyrl-CS"/>
        </w:rPr>
        <w:t xml:space="preserve"> </w:t>
      </w:r>
    </w:p>
    <w:p w:rsidR="00CF0CE6" w:rsidRDefault="00CF0CE6" w:rsidP="004C7C6B">
      <w:pPr>
        <w:spacing w:after="0" w:line="240" w:lineRule="auto"/>
        <w:jc w:val="center"/>
        <w:rPr>
          <w:rFonts w:ascii="Times New Roman" w:eastAsia="Times New Roman" w:hAnsi="Times New Roman"/>
          <w:sz w:val="24"/>
          <w:szCs w:val="24"/>
          <w:lang w:val="ru-RU"/>
        </w:rPr>
      </w:pPr>
    </w:p>
    <w:p w:rsidR="00C57A48" w:rsidRPr="007F0561" w:rsidRDefault="00C57A48" w:rsidP="004C7C6B">
      <w:pPr>
        <w:spacing w:after="0" w:line="240" w:lineRule="auto"/>
        <w:jc w:val="center"/>
        <w:rPr>
          <w:rFonts w:ascii="Times New Roman" w:eastAsia="Times New Roman" w:hAnsi="Times New Roman"/>
          <w:sz w:val="24"/>
          <w:szCs w:val="24"/>
          <w:lang w:val="ru-RU"/>
        </w:rPr>
      </w:pPr>
    </w:p>
    <w:p w:rsidR="00CF0CE6" w:rsidRPr="00C57A48" w:rsidRDefault="008F1710" w:rsidP="00CF0CE6">
      <w:pPr>
        <w:jc w:val="both"/>
        <w:rPr>
          <w:rFonts w:ascii="Times New Roman" w:hAnsi="Times New Roman"/>
          <w:bCs/>
          <w:iCs/>
          <w:lang w:val="sr-Cyrl-CS"/>
        </w:rPr>
      </w:pPr>
      <w:r w:rsidRPr="00C57A48">
        <w:rPr>
          <w:rFonts w:ascii="Times New Roman" w:eastAsia="Times New Roman" w:hAnsi="Times New Roman"/>
          <w:sz w:val="24"/>
          <w:szCs w:val="24"/>
        </w:rPr>
        <w:t> </w:t>
      </w:r>
      <w:r w:rsidRPr="00C57A48">
        <w:rPr>
          <w:rFonts w:ascii="Times New Roman" w:eastAsia="Times New Roman" w:hAnsi="Times New Roman"/>
          <w:sz w:val="24"/>
          <w:szCs w:val="24"/>
          <w:lang w:val="sr-Cyrl-CS"/>
        </w:rPr>
        <w:t xml:space="preserve">   </w:t>
      </w:r>
      <w:r w:rsidR="00CF0CE6" w:rsidRPr="00C57A48">
        <w:rPr>
          <w:rFonts w:ascii="Times New Roman" w:hAnsi="Times New Roman"/>
          <w:b/>
          <w:lang w:val="sr-Cyrl-CS"/>
        </w:rPr>
        <w:t xml:space="preserve">А) </w:t>
      </w:r>
      <w:r w:rsidR="00CF0CE6" w:rsidRPr="00C57A48">
        <w:rPr>
          <w:rFonts w:ascii="Times New Roman" w:hAnsi="Times New Roman"/>
          <w:bCs/>
          <w:iCs/>
          <w:lang w:val="sr-Cyrl-CS"/>
        </w:rPr>
        <w:t>Цена услуге за помоћ у кући за старије особе по 1 кориснику са свим припадајућим трошковима  у бруто износу на  месечном нивоу __________________________ динара.</w:t>
      </w:r>
    </w:p>
    <w:p w:rsidR="00CF0CE6" w:rsidRPr="00C57A48" w:rsidRDefault="00CF0CE6" w:rsidP="00CF0CE6">
      <w:pPr>
        <w:jc w:val="both"/>
        <w:rPr>
          <w:rFonts w:ascii="Times New Roman" w:hAnsi="Times New Roman"/>
          <w:bCs/>
          <w:iCs/>
          <w:lang w:val="sr-Cyrl-CS"/>
        </w:rPr>
      </w:pPr>
      <w:r w:rsidRPr="00C57A48">
        <w:rPr>
          <w:rFonts w:ascii="Times New Roman" w:hAnsi="Times New Roman"/>
          <w:bCs/>
          <w:iCs/>
          <w:lang w:val="sr-Cyrl-CS"/>
        </w:rPr>
        <w:t>Износ словима _______________________________________________________ динара.</w:t>
      </w:r>
    </w:p>
    <w:p w:rsidR="00CF0CE6" w:rsidRPr="00C57A48" w:rsidRDefault="00CF0CE6" w:rsidP="00CF0CE6">
      <w:pPr>
        <w:rPr>
          <w:rFonts w:ascii="Times New Roman" w:hAnsi="Times New Roman"/>
          <w:b/>
          <w:lang w:val="sr-Cyrl-CS"/>
        </w:rPr>
      </w:pPr>
    </w:p>
    <w:p w:rsidR="00CF0CE6" w:rsidRPr="00C57A48" w:rsidRDefault="00CF0CE6" w:rsidP="00CF0CE6">
      <w:pPr>
        <w:jc w:val="both"/>
        <w:rPr>
          <w:rFonts w:ascii="Times New Roman" w:hAnsi="Times New Roman"/>
          <w:bCs/>
          <w:iCs/>
          <w:lang w:val="sr-Cyrl-CS"/>
        </w:rPr>
      </w:pPr>
      <w:r w:rsidRPr="00C57A48">
        <w:rPr>
          <w:rFonts w:ascii="Times New Roman" w:hAnsi="Times New Roman"/>
          <w:b/>
          <w:bCs/>
          <w:iCs/>
          <w:lang w:val="sr-Cyrl-CS"/>
        </w:rPr>
        <w:t>Б).</w:t>
      </w:r>
      <w:r w:rsidRPr="00C57A48">
        <w:rPr>
          <w:rFonts w:ascii="Times New Roman" w:hAnsi="Times New Roman"/>
          <w:bCs/>
          <w:iCs/>
          <w:lang w:val="sr-Cyrl-CS"/>
        </w:rPr>
        <w:t xml:space="preserve">Укупна цена услуге за </w:t>
      </w:r>
      <w:r w:rsidR="00714F97" w:rsidRPr="00C57A48">
        <w:rPr>
          <w:rFonts w:ascii="Times New Roman" w:hAnsi="Times New Roman"/>
          <w:bCs/>
          <w:iCs/>
          <w:lang w:val="sr-Cyrl-CS"/>
        </w:rPr>
        <w:t>помоћ у кући за старије особе 76</w:t>
      </w:r>
      <w:r w:rsidRPr="00C57A48">
        <w:rPr>
          <w:rFonts w:ascii="Times New Roman" w:hAnsi="Times New Roman"/>
          <w:bCs/>
          <w:iCs/>
          <w:lang w:val="sr-Cyrl-CS"/>
        </w:rPr>
        <w:t xml:space="preserve"> корисника са свим припадајућим трошковима  у бруто износу на  месечном нивоу __________________________ динара.</w:t>
      </w:r>
    </w:p>
    <w:p w:rsidR="00CF0CE6" w:rsidRPr="00C57A48" w:rsidRDefault="00CF0CE6" w:rsidP="00CF0CE6">
      <w:pPr>
        <w:jc w:val="both"/>
        <w:rPr>
          <w:rFonts w:ascii="Times New Roman" w:hAnsi="Times New Roman"/>
          <w:bCs/>
          <w:iCs/>
          <w:lang w:val="sr-Cyrl-CS"/>
        </w:rPr>
      </w:pPr>
      <w:r w:rsidRPr="00C57A48">
        <w:rPr>
          <w:rFonts w:ascii="Times New Roman" w:hAnsi="Times New Roman"/>
          <w:bCs/>
          <w:iCs/>
          <w:lang w:val="sr-Cyrl-CS"/>
        </w:rPr>
        <w:t>Износ словима _______________________________________________________ динара.</w:t>
      </w:r>
    </w:p>
    <w:p w:rsidR="00CF0CE6" w:rsidRPr="00C57A48" w:rsidRDefault="00CF0CE6" w:rsidP="00CF0CE6">
      <w:pPr>
        <w:jc w:val="both"/>
        <w:rPr>
          <w:rFonts w:ascii="Times New Roman" w:hAnsi="Times New Roman"/>
          <w:bCs/>
          <w:iCs/>
          <w:lang w:val="sr-Cyrl-CS"/>
        </w:rPr>
      </w:pPr>
    </w:p>
    <w:p w:rsidR="00CF0CE6" w:rsidRPr="00C57A48" w:rsidRDefault="00CF0CE6" w:rsidP="00CF0CE6">
      <w:pPr>
        <w:jc w:val="both"/>
        <w:rPr>
          <w:rFonts w:ascii="Times New Roman" w:hAnsi="Times New Roman"/>
          <w:lang w:val="sr-Cyrl-CS"/>
        </w:rPr>
      </w:pPr>
      <w:r w:rsidRPr="00C57A48">
        <w:rPr>
          <w:rFonts w:ascii="Times New Roman" w:hAnsi="Times New Roman"/>
          <w:b/>
          <w:lang w:val="sr-Cyrl-CS"/>
        </w:rPr>
        <w:t xml:space="preserve">Ц)  </w:t>
      </w:r>
      <w:r w:rsidRPr="00C57A48">
        <w:rPr>
          <w:rFonts w:ascii="Times New Roman" w:hAnsi="Times New Roman"/>
          <w:lang w:val="sr-Cyrl-CS"/>
        </w:rPr>
        <w:t xml:space="preserve">Укупна цена услуге за помоћ у кући за старије особе </w:t>
      </w:r>
      <w:r w:rsidR="00714F97" w:rsidRPr="00C57A48">
        <w:rPr>
          <w:rFonts w:ascii="Times New Roman" w:hAnsi="Times New Roman"/>
          <w:lang w:val="sr-Cyrl-CS"/>
        </w:rPr>
        <w:t>76</w:t>
      </w:r>
      <w:r w:rsidRPr="00C57A48">
        <w:rPr>
          <w:rFonts w:ascii="Times New Roman" w:hAnsi="Times New Roman"/>
          <w:lang w:val="sr-Cyrl-CS"/>
        </w:rPr>
        <w:t xml:space="preserve"> корисника са свим припадајућим трошковима у бруто износу за 12 месеци _______________________________ динара.</w:t>
      </w:r>
    </w:p>
    <w:p w:rsidR="00CF0CE6" w:rsidRPr="00C57A48" w:rsidRDefault="00CF0CE6" w:rsidP="00CF0CE6">
      <w:pPr>
        <w:jc w:val="both"/>
        <w:rPr>
          <w:rFonts w:ascii="Times New Roman" w:hAnsi="Times New Roman"/>
          <w:lang w:val="sr-Cyrl-CS"/>
        </w:rPr>
      </w:pPr>
      <w:r w:rsidRPr="00C57A48">
        <w:rPr>
          <w:rFonts w:ascii="Times New Roman" w:hAnsi="Times New Roman"/>
          <w:lang w:val="sr-Cyrl-CS"/>
        </w:rPr>
        <w:t xml:space="preserve">Износ словима _____________________________________________________ динара. </w:t>
      </w:r>
    </w:p>
    <w:p w:rsidR="008F1710" w:rsidRPr="0039612E" w:rsidRDefault="008F1710" w:rsidP="0039612E">
      <w:pPr>
        <w:spacing w:before="100" w:beforeAutospacing="1" w:after="100" w:afterAutospacing="1" w:line="240" w:lineRule="auto"/>
        <w:jc w:val="both"/>
        <w:rPr>
          <w:rFonts w:ascii="Times New Roman" w:eastAsia="Times New Roman" w:hAnsi="Times New Roman"/>
          <w:sz w:val="24"/>
          <w:szCs w:val="24"/>
          <w:lang w:val="sr-Cyrl-CS"/>
        </w:rPr>
      </w:pPr>
    </w:p>
    <w:p w:rsidR="0039612E" w:rsidRPr="00CA0D7C" w:rsidRDefault="008F1710" w:rsidP="00CA0D7C">
      <w:pPr>
        <w:spacing w:before="100" w:beforeAutospacing="1" w:after="100" w:afterAutospacing="1" w:line="240" w:lineRule="auto"/>
        <w:jc w:val="both"/>
        <w:rPr>
          <w:rFonts w:ascii="Times New Roman" w:eastAsia="Times New Roman" w:hAnsi="Times New Roman"/>
          <w:i/>
          <w:iCs/>
          <w:sz w:val="24"/>
          <w:szCs w:val="24"/>
          <w:lang w:val="sr-Cyrl-CS"/>
        </w:rPr>
      </w:pPr>
      <w:r w:rsidRPr="007F0561">
        <w:rPr>
          <w:rFonts w:ascii="Times New Roman" w:eastAsia="Times New Roman" w:hAnsi="Times New Roman"/>
          <w:b/>
          <w:bCs/>
          <w:i/>
          <w:iCs/>
          <w:sz w:val="24"/>
          <w:szCs w:val="24"/>
          <w:u w:val="single"/>
        </w:rPr>
        <w:t>Напомене:</w:t>
      </w:r>
      <w:r w:rsidRPr="007F0561">
        <w:rPr>
          <w:rFonts w:ascii="Times New Roman" w:eastAsia="Times New Roman" w:hAnsi="Times New Roman"/>
          <w:b/>
          <w:bCs/>
          <w:i/>
          <w:iCs/>
          <w:sz w:val="24"/>
          <w:szCs w:val="24"/>
        </w:rPr>
        <w:t xml:space="preserve"> </w:t>
      </w:r>
      <w:r w:rsidRPr="007F0561">
        <w:rPr>
          <w:rFonts w:ascii="Times New Roman" w:eastAsia="Times New Roman" w:hAnsi="Times New Roman"/>
          <w:i/>
          <w:iCs/>
          <w:sz w:val="24"/>
          <w:szCs w:val="24"/>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w:t>
      </w:r>
      <w:proofErr w:type="gramStart"/>
      <w:r w:rsidRPr="007F0561">
        <w:rPr>
          <w:rFonts w:ascii="Times New Roman" w:eastAsia="Times New Roman" w:hAnsi="Times New Roman"/>
          <w:i/>
          <w:iCs/>
          <w:sz w:val="24"/>
          <w:szCs w:val="24"/>
        </w:rPr>
        <w:t>,група</w:t>
      </w:r>
      <w:proofErr w:type="gramEnd"/>
      <w:r w:rsidRPr="007F0561">
        <w:rPr>
          <w:rFonts w:ascii="Times New Roman" w:eastAsia="Times New Roman" w:hAnsi="Times New Roman"/>
          <w:i/>
          <w:iCs/>
          <w:sz w:val="24"/>
          <w:szCs w:val="24"/>
        </w:rPr>
        <w:t xml:space="preserve"> понуђача може да одреди једног понуђача из групе који ће попунити, потписати образац понуде.</w:t>
      </w:r>
    </w:p>
    <w:p w:rsidR="000C5C24" w:rsidRDefault="000C5C24" w:rsidP="008F1710">
      <w:pPr>
        <w:spacing w:after="0" w:line="240" w:lineRule="auto"/>
        <w:jc w:val="both"/>
        <w:rPr>
          <w:rFonts w:ascii="Times New Roman" w:hAnsi="Times New Roman"/>
          <w:b/>
          <w:sz w:val="24"/>
          <w:szCs w:val="24"/>
          <w:lang w:val="sr-Cyrl-CS"/>
        </w:rPr>
      </w:pPr>
    </w:p>
    <w:p w:rsidR="001227C4" w:rsidRDefault="001227C4" w:rsidP="008F1710">
      <w:pPr>
        <w:spacing w:after="0" w:line="240" w:lineRule="auto"/>
        <w:jc w:val="both"/>
        <w:rPr>
          <w:rFonts w:ascii="Times New Roman" w:hAnsi="Times New Roman"/>
          <w:b/>
          <w:sz w:val="24"/>
          <w:szCs w:val="24"/>
          <w:lang w:val="sr-Cyrl-CS"/>
        </w:rPr>
      </w:pPr>
      <w:r w:rsidRPr="001227C4">
        <w:rPr>
          <w:rFonts w:ascii="Times New Roman" w:hAnsi="Times New Roman"/>
          <w:b/>
          <w:sz w:val="24"/>
          <w:szCs w:val="24"/>
          <w:lang w:val="sr-Cyrl-CS"/>
        </w:rPr>
        <w:t>Комерцијални услови:</w:t>
      </w:r>
    </w:p>
    <w:p w:rsidR="0039612E" w:rsidRPr="001227C4" w:rsidRDefault="0039612E" w:rsidP="008F1710">
      <w:pPr>
        <w:spacing w:after="0" w:line="240" w:lineRule="auto"/>
        <w:jc w:val="both"/>
        <w:rPr>
          <w:rFonts w:ascii="Times New Roman" w:hAnsi="Times New Roman"/>
          <w:sz w:val="24"/>
          <w:szCs w:val="24"/>
          <w:lang w:val="sr-Cyrl-CS"/>
        </w:rPr>
      </w:pPr>
    </w:p>
    <w:p w:rsidR="001227C4" w:rsidRPr="004C7C6B" w:rsidRDefault="004C7C6B" w:rsidP="004C7C6B">
      <w:pPr>
        <w:pStyle w:val="ListParagraph"/>
        <w:numPr>
          <w:ilvl w:val="0"/>
          <w:numId w:val="34"/>
        </w:numPr>
        <w:spacing w:after="0" w:line="240" w:lineRule="auto"/>
        <w:jc w:val="both"/>
        <w:rPr>
          <w:szCs w:val="24"/>
          <w:lang w:val="sr-Cyrl-CS"/>
        </w:rPr>
      </w:pPr>
      <w:r>
        <w:rPr>
          <w:szCs w:val="24"/>
          <w:lang w:val="sr-Cyrl-CS"/>
        </w:rPr>
        <w:t xml:space="preserve">Важност понуде: </w:t>
      </w:r>
      <w:r w:rsidR="0039612E">
        <w:rPr>
          <w:szCs w:val="24"/>
          <w:lang w:val="sr-Cyrl-CS"/>
        </w:rPr>
        <w:t>________ дана од дана отврања понуде( најмање 30 дана</w:t>
      </w:r>
      <w:r w:rsidR="00822FDD" w:rsidRPr="00822FDD">
        <w:rPr>
          <w:szCs w:val="24"/>
          <w:lang w:val="sr-Cyrl-CS"/>
        </w:rPr>
        <w:t xml:space="preserve"> </w:t>
      </w:r>
      <w:r w:rsidR="00822FDD">
        <w:rPr>
          <w:szCs w:val="24"/>
          <w:lang w:val="sr-Cyrl-CS"/>
        </w:rPr>
        <w:t>од дана отврања понуде</w:t>
      </w:r>
      <w:r w:rsidR="00822FDD">
        <w:rPr>
          <w:szCs w:val="24"/>
        </w:rPr>
        <w:t xml:space="preserve"> </w:t>
      </w:r>
      <w:r w:rsidR="0039612E">
        <w:rPr>
          <w:szCs w:val="24"/>
          <w:lang w:val="sr-Cyrl-CS"/>
        </w:rPr>
        <w:t>)</w:t>
      </w:r>
    </w:p>
    <w:p w:rsidR="001227C4" w:rsidRPr="001227C4" w:rsidRDefault="001227C4" w:rsidP="008F1710">
      <w:pPr>
        <w:numPr>
          <w:ilvl w:val="0"/>
          <w:numId w:val="34"/>
        </w:numPr>
        <w:suppressAutoHyphens/>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Плаћање је одложено у року од 45 дана.</w:t>
      </w:r>
    </w:p>
    <w:p w:rsidR="008F1710" w:rsidRDefault="008F1710" w:rsidP="008F1710">
      <w:pPr>
        <w:pStyle w:val="ListParagraph"/>
        <w:numPr>
          <w:ilvl w:val="0"/>
          <w:numId w:val="34"/>
        </w:numPr>
        <w:suppressAutoHyphens/>
        <w:spacing w:after="0" w:line="240" w:lineRule="auto"/>
        <w:contextualSpacing w:val="0"/>
        <w:jc w:val="both"/>
        <w:rPr>
          <w:szCs w:val="24"/>
          <w:lang w:val="sr-Cyrl-CS"/>
        </w:rPr>
      </w:pPr>
      <w:r>
        <w:rPr>
          <w:szCs w:val="24"/>
          <w:lang w:val="sr-Cyrl-CS"/>
        </w:rPr>
        <w:t xml:space="preserve">Рок вршења услуге: </w:t>
      </w:r>
      <w:r w:rsidR="0039612E">
        <w:rPr>
          <w:szCs w:val="24"/>
          <w:lang w:val="sr-Cyrl-CS"/>
        </w:rPr>
        <w:t>годину дана од дана обостраног потписивања уговора</w:t>
      </w:r>
    </w:p>
    <w:p w:rsidR="008F1710" w:rsidRDefault="008F1710" w:rsidP="008F1710">
      <w:pPr>
        <w:pStyle w:val="ListParagraph"/>
        <w:suppressAutoHyphens/>
        <w:spacing w:after="0" w:line="240" w:lineRule="auto"/>
        <w:contextualSpacing w:val="0"/>
        <w:jc w:val="both"/>
        <w:rPr>
          <w:szCs w:val="24"/>
          <w:lang w:val="sr-Cyrl-CS"/>
        </w:rPr>
      </w:pPr>
    </w:p>
    <w:p w:rsidR="008F1710" w:rsidRDefault="008F1710" w:rsidP="008F1710">
      <w:pPr>
        <w:pStyle w:val="ListParagraph"/>
        <w:suppressAutoHyphens/>
        <w:spacing w:after="0" w:line="240" w:lineRule="auto"/>
        <w:contextualSpacing w:val="0"/>
        <w:jc w:val="both"/>
        <w:rPr>
          <w:szCs w:val="24"/>
          <w:lang w:val="sr-Cyrl-CS"/>
        </w:rPr>
      </w:pPr>
    </w:p>
    <w:p w:rsidR="001227C4" w:rsidRPr="008F1710" w:rsidRDefault="001227C4" w:rsidP="008F1710">
      <w:pPr>
        <w:pStyle w:val="ListParagraph"/>
        <w:suppressAutoHyphens/>
        <w:spacing w:after="0" w:line="240" w:lineRule="auto"/>
        <w:contextualSpacing w:val="0"/>
        <w:jc w:val="both"/>
        <w:rPr>
          <w:szCs w:val="24"/>
          <w:lang w:val="sr-Cyrl-CS"/>
        </w:rPr>
      </w:pPr>
      <w:r w:rsidRPr="008F1710">
        <w:rPr>
          <w:b/>
          <w:bCs/>
          <w:szCs w:val="24"/>
          <w:lang w:val="sr-Cyrl-CS"/>
        </w:rPr>
        <w:t>3.1 Структура цене:</w:t>
      </w:r>
    </w:p>
    <w:p w:rsidR="001227C4" w:rsidRPr="001227C4" w:rsidRDefault="001227C4" w:rsidP="008F1710">
      <w:pPr>
        <w:spacing w:after="0" w:line="240" w:lineRule="auto"/>
        <w:jc w:val="both"/>
        <w:rPr>
          <w:rFonts w:ascii="Times New Roman" w:hAnsi="Times New Roman"/>
          <w:b/>
          <w:bCs/>
          <w:sz w:val="24"/>
          <w:szCs w:val="24"/>
          <w:lang w:val="sr-Cyrl-CS"/>
        </w:rPr>
      </w:pP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
          <w:bCs/>
          <w:sz w:val="24"/>
          <w:szCs w:val="24"/>
          <w:lang w:val="sr-Cyrl-CS"/>
        </w:rPr>
        <w:t>Рекапитулација. Укупан износ</w:t>
      </w:r>
      <w:r w:rsidRPr="001227C4">
        <w:rPr>
          <w:rFonts w:ascii="Times New Roman" w:hAnsi="Times New Roman"/>
          <w:bCs/>
          <w:sz w:val="24"/>
          <w:szCs w:val="24"/>
          <w:lang w:val="sr-Cyrl-CS"/>
        </w:rPr>
        <w:t xml:space="preserve"> (без ПДВ-а) је  ____________________________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 xml:space="preserve">и словима : ____________________________________________________________динара, без ПДВ-а, ПДВ  по стопи од </w:t>
      </w:r>
      <w:r w:rsidRPr="001227C4">
        <w:rPr>
          <w:rFonts w:ascii="Times New Roman" w:hAnsi="Times New Roman"/>
          <w:bCs/>
          <w:sz w:val="24"/>
          <w:szCs w:val="24"/>
        </w:rPr>
        <w:t>20</w:t>
      </w:r>
      <w:r w:rsidRPr="001227C4">
        <w:rPr>
          <w:rFonts w:ascii="Times New Roman" w:hAnsi="Times New Roman"/>
          <w:bCs/>
          <w:sz w:val="24"/>
          <w:szCs w:val="24"/>
          <w:lang w:val="sr-Cyrl-CS"/>
        </w:rPr>
        <w:t>% износи    ______________________ динара ,</w:t>
      </w:r>
    </w:p>
    <w:p w:rsidR="001227C4" w:rsidRPr="001227C4" w:rsidRDefault="001227C4" w:rsidP="008F1710">
      <w:pPr>
        <w:spacing w:after="0" w:line="240" w:lineRule="auto"/>
        <w:jc w:val="both"/>
        <w:rPr>
          <w:rFonts w:ascii="Times New Roman" w:hAnsi="Times New Roman"/>
          <w:bCs/>
          <w:sz w:val="24"/>
          <w:szCs w:val="24"/>
          <w:lang w:val="sr-Cyrl-CS"/>
        </w:rPr>
      </w:pPr>
      <w:r w:rsidRPr="001227C4">
        <w:rPr>
          <w:rFonts w:ascii="Times New Roman" w:hAnsi="Times New Roman"/>
          <w:bCs/>
          <w:sz w:val="24"/>
          <w:szCs w:val="24"/>
          <w:lang w:val="sr-Cyrl-CS"/>
        </w:rPr>
        <w:t>што укупно, са ПДВ-ом,  износи _________________________ динара.</w:t>
      </w: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lastRenderedPageBreak/>
        <w:t>Подаци о проценту укупне вредности набавке који ће бити поверен подизвођачу, као и део предмета набавке који ће бити извршен преко подизвођача:_______________  __________________________________________________________________________________________________________________________________________________________.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39612E" w:rsidRDefault="0039612E" w:rsidP="008F1710">
      <w:pPr>
        <w:spacing w:after="0" w:line="240" w:lineRule="auto"/>
        <w:jc w:val="both"/>
        <w:rPr>
          <w:rFonts w:ascii="Times New Roman" w:hAnsi="Times New Roman"/>
          <w:sz w:val="24"/>
          <w:szCs w:val="24"/>
          <w:lang w:val="sr-Cyrl-CS"/>
        </w:rPr>
      </w:pPr>
    </w:p>
    <w:p w:rsidR="00C3075E" w:rsidRDefault="00C3075E" w:rsidP="008F1710">
      <w:pPr>
        <w:spacing w:after="0" w:line="240" w:lineRule="auto"/>
        <w:jc w:val="both"/>
        <w:rPr>
          <w:rFonts w:ascii="Times New Roman" w:hAnsi="Times New Roman"/>
          <w:sz w:val="24"/>
          <w:szCs w:val="24"/>
          <w:lang w:val="sr-Cyrl-CS"/>
        </w:rPr>
      </w:pPr>
    </w:p>
    <w:p w:rsidR="00C3075E" w:rsidRDefault="00C3075E" w:rsidP="008F1710">
      <w:pPr>
        <w:spacing w:after="0" w:line="240" w:lineRule="auto"/>
        <w:jc w:val="both"/>
        <w:rPr>
          <w:rFonts w:ascii="Times New Roman" w:hAnsi="Times New Roman"/>
          <w:sz w:val="24"/>
          <w:szCs w:val="24"/>
          <w:lang w:val="sr-Cyrl-CS"/>
        </w:rPr>
      </w:pPr>
    </w:p>
    <w:p w:rsidR="0039612E" w:rsidRPr="001227C4" w:rsidRDefault="0039612E" w:rsidP="008F1710">
      <w:pPr>
        <w:spacing w:after="0" w:line="240" w:lineRule="auto"/>
        <w:jc w:val="both"/>
        <w:rPr>
          <w:rFonts w:ascii="Times New Roman" w:hAnsi="Times New Roman"/>
          <w:sz w:val="24"/>
          <w:szCs w:val="24"/>
          <w:lang w:val="sr-Cyrl-CS"/>
        </w:rPr>
      </w:pPr>
    </w:p>
    <w:p w:rsidR="0039612E"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2B46D0"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r w:rsidR="001227C4" w:rsidRPr="001227C4">
        <w:rPr>
          <w:rFonts w:ascii="Times New Roman" w:hAnsi="Times New Roman"/>
          <w:sz w:val="24"/>
          <w:szCs w:val="24"/>
          <w:lang w:val="sr-Cyrl-CS"/>
        </w:rPr>
        <w:t xml:space="preserve">     </w:t>
      </w:r>
      <w:r w:rsidR="001227C4" w:rsidRPr="001227C4">
        <w:rPr>
          <w:rFonts w:ascii="Times New Roman" w:hAnsi="Times New Roman"/>
          <w:sz w:val="24"/>
          <w:szCs w:val="24"/>
          <w:lang w:val="sr-Cyrl-CS"/>
        </w:rPr>
        <w:tab/>
        <w:t xml:space="preserve">   _______________________________</w:t>
      </w:r>
    </w:p>
    <w:p w:rsidR="001227C4" w:rsidRPr="001227C4" w:rsidRDefault="001227C4" w:rsidP="008F1710">
      <w:pPr>
        <w:spacing w:after="0" w:line="240" w:lineRule="auto"/>
        <w:jc w:val="both"/>
        <w:rPr>
          <w:rFonts w:ascii="Times New Roman" w:hAnsi="Times New Roman"/>
          <w:sz w:val="24"/>
          <w:szCs w:val="24"/>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rPr>
      </w:pPr>
    </w:p>
    <w:p w:rsidR="001227C4" w:rsidRPr="001227C4" w:rsidRDefault="001227C4" w:rsidP="001227C4">
      <w:pPr>
        <w:spacing w:line="240" w:lineRule="auto"/>
        <w:jc w:val="both"/>
        <w:rPr>
          <w:rFonts w:ascii="Times New Roman" w:hAnsi="Times New Roman"/>
          <w:sz w:val="24"/>
          <w:szCs w:val="24"/>
        </w:rPr>
      </w:pPr>
    </w:p>
    <w:p w:rsidR="001227C4" w:rsidRDefault="001227C4"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8F1710" w:rsidRDefault="008F1710"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Default="00C3075E" w:rsidP="001227C4">
      <w:pPr>
        <w:spacing w:line="240" w:lineRule="auto"/>
        <w:jc w:val="both"/>
        <w:rPr>
          <w:rFonts w:ascii="Times New Roman" w:hAnsi="Times New Roman"/>
          <w:sz w:val="24"/>
          <w:szCs w:val="24"/>
        </w:rPr>
      </w:pPr>
    </w:p>
    <w:p w:rsidR="00C3075E" w:rsidRPr="00C3075E" w:rsidRDefault="00C3075E" w:rsidP="001227C4">
      <w:pPr>
        <w:spacing w:line="240" w:lineRule="auto"/>
        <w:jc w:val="both"/>
        <w:rPr>
          <w:rFonts w:ascii="Times New Roman" w:hAnsi="Times New Roman"/>
          <w:sz w:val="24"/>
          <w:szCs w:val="24"/>
        </w:rPr>
      </w:pPr>
    </w:p>
    <w:p w:rsidR="0039612E" w:rsidRDefault="0039612E" w:rsidP="001227C4">
      <w:pPr>
        <w:spacing w:line="240" w:lineRule="auto"/>
        <w:jc w:val="both"/>
        <w:rPr>
          <w:rFonts w:ascii="Times New Roman" w:hAnsi="Times New Roman"/>
          <w:sz w:val="24"/>
          <w:szCs w:val="24"/>
        </w:rPr>
      </w:pPr>
    </w:p>
    <w:p w:rsidR="0039612E" w:rsidRPr="0039612E" w:rsidRDefault="0039612E" w:rsidP="001227C4">
      <w:pPr>
        <w:spacing w:line="240" w:lineRule="auto"/>
        <w:jc w:val="both"/>
        <w:rPr>
          <w:rFonts w:ascii="Times New Roman" w:hAnsi="Times New Roman"/>
          <w:sz w:val="24"/>
          <w:szCs w:val="24"/>
        </w:rPr>
      </w:pPr>
    </w:p>
    <w:p w:rsidR="008F1710" w:rsidRPr="008F1710" w:rsidRDefault="008F1710" w:rsidP="001227C4">
      <w:pPr>
        <w:spacing w:line="240" w:lineRule="auto"/>
        <w:jc w:val="both"/>
        <w:rPr>
          <w:rFonts w:ascii="Times New Roman" w:hAnsi="Times New Roman"/>
          <w:sz w:val="24"/>
          <w:szCs w:val="24"/>
        </w:rPr>
      </w:pPr>
    </w:p>
    <w:p w:rsidR="001227C4" w:rsidRPr="00822FDD" w:rsidRDefault="001227C4" w:rsidP="00822FDD">
      <w:pPr>
        <w:spacing w:after="0" w:line="240" w:lineRule="auto"/>
        <w:jc w:val="right"/>
        <w:rPr>
          <w:rFonts w:ascii="Times New Roman" w:hAnsi="Times New Roman"/>
          <w:color w:val="FF0000"/>
          <w:sz w:val="24"/>
          <w:szCs w:val="24"/>
        </w:rPr>
      </w:pPr>
      <w:r w:rsidRPr="001227C4">
        <w:rPr>
          <w:rFonts w:ascii="Times New Roman" w:hAnsi="Times New Roman"/>
          <w:sz w:val="24"/>
          <w:szCs w:val="24"/>
          <w:lang w:val="sr-Cyrl-CS"/>
        </w:rPr>
        <w:lastRenderedPageBreak/>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sidRPr="001227C4">
        <w:rPr>
          <w:rFonts w:ascii="Times New Roman" w:hAnsi="Times New Roman"/>
          <w:sz w:val="24"/>
          <w:szCs w:val="24"/>
          <w:lang w:val="sr-Cyrl-CS"/>
        </w:rPr>
        <w:tab/>
        <w:t xml:space="preserve">                                                                                               </w:t>
      </w:r>
    </w:p>
    <w:p w:rsidR="001227C4" w:rsidRPr="008744A1"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2B46D0">
        <w:rPr>
          <w:rFonts w:ascii="Times New Roman" w:hAnsi="Times New Roman"/>
          <w:sz w:val="24"/>
          <w:szCs w:val="24"/>
          <w:lang w:val="sr-Cyrl-CS"/>
        </w:rPr>
        <w:t xml:space="preserve">                     </w:t>
      </w:r>
      <w:r w:rsidRPr="001227C4">
        <w:rPr>
          <w:rFonts w:ascii="Times New Roman" w:hAnsi="Times New Roman"/>
          <w:sz w:val="24"/>
          <w:szCs w:val="24"/>
          <w:lang w:val="sr-Cyrl-CS"/>
        </w:rPr>
        <w:tab/>
      </w:r>
      <w:r w:rsidRPr="008744A1">
        <w:rPr>
          <w:rFonts w:ascii="Times New Roman" w:hAnsi="Times New Roman"/>
          <w:sz w:val="24"/>
          <w:szCs w:val="24"/>
          <w:lang w:val="sr-Cyrl-CS"/>
        </w:rPr>
        <w:t xml:space="preserve">         </w:t>
      </w:r>
      <w:r w:rsidR="00822FDD" w:rsidRPr="008744A1">
        <w:rPr>
          <w:rFonts w:ascii="Times New Roman" w:hAnsi="Times New Roman"/>
          <w:b/>
          <w:sz w:val="24"/>
          <w:szCs w:val="24"/>
          <w:lang w:val="sr-Cyrl-CS"/>
        </w:rPr>
        <w:t xml:space="preserve">ОБРАЗАЦ БРОЈ </w:t>
      </w:r>
      <w:r w:rsidR="00822FDD" w:rsidRPr="008744A1">
        <w:rPr>
          <w:rFonts w:ascii="Times New Roman" w:hAnsi="Times New Roman"/>
          <w:b/>
          <w:sz w:val="24"/>
          <w:szCs w:val="24"/>
        </w:rPr>
        <w:t>4</w:t>
      </w:r>
      <w:r w:rsidRPr="008744A1">
        <w:rPr>
          <w:rFonts w:ascii="Times New Roman" w:hAnsi="Times New Roman"/>
          <w:b/>
          <w:sz w:val="24"/>
          <w:szCs w:val="24"/>
          <w:lang w:val="sr-Cyrl-CS"/>
        </w:rPr>
        <w:t>.</w:t>
      </w:r>
    </w:p>
    <w:p w:rsidR="00C3075E" w:rsidRPr="008744A1" w:rsidRDefault="001227C4" w:rsidP="00C3075E">
      <w:pPr>
        <w:spacing w:line="240" w:lineRule="auto"/>
        <w:jc w:val="center"/>
        <w:rPr>
          <w:rFonts w:ascii="Times New Roman" w:hAnsi="Times New Roman"/>
          <w:b/>
          <w:sz w:val="24"/>
          <w:szCs w:val="24"/>
          <w:lang w:val="sr-Cyrl-CS"/>
        </w:rPr>
      </w:pPr>
      <w:r w:rsidRPr="008744A1">
        <w:rPr>
          <w:rFonts w:ascii="Times New Roman" w:hAnsi="Times New Roman"/>
          <w:b/>
          <w:sz w:val="24"/>
          <w:szCs w:val="24"/>
          <w:lang w:val="sr-Cyrl-CS"/>
        </w:rPr>
        <w:t>ОБРАЗАЦ ТЕХНИЧКЕ СПЕЦИФИКАЦИЈЕ</w:t>
      </w:r>
    </w:p>
    <w:p w:rsidR="008744A1" w:rsidRPr="00714F97" w:rsidRDefault="008744A1" w:rsidP="008744A1">
      <w:pPr>
        <w:jc w:val="both"/>
        <w:rPr>
          <w:rFonts w:ascii="Times New Roman" w:hAnsi="Times New Roman"/>
          <w:sz w:val="24"/>
          <w:szCs w:val="24"/>
        </w:rPr>
      </w:pPr>
      <w:r w:rsidRPr="006A2E37">
        <w:rPr>
          <w:rFonts w:ascii="Times New Roman" w:hAnsi="Times New Roman"/>
          <w:sz w:val="24"/>
          <w:szCs w:val="24"/>
        </w:rPr>
        <w:t xml:space="preserve">Предмет јавне набавке је избор пружаоца услуга социјалне заштите – услуга помоћ у кући за одрасла инвалидна и старија лица са подручја општине Чајетина. У складу са Пројектом услуга ће се пружати на територији општине Чајетина, у трајању од  годину дана и </w:t>
      </w:r>
      <w:r w:rsidRPr="00714F97">
        <w:rPr>
          <w:rFonts w:ascii="Times New Roman" w:hAnsi="Times New Roman"/>
          <w:sz w:val="24"/>
          <w:szCs w:val="24"/>
        </w:rPr>
        <w:t xml:space="preserve">обухвата 76 корисника одраслих инвалидних и старијих лица у 21. </w:t>
      </w:r>
      <w:proofErr w:type="gramStart"/>
      <w:r w:rsidRPr="00714F97">
        <w:rPr>
          <w:rFonts w:ascii="Times New Roman" w:hAnsi="Times New Roman"/>
          <w:sz w:val="24"/>
          <w:szCs w:val="24"/>
        </w:rPr>
        <w:t>Месној Заједници.</w:t>
      </w:r>
      <w:proofErr w:type="gramEnd"/>
    </w:p>
    <w:p w:rsidR="008744A1" w:rsidRPr="006A2E37" w:rsidRDefault="008744A1" w:rsidP="008744A1">
      <w:pPr>
        <w:jc w:val="both"/>
        <w:rPr>
          <w:rFonts w:ascii="Times New Roman" w:hAnsi="Times New Roman"/>
          <w:sz w:val="24"/>
          <w:szCs w:val="24"/>
        </w:rPr>
      </w:pPr>
      <w:proofErr w:type="gramStart"/>
      <w:r w:rsidRPr="006A2E37">
        <w:rPr>
          <w:rFonts w:ascii="Times New Roman" w:hAnsi="Times New Roman"/>
          <w:sz w:val="24"/>
          <w:szCs w:val="24"/>
        </w:rPr>
        <w:t>Понуђач ће услугом обухватити кориснике на основу решења/упута Центра за социјални рад Чајетина. Пружање предметне услуге обухвата подршку корисницима у задовољавању свакодневних животних потреба, како би се унапредио или одржао квалитет живота.</w:t>
      </w:r>
      <w:proofErr w:type="gramEnd"/>
      <w:r w:rsidRPr="006A2E37">
        <w:rPr>
          <w:rFonts w:ascii="Times New Roman" w:hAnsi="Times New Roman"/>
          <w:sz w:val="24"/>
          <w:szCs w:val="24"/>
        </w:rPr>
        <w:t xml:space="preserve">  Услуга коју пружају геронтодомаћице укључује непосредну негу / помоћ која се реализује у домаћинству корисника до 1 сата дневно 1</w:t>
      </w:r>
      <w:r>
        <w:rPr>
          <w:rFonts w:ascii="Times New Roman" w:hAnsi="Times New Roman"/>
          <w:sz w:val="24"/>
          <w:szCs w:val="24"/>
        </w:rPr>
        <w:t xml:space="preserve"> </w:t>
      </w:r>
      <w:r w:rsidRPr="006A2E37">
        <w:rPr>
          <w:rFonts w:ascii="Times New Roman" w:hAnsi="Times New Roman"/>
          <w:sz w:val="24"/>
          <w:szCs w:val="24"/>
        </w:rPr>
        <w:t>недељно</w:t>
      </w:r>
      <w:r>
        <w:rPr>
          <w:rFonts w:ascii="Times New Roman" w:hAnsi="Times New Roman"/>
          <w:sz w:val="24"/>
          <w:szCs w:val="24"/>
        </w:rPr>
        <w:t xml:space="preserve"> </w:t>
      </w:r>
      <w:r w:rsidRPr="006A2E37">
        <w:rPr>
          <w:rFonts w:ascii="Times New Roman" w:hAnsi="Times New Roman"/>
          <w:sz w:val="24"/>
          <w:szCs w:val="24"/>
        </w:rPr>
        <w:t xml:space="preserve">или више пута недељно, што зависи од потребе корисника. Избор специфичног садржаја услуге </w:t>
      </w:r>
      <w:proofErr w:type="gramStart"/>
      <w:r w:rsidRPr="006A2E37">
        <w:rPr>
          <w:rFonts w:ascii="Times New Roman" w:hAnsi="Times New Roman"/>
          <w:sz w:val="24"/>
          <w:szCs w:val="24"/>
        </w:rPr>
        <w:t>( врсте</w:t>
      </w:r>
      <w:proofErr w:type="gramEnd"/>
      <w:r w:rsidRPr="006A2E37">
        <w:rPr>
          <w:rFonts w:ascii="Times New Roman" w:hAnsi="Times New Roman"/>
          <w:sz w:val="24"/>
          <w:szCs w:val="24"/>
        </w:rPr>
        <w:t xml:space="preserve"> активности) директно зависи од потреба корисника / породице, а врши се из садржаја услуге (врсте послова).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 xml:space="preserve">Садржај услуге: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 xml:space="preserve">1.        </w:t>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обезбеђивању исхране: набавка намирница, обезбеђивање готових оброка, припрема лаких оброка, припрема освежавајућих напитака, помоћ при храњењу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2.</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одржавању личне хигијене и хигијене стана: помоћ при облачењу и свлачењу, помоћ при умивању, купању, прању косе, чешљању, сечењу ноктију, бријање, помоћ при одржавању чистоће просторија, судова и уређаја у  домаћинству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3.</w:t>
      </w:r>
      <w:r w:rsidRPr="006A2E37">
        <w:rPr>
          <w:rFonts w:ascii="Times New Roman" w:hAnsi="Times New Roman"/>
          <w:sz w:val="24"/>
          <w:szCs w:val="24"/>
        </w:rPr>
        <w:tab/>
      </w:r>
      <w:proofErr w:type="gramStart"/>
      <w:r w:rsidRPr="006A2E37">
        <w:rPr>
          <w:rFonts w:ascii="Times New Roman" w:hAnsi="Times New Roman"/>
          <w:sz w:val="24"/>
          <w:szCs w:val="24"/>
        </w:rPr>
        <w:t>помоћ</w:t>
      </w:r>
      <w:proofErr w:type="gramEnd"/>
      <w:r w:rsidRPr="006A2E37">
        <w:rPr>
          <w:rFonts w:ascii="Times New Roman" w:hAnsi="Times New Roman"/>
          <w:sz w:val="24"/>
          <w:szCs w:val="24"/>
        </w:rPr>
        <w:t xml:space="preserve"> у загревању просторија: ложење ватре, чишћење пећи, помоћ у набавци огрева – углавном се реализује код свих корисника по потреби.</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4.</w:t>
      </w:r>
      <w:r w:rsidRPr="006A2E37">
        <w:rPr>
          <w:rFonts w:ascii="Times New Roman" w:hAnsi="Times New Roman"/>
          <w:sz w:val="24"/>
          <w:szCs w:val="24"/>
        </w:rPr>
        <w:tab/>
        <w:t>помоћ у задовољавању социјалних, културно-забавних и других потреба: помоћ при кретању унутар и ван куће, набавку новина и књига, старање о плаћању рачуна за електричну енергију, телефон, комуналије и сл, заказивање прегледа и контрола код лекара, узимање упута, вађење докумената, достављање новчане социјалне помоћи и једнократне помоћи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5.</w:t>
      </w:r>
      <w:r w:rsidRPr="006A2E37">
        <w:rPr>
          <w:rFonts w:ascii="Times New Roman" w:hAnsi="Times New Roman"/>
          <w:sz w:val="24"/>
          <w:szCs w:val="24"/>
        </w:rPr>
        <w:tab/>
      </w:r>
      <w:proofErr w:type="gramStart"/>
      <w:r w:rsidRPr="006A2E37">
        <w:rPr>
          <w:rFonts w:ascii="Times New Roman" w:hAnsi="Times New Roman"/>
          <w:sz w:val="24"/>
          <w:szCs w:val="24"/>
        </w:rPr>
        <w:t>посредовање</w:t>
      </w:r>
      <w:proofErr w:type="gramEnd"/>
      <w:r w:rsidRPr="006A2E37">
        <w:rPr>
          <w:rFonts w:ascii="Times New Roman" w:hAnsi="Times New Roman"/>
          <w:sz w:val="24"/>
          <w:szCs w:val="24"/>
        </w:rPr>
        <w:t xml:space="preserve"> у обезбеђивању различитих врста услуга: посредовање у поправци водоводних, електричних и других  инсталација, столарије, уређаја за домаћинство, кречење стана и друге услуге.</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6.</w:t>
      </w:r>
      <w:r w:rsidRPr="006A2E37">
        <w:rPr>
          <w:rFonts w:ascii="Times New Roman" w:hAnsi="Times New Roman"/>
          <w:sz w:val="24"/>
          <w:szCs w:val="24"/>
        </w:rPr>
        <w:tab/>
      </w:r>
      <w:proofErr w:type="gramStart"/>
      <w:r w:rsidRPr="006A2E37">
        <w:rPr>
          <w:rFonts w:ascii="Times New Roman" w:hAnsi="Times New Roman"/>
          <w:sz w:val="24"/>
          <w:szCs w:val="24"/>
        </w:rPr>
        <w:t>набавка</w:t>
      </w:r>
      <w:proofErr w:type="gramEnd"/>
      <w:r w:rsidRPr="006A2E37">
        <w:rPr>
          <w:rFonts w:ascii="Times New Roman" w:hAnsi="Times New Roman"/>
          <w:sz w:val="24"/>
          <w:szCs w:val="24"/>
        </w:rPr>
        <w:t xml:space="preserve"> и надгледање узимања лекова: подизање редовне терапије и куповина симптоматске терапије по потреби, дозирање лекова.</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7.</w:t>
      </w:r>
      <w:r w:rsidRPr="006A2E37">
        <w:rPr>
          <w:rFonts w:ascii="Times New Roman" w:hAnsi="Times New Roman"/>
          <w:sz w:val="24"/>
          <w:szCs w:val="24"/>
        </w:rPr>
        <w:tab/>
      </w:r>
      <w:proofErr w:type="gramStart"/>
      <w:r w:rsidRPr="006A2E37">
        <w:rPr>
          <w:rFonts w:ascii="Times New Roman" w:hAnsi="Times New Roman"/>
          <w:sz w:val="24"/>
          <w:szCs w:val="24"/>
        </w:rPr>
        <w:t>контрола</w:t>
      </w:r>
      <w:proofErr w:type="gramEnd"/>
      <w:r w:rsidRPr="006A2E37">
        <w:rPr>
          <w:rFonts w:ascii="Times New Roman" w:hAnsi="Times New Roman"/>
          <w:sz w:val="24"/>
          <w:szCs w:val="24"/>
        </w:rPr>
        <w:t xml:space="preserve"> виталних функција: мерење крвног притиска, нивоа шећера у крви, телесне температуре, уношења и избацивања течности и сл</w:t>
      </w:r>
    </w:p>
    <w:p w:rsidR="008744A1" w:rsidRPr="006A2E37" w:rsidRDefault="008744A1" w:rsidP="008744A1">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за коју подноси понуду достави финансијски преглед трошкова реализације активности на услузи која је саставни део конкурсне документације на обрасцу који сам сачињава.</w:t>
      </w:r>
      <w:proofErr w:type="gramEnd"/>
      <w:r w:rsidRPr="006A2E37">
        <w:rPr>
          <w:rFonts w:ascii="Times New Roman" w:hAnsi="Times New Roman"/>
          <w:sz w:val="24"/>
          <w:szCs w:val="24"/>
        </w:rPr>
        <w:t xml:space="preserve">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lastRenderedPageBreak/>
        <w:t xml:space="preserve">Пружалац услуге је дужан да ангажује лица у раду са </w:t>
      </w:r>
      <w:proofErr w:type="gramStart"/>
      <w:r w:rsidRPr="006A2E37">
        <w:rPr>
          <w:rFonts w:ascii="Times New Roman" w:hAnsi="Times New Roman"/>
          <w:sz w:val="24"/>
          <w:szCs w:val="24"/>
        </w:rPr>
        <w:t>корисницима  и</w:t>
      </w:r>
      <w:proofErr w:type="gramEnd"/>
      <w:r w:rsidRPr="006A2E37">
        <w:rPr>
          <w:rFonts w:ascii="Times New Roman" w:hAnsi="Times New Roman"/>
          <w:sz w:val="24"/>
          <w:szCs w:val="24"/>
        </w:rPr>
        <w:t xml:space="preserve"> то: Стручни сарадник ангажован за специфичне послове(социјални радник, психолог, педагог, андрагог и специјални педагог).Поседује лиценцу за обављање основних стручних послова и најмање годину дана радног искуства на пословима пружања услуге помоћ у кући.</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 xml:space="preserve"> Особље ангажовано на д</w:t>
      </w:r>
      <w:r>
        <w:rPr>
          <w:rFonts w:ascii="Times New Roman" w:hAnsi="Times New Roman"/>
          <w:sz w:val="24"/>
          <w:szCs w:val="24"/>
        </w:rPr>
        <w:t>иректном раду са корисницима: 12</w:t>
      </w:r>
      <w:r w:rsidRPr="006A2E37">
        <w:rPr>
          <w:rFonts w:ascii="Times New Roman" w:hAnsi="Times New Roman"/>
          <w:sz w:val="24"/>
          <w:szCs w:val="24"/>
        </w:rPr>
        <w:t xml:space="preserve"> геронто</w:t>
      </w:r>
      <w:r>
        <w:rPr>
          <w:rFonts w:ascii="Times New Roman" w:hAnsi="Times New Roman"/>
          <w:sz w:val="24"/>
          <w:szCs w:val="24"/>
        </w:rPr>
        <w:t xml:space="preserve"> домаћица( свих 12 </w:t>
      </w:r>
      <w:r w:rsidRPr="006A2E37">
        <w:rPr>
          <w:rFonts w:ascii="Times New Roman" w:hAnsi="Times New Roman"/>
          <w:sz w:val="24"/>
          <w:szCs w:val="24"/>
        </w:rPr>
        <w:t xml:space="preserve"> поседује уверење Републичког завода за социјалну заштиту о завршеној Акредитованој</w:t>
      </w:r>
      <w:r>
        <w:rPr>
          <w:rFonts w:ascii="Times New Roman" w:hAnsi="Times New Roman"/>
          <w:sz w:val="24"/>
          <w:szCs w:val="24"/>
        </w:rPr>
        <w:t xml:space="preserve"> обуци,  са 100% радног времена , и 1 стручни радник – руководи радом геронтодомаћица, припрема документацију о корисницима и раду услуге.</w:t>
      </w:r>
      <w:r w:rsidRPr="006A2E37">
        <w:rPr>
          <w:rFonts w:ascii="Times New Roman" w:hAnsi="Times New Roman"/>
          <w:sz w:val="24"/>
          <w:szCs w:val="24"/>
        </w:rPr>
        <w:t xml:space="preserve"> </w:t>
      </w:r>
      <w:proofErr w:type="gramStart"/>
      <w:r w:rsidRPr="006A2E37">
        <w:rPr>
          <w:rFonts w:ascii="Times New Roman" w:hAnsi="Times New Roman"/>
          <w:sz w:val="24"/>
          <w:szCs w:val="24"/>
        </w:rPr>
        <w:t>Свака ангажована геронтодомаћица ће пружати услуге на основу плана рада са корисницима који ће бити дефинисан од стране стручних лица у складу са индивидуалним потребама корисника - Са свим ангажованим лицима изабрани пружалац услуга ће закључити одговарајући уговор о раду.</w:t>
      </w:r>
      <w:proofErr w:type="gramEnd"/>
      <w:r w:rsidRPr="006A2E37">
        <w:rPr>
          <w:rFonts w:ascii="Times New Roman" w:hAnsi="Times New Roman"/>
          <w:sz w:val="24"/>
          <w:szCs w:val="24"/>
        </w:rPr>
        <w:t xml:space="preserve"> </w:t>
      </w:r>
    </w:p>
    <w:p w:rsidR="008744A1" w:rsidRPr="006A2E37" w:rsidRDefault="008744A1" w:rsidP="008744A1">
      <w:pPr>
        <w:rPr>
          <w:rFonts w:ascii="Times New Roman" w:hAnsi="Times New Roman"/>
          <w:sz w:val="24"/>
          <w:szCs w:val="24"/>
        </w:rPr>
      </w:pPr>
      <w:proofErr w:type="gramStart"/>
      <w:r w:rsidRPr="006A2E37">
        <w:rPr>
          <w:rFonts w:ascii="Times New Roman" w:hAnsi="Times New Roman"/>
          <w:sz w:val="24"/>
          <w:szCs w:val="24"/>
        </w:rPr>
        <w:t>Изабрани Пружалац услуга ће по потреби у складу са пројектом ангажовати и друге сараднике за специфичне послове.</w:t>
      </w:r>
      <w:proofErr w:type="gramEnd"/>
      <w:r w:rsidRPr="006A2E37">
        <w:rPr>
          <w:rFonts w:ascii="Times New Roman" w:hAnsi="Times New Roman"/>
          <w:sz w:val="24"/>
          <w:szCs w:val="24"/>
        </w:rPr>
        <w:t xml:space="preserve">     Пружалац услуга је дужан да: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 xml:space="preserve">- Месечно доставља извештаје Општинској управи општине Чајетина о спровођењу услуге помоћи у </w:t>
      </w:r>
      <w:proofErr w:type="gramStart"/>
      <w:r w:rsidRPr="006A2E37">
        <w:rPr>
          <w:rFonts w:ascii="Times New Roman" w:hAnsi="Times New Roman"/>
          <w:sz w:val="24"/>
          <w:szCs w:val="24"/>
        </w:rPr>
        <w:t>кући  и</w:t>
      </w:r>
      <w:proofErr w:type="gramEnd"/>
      <w:r w:rsidRPr="006A2E37">
        <w:rPr>
          <w:rFonts w:ascii="Times New Roman" w:hAnsi="Times New Roman"/>
          <w:sz w:val="24"/>
          <w:szCs w:val="24"/>
        </w:rPr>
        <w:t xml:space="preserve"> омогући контролу реализације и увид у сву потребну документацију и ток спровођења услуге помоћи у кући; - Доставља доказе о наменском утрошку средстава кроз структуру трошкова услуге помоћи у кући; - Доставља доказ о извршеној исплати зарада за претходни месец, на прописаном обрасцу. </w:t>
      </w:r>
    </w:p>
    <w:p w:rsidR="008744A1" w:rsidRPr="006A2E37" w:rsidRDefault="008744A1" w:rsidP="008744A1">
      <w:pPr>
        <w:jc w:val="both"/>
        <w:rPr>
          <w:rFonts w:ascii="Times New Roman" w:hAnsi="Times New Roman"/>
          <w:sz w:val="24"/>
          <w:szCs w:val="24"/>
        </w:rPr>
      </w:pPr>
      <w:r w:rsidRPr="006A2E37">
        <w:rPr>
          <w:rFonts w:ascii="Times New Roman" w:hAnsi="Times New Roman"/>
          <w:sz w:val="24"/>
          <w:szCs w:val="24"/>
        </w:rPr>
        <w:t xml:space="preserve"> - до 5-ог у месецу доставља Општинској управи општине Чајетина– Одељење за финансије Служба буџета Извештај о присутности на раду и обрачунатој заради и Захтев за пренос средстава за те намене и других трошкова зараде особа ангажованих на раду са корисницима са припадајућим доприносима, трошкове превоза, трошкове опреме, материјална средства и прибор,трошкове набавке потрошног материјала потребног за реализацију пројектних активности,трошкове комуникације, електричне енергије и комуналних услуга проистеклих из реализације пројектних активности, трошкове промотивних активности, трошкове финансијских услуга, трошкове стручне службе.; - врши исплату зараде и осталих трошкова у складу са пренетим средствима по Извештају о присутности на раду и обрачунатој заради ; - Најкасније у року од 3 дана обавести Националну службу за запошљавање о евентуалној потреби замене запосленог;</w:t>
      </w:r>
    </w:p>
    <w:p w:rsidR="008744A1" w:rsidRPr="00736532" w:rsidRDefault="008744A1" w:rsidP="008744A1">
      <w:pPr>
        <w:jc w:val="both"/>
        <w:rPr>
          <w:rFonts w:ascii="Times New Roman" w:hAnsi="Times New Roman"/>
          <w:sz w:val="24"/>
          <w:szCs w:val="24"/>
        </w:rPr>
      </w:pPr>
      <w:proofErr w:type="gramStart"/>
      <w:r w:rsidRPr="006A2E37">
        <w:rPr>
          <w:rFonts w:ascii="Times New Roman" w:hAnsi="Times New Roman"/>
          <w:sz w:val="24"/>
          <w:szCs w:val="24"/>
        </w:rPr>
        <w:t>Понуђач је дужан да за услугу социјалне заштите за коју подноси понуду посебно достави програм услуге.</w:t>
      </w:r>
      <w:proofErr w:type="gramEnd"/>
      <w:r w:rsidRPr="006A2E37">
        <w:rPr>
          <w:rFonts w:ascii="Times New Roman" w:hAnsi="Times New Roman"/>
          <w:sz w:val="24"/>
          <w:szCs w:val="24"/>
        </w:rPr>
        <w:t xml:space="preserve"> Програм услуге се доставља у складу са Одлуком о остваривању услуга и материјалне подршке у социјалној заштити из надлежности општине Чајетина. Програм пружаоца услуге садржи податке о: корисничкој групи којој је услуга намењена, програмским активностима које се реализују у складу са потребама корисничке групе, кадровима и другим питањима прописаним интерним актима, а у складу са Правилником о ближим условима и стандардима за пружање услуга социјалне заштите (Сл.гласник РС бр.42/2013). </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B87FBC" w:rsidRPr="001227C4" w:rsidRDefault="002B46D0" w:rsidP="00B87FBC">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w:t>
      </w:r>
      <w:r>
        <w:rPr>
          <w:rFonts w:ascii="Times New Roman" w:hAnsi="Times New Roman"/>
          <w:sz w:val="24"/>
          <w:szCs w:val="24"/>
          <w:lang w:val="sr-Cyrl-CS"/>
        </w:rPr>
        <w:t xml:space="preserve">   </w:t>
      </w:r>
      <w:r w:rsidRPr="001227C4">
        <w:rPr>
          <w:rFonts w:ascii="Times New Roman" w:hAnsi="Times New Roman"/>
          <w:sz w:val="24"/>
          <w:szCs w:val="24"/>
          <w:lang w:val="sr-Cyrl-CS"/>
        </w:rPr>
        <w:t xml:space="preserve"> Потпис овлашћеног лица понуђача</w:t>
      </w:r>
    </w:p>
    <w:p w:rsidR="00B87FBC" w:rsidRPr="001227C4" w:rsidRDefault="00B87FBC" w:rsidP="00B87FBC">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Pr>
          <w:rFonts w:ascii="Times New Roman" w:hAnsi="Times New Roman"/>
          <w:sz w:val="24"/>
          <w:szCs w:val="24"/>
          <w:lang w:val="sr-Cyrl-CS"/>
        </w:rPr>
        <w:t xml:space="preserve">       </w:t>
      </w:r>
      <w:r w:rsidRPr="001227C4">
        <w:rPr>
          <w:rFonts w:ascii="Times New Roman" w:hAnsi="Times New Roman"/>
          <w:sz w:val="24"/>
          <w:szCs w:val="24"/>
          <w:lang w:val="sr-Cyrl-CS"/>
        </w:rPr>
        <w:t>____________________________</w:t>
      </w:r>
    </w:p>
    <w:p w:rsidR="00B87FBC" w:rsidRDefault="00B87FBC" w:rsidP="001227C4">
      <w:pPr>
        <w:spacing w:line="240" w:lineRule="auto"/>
        <w:jc w:val="right"/>
        <w:rPr>
          <w:rFonts w:ascii="Times New Roman" w:hAnsi="Times New Roman"/>
          <w:b/>
          <w:sz w:val="24"/>
          <w:szCs w:val="24"/>
          <w:lang w:val="sr-Cyrl-CS"/>
        </w:rPr>
      </w:pPr>
    </w:p>
    <w:p w:rsidR="00E26B70" w:rsidRDefault="00E26B70" w:rsidP="002B46D0">
      <w:pPr>
        <w:spacing w:line="240" w:lineRule="auto"/>
        <w:rPr>
          <w:rFonts w:ascii="Times New Roman" w:hAnsi="Times New Roman"/>
          <w:b/>
          <w:sz w:val="24"/>
          <w:szCs w:val="24"/>
          <w:lang w:val="sr-Cyrl-CS"/>
        </w:rPr>
      </w:pPr>
    </w:p>
    <w:p w:rsidR="001227C4" w:rsidRPr="001227C4" w:rsidRDefault="00822FDD" w:rsidP="001227C4">
      <w:pPr>
        <w:spacing w:line="240" w:lineRule="auto"/>
        <w:jc w:val="right"/>
        <w:rPr>
          <w:rFonts w:ascii="Times New Roman" w:hAnsi="Times New Roman"/>
          <w:b/>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5</w:t>
      </w:r>
      <w:r w:rsidR="001227C4"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keepLines/>
        <w:spacing w:before="60" w:line="240" w:lineRule="auto"/>
        <w:rPr>
          <w:rFonts w:ascii="Times New Roman" w:hAnsi="Times New Roman"/>
          <w:sz w:val="24"/>
          <w:szCs w:val="24"/>
        </w:rPr>
      </w:pPr>
      <w:r w:rsidRPr="001227C4">
        <w:rPr>
          <w:rFonts w:ascii="Times New Roman" w:hAnsi="Times New Roman"/>
          <w:sz w:val="24"/>
          <w:szCs w:val="24"/>
          <w:lang w:val="sr-Cyrl-CS"/>
        </w:rPr>
        <w:t xml:space="preserve">У складу са чланом 88.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следећи</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b/>
          <w:sz w:val="24"/>
          <w:szCs w:val="24"/>
          <w:lang w:val="sr-Cyrl-CS"/>
        </w:rPr>
        <w:t>ОБРАЗАЦ ТРОШКОВА ПРИПРЕМЕ ПОНУДЕ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tbl>
      <w:tblPr>
        <w:tblW w:w="0" w:type="auto"/>
        <w:tblInd w:w="72" w:type="dxa"/>
        <w:tblLayout w:type="fixed"/>
        <w:tblLook w:val="0000"/>
      </w:tblPr>
      <w:tblGrid>
        <w:gridCol w:w="4710"/>
        <w:gridCol w:w="4700"/>
      </w:tblGrid>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Назив и опис трошка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pacing w:after="0" w:line="240" w:lineRule="auto"/>
              <w:jc w:val="center"/>
              <w:rPr>
                <w:rFonts w:ascii="Times New Roman" w:hAnsi="Times New Roman"/>
                <w:sz w:val="24"/>
                <w:szCs w:val="24"/>
              </w:rPr>
            </w:pPr>
            <w:r w:rsidRPr="001227C4">
              <w:rPr>
                <w:rFonts w:ascii="Times New Roman" w:hAnsi="Times New Roman"/>
                <w:sz w:val="24"/>
                <w:szCs w:val="24"/>
                <w:lang w:val="sr-Cyrl-CS"/>
              </w:rPr>
              <w:t>Износ</w:t>
            </w: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r w:rsidR="001227C4" w:rsidRPr="001227C4" w:rsidTr="001227C4">
        <w:tc>
          <w:tcPr>
            <w:tcW w:w="4710" w:type="dxa"/>
            <w:tcBorders>
              <w:top w:val="single" w:sz="4" w:space="0" w:color="000000"/>
              <w:left w:val="single" w:sz="4" w:space="0" w:color="000000"/>
              <w:bottom w:val="single" w:sz="4" w:space="0" w:color="000000"/>
            </w:tcBorders>
            <w:shd w:val="clear" w:color="auto" w:fill="auto"/>
          </w:tcPr>
          <w:p w:rsidR="001227C4" w:rsidRPr="001227C4" w:rsidRDefault="001227C4" w:rsidP="008F1710">
            <w:pPr>
              <w:spacing w:after="0" w:line="240" w:lineRule="auto"/>
              <w:jc w:val="right"/>
              <w:rPr>
                <w:rFonts w:ascii="Times New Roman" w:hAnsi="Times New Roman"/>
                <w:sz w:val="24"/>
                <w:szCs w:val="24"/>
                <w:lang w:val="sr-Cyrl-CS"/>
              </w:rPr>
            </w:pPr>
            <w:r w:rsidRPr="001227C4">
              <w:rPr>
                <w:rFonts w:ascii="Times New Roman" w:hAnsi="Times New Roman"/>
                <w:b/>
                <w:sz w:val="24"/>
                <w:szCs w:val="24"/>
                <w:lang w:val="sr-Cyrl-CS"/>
              </w:rPr>
              <w:t>УКУПНО</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1227C4" w:rsidRPr="001227C4" w:rsidRDefault="001227C4" w:rsidP="008F1710">
            <w:pPr>
              <w:snapToGrid w:val="0"/>
              <w:spacing w:after="0" w:line="240" w:lineRule="auto"/>
              <w:jc w:val="both"/>
              <w:rPr>
                <w:rFonts w:ascii="Times New Roman" w:hAnsi="Times New Roman"/>
                <w:sz w:val="24"/>
                <w:szCs w:val="24"/>
                <w:lang w:val="sr-Cyrl-CS"/>
              </w:rPr>
            </w:pPr>
          </w:p>
        </w:tc>
      </w:tr>
    </w:tbl>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2B46D0" w:rsidP="008F1710">
      <w:pPr>
        <w:spacing w:after="0"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    </w:t>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 понуђача</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Default="008F1710"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Напомена: Понуђач може да у оквиру понуде достави укупан износ и структуру трошкова припремања понуде у складу са датим обрасцем и чланом 88. Закона. Уколико нема трошкова припремања понуде, прецртава образац и такав доставља.</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Default="001227C4" w:rsidP="001227C4">
      <w:pPr>
        <w:spacing w:line="240" w:lineRule="auto"/>
        <w:jc w:val="both"/>
        <w:rPr>
          <w:rFonts w:ascii="Times New Roman" w:hAnsi="Times New Roman"/>
          <w:sz w:val="24"/>
          <w:szCs w:val="24"/>
          <w:lang w:val="sr-Cyrl-CS"/>
        </w:rPr>
      </w:pPr>
    </w:p>
    <w:p w:rsidR="008F1710" w:rsidRPr="008F1710" w:rsidRDefault="008F1710" w:rsidP="001227C4">
      <w:pPr>
        <w:spacing w:line="240" w:lineRule="auto"/>
        <w:jc w:val="both"/>
        <w:rPr>
          <w:rFonts w:ascii="Times New Roman" w:hAnsi="Times New Roman"/>
          <w:sz w:val="24"/>
          <w:szCs w:val="24"/>
        </w:rPr>
      </w:pPr>
    </w:p>
    <w:p w:rsidR="001227C4" w:rsidRPr="001227C4" w:rsidRDefault="001227C4" w:rsidP="001227C4">
      <w:pPr>
        <w:spacing w:line="240" w:lineRule="auto"/>
        <w:jc w:val="right"/>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00822FDD">
        <w:rPr>
          <w:rFonts w:ascii="Times New Roman" w:hAnsi="Times New Roman"/>
          <w:b/>
          <w:sz w:val="24"/>
          <w:szCs w:val="24"/>
          <w:lang w:val="sr-Cyrl-CS"/>
        </w:rPr>
        <w:t xml:space="preserve">ОБРАЗАЦ БРОЈ </w:t>
      </w:r>
      <w:r w:rsidR="00822FDD">
        <w:rPr>
          <w:rFonts w:ascii="Times New Roman" w:hAnsi="Times New Roman"/>
          <w:b/>
          <w:sz w:val="24"/>
          <w:szCs w:val="24"/>
        </w:rPr>
        <w:t>6</w:t>
      </w:r>
      <w:r w:rsidRPr="001227C4">
        <w:rPr>
          <w:rFonts w:ascii="Times New Roman" w:hAnsi="Times New Roman"/>
          <w:b/>
          <w:sz w:val="24"/>
          <w:szCs w:val="24"/>
          <w:lang w:val="sr-Cyrl-CS"/>
        </w:rPr>
        <w:t>.</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8F1710">
      <w:pPr>
        <w:keepLines/>
        <w:spacing w:before="60" w:after="0" w:line="240" w:lineRule="auto"/>
        <w:rPr>
          <w:rFonts w:ascii="Times New Roman" w:hAnsi="Times New Roman"/>
          <w:sz w:val="24"/>
          <w:szCs w:val="24"/>
        </w:rPr>
      </w:pPr>
      <w:r w:rsidRPr="001227C4">
        <w:rPr>
          <w:rFonts w:ascii="Times New Roman" w:hAnsi="Times New Roman"/>
          <w:sz w:val="24"/>
          <w:szCs w:val="24"/>
          <w:lang w:val="sr-Cyrl-CS"/>
        </w:rPr>
        <w:t xml:space="preserve">У скалду са чланом 26. Закона о јавним набавкама </w:t>
      </w:r>
      <w:r w:rsidRPr="001227C4">
        <w:rPr>
          <w:rFonts w:ascii="Times New Roman" w:hAnsi="Times New Roman"/>
          <w:sz w:val="24"/>
          <w:szCs w:val="24"/>
        </w:rPr>
        <w:t xml:space="preserve">“Службени гласник РС”, број 124/2012, 14/15, 68/15) </w:t>
      </w:r>
      <w:r w:rsidRPr="001227C4">
        <w:rPr>
          <w:rFonts w:ascii="Times New Roman" w:hAnsi="Times New Roman"/>
          <w:sz w:val="24"/>
          <w:szCs w:val="24"/>
          <w:lang w:val="sr-Cyrl-CS"/>
        </w:rPr>
        <w:t>дајемо следећу</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И З Ј А В У</w:t>
      </w:r>
    </w:p>
    <w:p w:rsidR="001227C4" w:rsidRPr="001227C4" w:rsidRDefault="001227C4" w:rsidP="008F1710">
      <w:pPr>
        <w:spacing w:after="0" w:line="240" w:lineRule="auto"/>
        <w:jc w:val="center"/>
        <w:rPr>
          <w:rFonts w:ascii="Times New Roman" w:hAnsi="Times New Roman"/>
          <w:b/>
          <w:sz w:val="24"/>
          <w:szCs w:val="24"/>
          <w:lang w:val="sr-Cyrl-CS"/>
        </w:rPr>
      </w:pPr>
      <w:r w:rsidRPr="001227C4">
        <w:rPr>
          <w:rFonts w:ascii="Times New Roman" w:hAnsi="Times New Roman"/>
          <w:b/>
          <w:sz w:val="24"/>
          <w:szCs w:val="24"/>
          <w:lang w:val="sr-Cyrl-CS"/>
        </w:rPr>
        <w:t>О НЕЗАВИСНОЈ ПОНУДИ</w:t>
      </w:r>
    </w:p>
    <w:p w:rsidR="001227C4" w:rsidRPr="001227C4" w:rsidRDefault="001227C4" w:rsidP="008F1710">
      <w:pPr>
        <w:spacing w:after="0" w:line="240" w:lineRule="auto"/>
        <w:jc w:val="center"/>
        <w:rPr>
          <w:rFonts w:ascii="Times New Roman" w:hAnsi="Times New Roman"/>
          <w:b/>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у својству понуђача</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И З Ј А В Љ У Ј Е М О</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sz w:val="24"/>
          <w:szCs w:val="24"/>
          <w:lang w:val="sr-Cyrl-CS"/>
        </w:rPr>
        <w:t>под пуном материјалном и кривичном одговорношћу да:</w:t>
      </w:r>
    </w:p>
    <w:p w:rsidR="001227C4" w:rsidRPr="001227C4" w:rsidRDefault="001227C4" w:rsidP="008F1710">
      <w:pPr>
        <w:spacing w:after="0" w:line="240" w:lineRule="auto"/>
        <w:jc w:val="center"/>
        <w:rPr>
          <w:rFonts w:ascii="Times New Roman" w:hAnsi="Times New Roman"/>
          <w:sz w:val="24"/>
          <w:szCs w:val="24"/>
          <w:lang w:val="sr-Cyrl-CS"/>
        </w:rPr>
      </w:pPr>
    </w:p>
    <w:p w:rsidR="001227C4" w:rsidRPr="001227C4" w:rsidRDefault="001227C4" w:rsidP="008F1710">
      <w:pPr>
        <w:spacing w:after="0" w:line="240" w:lineRule="auto"/>
        <w:jc w:val="center"/>
        <w:rPr>
          <w:rFonts w:ascii="Times New Roman" w:hAnsi="Times New Roman"/>
          <w:i/>
          <w:sz w:val="24"/>
          <w:szCs w:val="24"/>
          <w:lang w:val="sr-Cyrl-CS"/>
        </w:rPr>
      </w:pPr>
      <w:r w:rsidRPr="001227C4">
        <w:rPr>
          <w:rFonts w:ascii="Times New Roman" w:hAnsi="Times New Roman"/>
          <w:sz w:val="24"/>
          <w:szCs w:val="24"/>
          <w:lang w:val="sr-Cyrl-CS"/>
        </w:rPr>
        <w:t>___________________________________________________</w:t>
      </w:r>
    </w:p>
    <w:p w:rsidR="001227C4" w:rsidRPr="001227C4" w:rsidRDefault="001227C4" w:rsidP="008F1710">
      <w:pPr>
        <w:spacing w:after="0" w:line="240" w:lineRule="auto"/>
        <w:jc w:val="center"/>
        <w:rPr>
          <w:rFonts w:ascii="Times New Roman" w:hAnsi="Times New Roman"/>
          <w:sz w:val="24"/>
          <w:szCs w:val="24"/>
          <w:lang w:val="sr-Cyrl-CS"/>
        </w:rPr>
      </w:pPr>
      <w:r w:rsidRPr="001227C4">
        <w:rPr>
          <w:rFonts w:ascii="Times New Roman" w:hAnsi="Times New Roman"/>
          <w:i/>
          <w:sz w:val="24"/>
          <w:szCs w:val="24"/>
          <w:lang w:val="sr-Cyrl-CS"/>
        </w:rPr>
        <w:t>(пун назив и седиште)</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 xml:space="preserve">понуду у поступку </w:t>
      </w:r>
      <w:r w:rsidR="000C5C24">
        <w:rPr>
          <w:rFonts w:ascii="Times New Roman" w:hAnsi="Times New Roman"/>
          <w:sz w:val="24"/>
          <w:szCs w:val="24"/>
          <w:lang w:val="sr-Cyrl-CS"/>
        </w:rPr>
        <w:t xml:space="preserve">јавне набавке мале вредности </w:t>
      </w:r>
      <w:r w:rsidRPr="001227C4">
        <w:rPr>
          <w:rFonts w:ascii="Times New Roman" w:hAnsi="Times New Roman"/>
          <w:sz w:val="24"/>
          <w:szCs w:val="24"/>
          <w:lang w:val="sr-Cyrl-CS"/>
        </w:rPr>
        <w:t xml:space="preserve">број </w:t>
      </w:r>
      <w:r w:rsidR="002B46D0">
        <w:rPr>
          <w:rFonts w:ascii="Times New Roman" w:hAnsi="Times New Roman"/>
          <w:sz w:val="24"/>
          <w:szCs w:val="24"/>
        </w:rPr>
        <w:t>01/20</w:t>
      </w:r>
      <w:r w:rsidR="00B87FBC">
        <w:rPr>
          <w:rFonts w:ascii="Times New Roman" w:hAnsi="Times New Roman"/>
          <w:sz w:val="24"/>
          <w:szCs w:val="24"/>
          <w:lang w:val="sr-Cyrl-CS"/>
        </w:rPr>
        <w:t xml:space="preserve">  </w:t>
      </w:r>
      <w:r w:rsidRPr="001227C4">
        <w:rPr>
          <w:rFonts w:ascii="Times New Roman" w:hAnsi="Times New Roman"/>
          <w:sz w:val="24"/>
          <w:szCs w:val="24"/>
          <w:lang w:val="sr-Cyrl-CS"/>
        </w:rPr>
        <w:t>подносим независно, без договора са другим понуђачима или заинтересованим лицима.</w:t>
      </w:r>
    </w:p>
    <w:p w:rsidR="001227C4" w:rsidRPr="001227C4" w:rsidRDefault="001227C4" w:rsidP="008F1710">
      <w:pPr>
        <w:spacing w:after="0" w:line="240" w:lineRule="auto"/>
        <w:jc w:val="both"/>
        <w:rPr>
          <w:rFonts w:ascii="Times New Roman" w:hAnsi="Times New Roman"/>
          <w:sz w:val="24"/>
          <w:szCs w:val="24"/>
          <w:lang w:val="sr-Cyrl-CS"/>
        </w:rPr>
      </w:pPr>
    </w:p>
    <w:p w:rsidR="001227C4" w:rsidRDefault="001227C4" w:rsidP="008F1710">
      <w:pPr>
        <w:spacing w:after="0" w:line="240" w:lineRule="auto"/>
        <w:jc w:val="both"/>
        <w:rPr>
          <w:rFonts w:ascii="Times New Roman" w:hAnsi="Times New Roman"/>
          <w:sz w:val="24"/>
          <w:szCs w:val="24"/>
          <w:lang w:val="sr-Cyrl-CS"/>
        </w:rPr>
      </w:pPr>
    </w:p>
    <w:p w:rsidR="008F1710" w:rsidRPr="001227C4" w:rsidRDefault="008F1710"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Датум: _____________________</w:t>
      </w:r>
    </w:p>
    <w:p w:rsidR="001227C4" w:rsidRPr="001227C4" w:rsidRDefault="001227C4" w:rsidP="008F1710">
      <w:pPr>
        <w:spacing w:after="0" w:line="240" w:lineRule="auto"/>
        <w:jc w:val="both"/>
        <w:rPr>
          <w:rFonts w:ascii="Times New Roman" w:hAnsi="Times New Roman"/>
          <w:sz w:val="24"/>
          <w:szCs w:val="24"/>
          <w:lang w:val="sr-Cyrl-CS"/>
        </w:rPr>
      </w:pPr>
      <w:r w:rsidRPr="001227C4">
        <w:rPr>
          <w:rFonts w:ascii="Times New Roman" w:hAnsi="Times New Roman"/>
          <w:sz w:val="24"/>
          <w:szCs w:val="24"/>
          <w:lang w:val="sr-Cyrl-CS"/>
        </w:rPr>
        <w:t>Место:______________________</w:t>
      </w: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8F1710">
      <w:pPr>
        <w:spacing w:after="0"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2B46D0" w:rsidP="001227C4">
      <w:pPr>
        <w:spacing w:line="240" w:lineRule="auto"/>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t xml:space="preserve">   </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Потпис овлашћеног лица</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t xml:space="preserve">    _____________________________</w:t>
      </w: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r w:rsidRPr="001227C4">
        <w:rPr>
          <w:rFonts w:ascii="Times New Roman" w:hAnsi="Times New Roman"/>
          <w:sz w:val="24"/>
          <w:szCs w:val="24"/>
          <w:lang w:val="sr-Cyrl-CS"/>
        </w:rPr>
        <w:tab/>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r w:rsidRPr="001227C4">
        <w:rPr>
          <w:rFonts w:ascii="Times New Roman" w:hAnsi="Times New Roman"/>
          <w:b/>
          <w:sz w:val="24"/>
          <w:szCs w:val="24"/>
          <w:lang w:val="sr-Cyrl-CS"/>
        </w:rPr>
        <w:t>Напомена</w:t>
      </w:r>
      <w:r w:rsidRPr="001227C4">
        <w:rPr>
          <w:rFonts w:ascii="Times New Roman" w:hAnsi="Times New Roman"/>
          <w:sz w:val="24"/>
          <w:szCs w:val="24"/>
          <w:lang w:val="sr-Cyrl-CS"/>
        </w:rPr>
        <w:t>: Образац попуњава понуђач, сваки подизвођач и сваки учесник заједничке понуде у своје име.</w:t>
      </w: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1227C4" w:rsidRPr="001227C4" w:rsidRDefault="001227C4" w:rsidP="001227C4">
      <w:pPr>
        <w:spacing w:line="240" w:lineRule="auto"/>
        <w:jc w:val="both"/>
        <w:rPr>
          <w:rFonts w:ascii="Times New Roman" w:hAnsi="Times New Roman"/>
          <w:sz w:val="24"/>
          <w:szCs w:val="24"/>
          <w:lang w:val="sr-Cyrl-CS"/>
        </w:rPr>
      </w:pPr>
    </w:p>
    <w:p w:rsidR="000C5C24" w:rsidRDefault="000C5C24" w:rsidP="000C5C24">
      <w:pPr>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2623FD" w:rsidRPr="002623FD" w:rsidRDefault="00822FDD" w:rsidP="002623FD">
      <w:pPr>
        <w:spacing w:after="0" w:line="240" w:lineRule="auto"/>
        <w:jc w:val="right"/>
        <w:rPr>
          <w:rFonts w:ascii="Times New Roman" w:hAnsi="Times New Roman"/>
          <w:sz w:val="24"/>
          <w:szCs w:val="24"/>
          <w:lang w:val="sr-Cyrl-CS"/>
        </w:rPr>
      </w:pPr>
      <w:r>
        <w:rPr>
          <w:rFonts w:ascii="Times New Roman" w:hAnsi="Times New Roman"/>
          <w:b/>
          <w:sz w:val="24"/>
          <w:szCs w:val="24"/>
          <w:lang w:val="sr-Cyrl-CS"/>
        </w:rPr>
        <w:t xml:space="preserve">ОБРАЗАЦ БРОЈ </w:t>
      </w:r>
      <w:r>
        <w:rPr>
          <w:rFonts w:ascii="Times New Roman" w:hAnsi="Times New Roman"/>
          <w:b/>
          <w:sz w:val="24"/>
          <w:szCs w:val="24"/>
        </w:rPr>
        <w:t>7</w:t>
      </w:r>
      <w:r w:rsidR="002623FD" w:rsidRPr="002623FD">
        <w:rPr>
          <w:rFonts w:ascii="Times New Roman" w:hAnsi="Times New Roman"/>
          <w:b/>
          <w:sz w:val="24"/>
          <w:szCs w:val="24"/>
          <w:lang w:val="sr-Cyrl-CS"/>
        </w:rPr>
        <w:t>.</w:t>
      </w:r>
    </w:p>
    <w:p w:rsid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spacing w:after="0" w:line="240" w:lineRule="auto"/>
        <w:jc w:val="center"/>
        <w:rPr>
          <w:rFonts w:ascii="Times New Roman" w:hAnsi="Times New Roman"/>
          <w:sz w:val="24"/>
          <w:szCs w:val="24"/>
          <w:lang w:val="sr-Cyrl-CS"/>
        </w:rPr>
      </w:pPr>
      <w:r w:rsidRPr="002623FD">
        <w:rPr>
          <w:rFonts w:ascii="Times New Roman" w:hAnsi="Times New Roman"/>
          <w:b/>
          <w:sz w:val="24"/>
          <w:szCs w:val="24"/>
          <w:lang w:val="sr-Cyrl-CS"/>
        </w:rPr>
        <w:t>ИЗЈАВА О ИСПУЊЕНОСТИ ОБАВЕЗНИХ УСЛОВА ИЗ ЧЛ.75 СТАВ 1 ТАЧКЕ 1 до 4 ЗЈН</w:t>
      </w:r>
    </w:p>
    <w:p w:rsidR="002623FD" w:rsidRPr="002623FD" w:rsidRDefault="002623FD" w:rsidP="002623FD">
      <w:pPr>
        <w:spacing w:after="0" w:line="240" w:lineRule="auto"/>
        <w:jc w:val="both"/>
        <w:rPr>
          <w:rFonts w:ascii="Times New Roman" w:hAnsi="Times New Roman"/>
          <w:sz w:val="24"/>
          <w:szCs w:val="24"/>
          <w:lang w:val="sr-Cyrl-CS"/>
        </w:rPr>
      </w:pPr>
    </w:p>
    <w:p w:rsidR="002623FD" w:rsidRDefault="002623FD" w:rsidP="002623FD">
      <w:pPr>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Под моралном, материјалном и кривичном одговорношћу ПОТВРЂУЈЕМ да </w:t>
      </w:r>
      <w:r>
        <w:rPr>
          <w:rFonts w:ascii="Times New Roman" w:hAnsi="Times New Roman"/>
          <w:sz w:val="24"/>
          <w:szCs w:val="24"/>
          <w:lang w:val="sr-Cyrl-CS"/>
        </w:rPr>
        <w:t xml:space="preserve">понуђач </w:t>
      </w:r>
      <w:r w:rsidRPr="002623FD">
        <w:rPr>
          <w:rFonts w:ascii="Times New Roman" w:hAnsi="Times New Roman"/>
          <w:sz w:val="24"/>
          <w:szCs w:val="24"/>
          <w:lang w:val="sr-Cyrl-CS"/>
        </w:rPr>
        <w:t xml:space="preserve">______________________________________________испуњава обавезне услове прописане чланом 75. ЗЈН ради учешћа у поступку јавне набавке мале вредности ЈНМВ-у </w:t>
      </w:r>
      <w:r w:rsidR="002B46D0">
        <w:rPr>
          <w:rFonts w:ascii="Times New Roman" w:hAnsi="Times New Roman"/>
          <w:sz w:val="24"/>
          <w:szCs w:val="24"/>
        </w:rPr>
        <w:t>01/20</w:t>
      </w:r>
      <w:r w:rsidRPr="002623FD">
        <w:rPr>
          <w:rFonts w:ascii="Times New Roman" w:hAnsi="Times New Roman"/>
          <w:sz w:val="24"/>
          <w:szCs w:val="24"/>
          <w:lang w:val="sr-Cyrl-CS"/>
        </w:rPr>
        <w:t xml:space="preserve"> чији је предмет </w:t>
      </w:r>
      <w:r w:rsidRPr="00A76081">
        <w:rPr>
          <w:rFonts w:ascii="Times New Roman" w:eastAsia="Times New Roman" w:hAnsi="Times New Roman"/>
          <w:sz w:val="24"/>
          <w:szCs w:val="24"/>
        </w:rPr>
        <w:t>услуга социјалне заштите</w:t>
      </w:r>
      <w:r w:rsidR="002B46D0">
        <w:rPr>
          <w:rFonts w:ascii="Times New Roman" w:eastAsia="Times New Roman" w:hAnsi="Times New Roman"/>
          <w:sz w:val="24"/>
          <w:szCs w:val="24"/>
        </w:rPr>
        <w:t xml:space="preserve"> – помоћ у кући за стара лица на територији Оштине Чајетина</w:t>
      </w:r>
      <w:r w:rsidRPr="002623FD">
        <w:rPr>
          <w:rFonts w:ascii="Times New Roman" w:hAnsi="Times New Roman"/>
          <w:sz w:val="24"/>
          <w:szCs w:val="24"/>
          <w:lang w:val="sr-Cyrl-CS"/>
        </w:rPr>
        <w:t>, и  то:</w:t>
      </w:r>
    </w:p>
    <w:p w:rsidR="002623FD" w:rsidRPr="002623FD" w:rsidRDefault="002623FD" w:rsidP="002623FD">
      <w:pPr>
        <w:spacing w:after="0" w:line="240" w:lineRule="auto"/>
        <w:jc w:val="both"/>
        <w:rPr>
          <w:rFonts w:ascii="Times New Roman" w:hAnsi="Times New Roman"/>
          <w:sz w:val="24"/>
          <w:szCs w:val="24"/>
          <w:lang w:val="sr-Cyrl-CS"/>
        </w:rPr>
      </w:pP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је регистрован код надлежног органа, односно уписан у одговарајући регистар </w:t>
      </w:r>
    </w:p>
    <w:p w:rsidR="002623FD" w:rsidRPr="002623FD" w:rsidRDefault="002623FD" w:rsidP="002623FD">
      <w:pPr>
        <w:numPr>
          <w:ilvl w:val="0"/>
          <w:numId w:val="39"/>
        </w:numPr>
        <w:suppressAutoHyphens/>
        <w:spacing w:after="0" w:line="240" w:lineRule="auto"/>
        <w:jc w:val="both"/>
        <w:rPr>
          <w:rFonts w:ascii="Times New Roman" w:hAnsi="Times New Roman"/>
          <w:sz w:val="24"/>
          <w:szCs w:val="24"/>
          <w:lang w:val="sr-Cyrl-CS"/>
        </w:rPr>
      </w:pPr>
      <w:r w:rsidRPr="002623FD">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3. ( Брисано)</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4.  Да је измирио доспеле порезе, доприносе и друге јавне дажбине у складу са прописима</w:t>
      </w:r>
    </w:p>
    <w:p w:rsidR="002623FD" w:rsidRPr="002623FD" w:rsidRDefault="002623FD" w:rsidP="002623FD">
      <w:pPr>
        <w:spacing w:after="0" w:line="240" w:lineRule="auto"/>
        <w:ind w:left="709" w:hanging="709"/>
        <w:jc w:val="both"/>
        <w:rPr>
          <w:rFonts w:ascii="Times New Roman" w:hAnsi="Times New Roman"/>
          <w:sz w:val="24"/>
          <w:szCs w:val="24"/>
          <w:lang w:val="sr-Cyrl-CS"/>
        </w:rPr>
      </w:pPr>
      <w:r w:rsidRPr="002623FD">
        <w:rPr>
          <w:rFonts w:ascii="Times New Roman" w:hAnsi="Times New Roman"/>
          <w:sz w:val="24"/>
          <w:szCs w:val="24"/>
          <w:lang w:val="sr-Cyrl-CS"/>
        </w:rPr>
        <w:t xml:space="preserve">         Републике Србије или стране државе када има седиште на њеној територији</w:t>
      </w:r>
    </w:p>
    <w:p w:rsidR="00C3075E" w:rsidRPr="002623FD" w:rsidRDefault="00C3075E" w:rsidP="002623FD">
      <w:pPr>
        <w:spacing w:after="0" w:line="240" w:lineRule="auto"/>
        <w:rPr>
          <w:rFonts w:ascii="Times New Roman" w:hAnsi="Times New Roman"/>
          <w:sz w:val="24"/>
          <w:szCs w:val="24"/>
        </w:rPr>
      </w:pPr>
    </w:p>
    <w:p w:rsidR="00C3075E" w:rsidRPr="002623FD" w:rsidRDefault="00C3075E" w:rsidP="002623FD">
      <w:pPr>
        <w:spacing w:after="0" w:line="240" w:lineRule="auto"/>
        <w:rPr>
          <w:rFonts w:ascii="Times New Roman" w:hAnsi="Times New Roman"/>
          <w:sz w:val="24"/>
          <w:szCs w:val="24"/>
        </w:rPr>
      </w:pPr>
    </w:p>
    <w:p w:rsidR="00C3075E" w:rsidRPr="002E011A"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C3075E" w:rsidRDefault="002E011A" w:rsidP="000C5C24">
      <w:pPr>
        <w:rPr>
          <w:rFonts w:ascii="Times New Roman" w:hAnsi="Times New Roman"/>
          <w:sz w:val="24"/>
          <w:szCs w:val="24"/>
        </w:rPr>
      </w:pPr>
      <w:r>
        <w:rPr>
          <w:rFonts w:ascii="Times New Roman" w:hAnsi="Times New Roman"/>
          <w:sz w:val="24"/>
          <w:szCs w:val="24"/>
        </w:rPr>
        <w:t>Датум: _______________</w:t>
      </w:r>
    </w:p>
    <w:p w:rsidR="002E011A" w:rsidRDefault="002E011A" w:rsidP="000C5C24">
      <w:pPr>
        <w:rPr>
          <w:rFonts w:ascii="Times New Roman" w:hAnsi="Times New Roman"/>
          <w:sz w:val="24"/>
          <w:szCs w:val="24"/>
        </w:rPr>
      </w:pPr>
      <w:r>
        <w:rPr>
          <w:rFonts w:ascii="Times New Roman" w:hAnsi="Times New Roman"/>
          <w:sz w:val="24"/>
          <w:szCs w:val="24"/>
        </w:rPr>
        <w:t>Место</w:t>
      </w:r>
      <w:proofErr w:type="gramStart"/>
      <w:r>
        <w:rPr>
          <w:rFonts w:ascii="Times New Roman" w:hAnsi="Times New Roman"/>
          <w:sz w:val="24"/>
          <w:szCs w:val="24"/>
        </w:rPr>
        <w:t>:_</w:t>
      </w:r>
      <w:proofErr w:type="gramEnd"/>
      <w:r>
        <w:rPr>
          <w:rFonts w:ascii="Times New Roman" w:hAnsi="Times New Roman"/>
          <w:sz w:val="24"/>
          <w:szCs w:val="24"/>
        </w:rPr>
        <w:t>___________</w:t>
      </w:r>
      <w:r w:rsidR="002B46D0">
        <w:rPr>
          <w:rFonts w:ascii="Times New Roman" w:hAnsi="Times New Roman"/>
          <w:sz w:val="24"/>
          <w:szCs w:val="24"/>
        </w:rPr>
        <w:t xml:space="preserve">___                                    </w:t>
      </w:r>
      <w:r>
        <w:rPr>
          <w:rFonts w:ascii="Times New Roman" w:hAnsi="Times New Roman"/>
          <w:sz w:val="24"/>
          <w:szCs w:val="24"/>
        </w:rPr>
        <w:t xml:space="preserve">                                  Понуђач:</w:t>
      </w:r>
    </w:p>
    <w:p w:rsidR="002E011A" w:rsidRDefault="002E011A" w:rsidP="000C5C24">
      <w:pPr>
        <w:rPr>
          <w:rFonts w:ascii="Times New Roman" w:hAnsi="Times New Roman"/>
          <w:sz w:val="24"/>
          <w:szCs w:val="24"/>
        </w:rPr>
      </w:pPr>
      <w:r>
        <w:rPr>
          <w:rFonts w:ascii="Times New Roman" w:hAnsi="Times New Roman"/>
          <w:sz w:val="24"/>
          <w:szCs w:val="24"/>
        </w:rPr>
        <w:t xml:space="preserve">                                                                           </w:t>
      </w:r>
    </w:p>
    <w:p w:rsidR="002E011A" w:rsidRPr="002E011A" w:rsidRDefault="002E011A" w:rsidP="000C5C24">
      <w:pPr>
        <w:rPr>
          <w:rFonts w:ascii="Times New Roman" w:hAnsi="Times New Roman"/>
          <w:sz w:val="24"/>
          <w:szCs w:val="24"/>
        </w:rPr>
      </w:pPr>
      <w:r>
        <w:rPr>
          <w:rFonts w:ascii="Times New Roman" w:hAnsi="Times New Roman"/>
          <w:sz w:val="24"/>
          <w:szCs w:val="24"/>
        </w:rPr>
        <w:t xml:space="preserve">                                                                                              ___________________________</w:t>
      </w:r>
    </w:p>
    <w:p w:rsidR="00C3075E" w:rsidRDefault="00C3075E" w:rsidP="000C5C24">
      <w:pPr>
        <w:rPr>
          <w:rFonts w:ascii="Times New Roman" w:hAnsi="Times New Roman"/>
          <w:sz w:val="24"/>
          <w:szCs w:val="24"/>
        </w:rPr>
      </w:pPr>
    </w:p>
    <w:p w:rsidR="00C3075E" w:rsidRDefault="00C3075E"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8744A1" w:rsidRDefault="008744A1" w:rsidP="000C5C24">
      <w:pPr>
        <w:rPr>
          <w:rFonts w:ascii="Times New Roman" w:hAnsi="Times New Roman"/>
          <w:sz w:val="24"/>
          <w:szCs w:val="24"/>
        </w:rPr>
      </w:pPr>
    </w:p>
    <w:p w:rsidR="008744A1" w:rsidRDefault="008744A1" w:rsidP="000C5C24">
      <w:pPr>
        <w:rPr>
          <w:rFonts w:ascii="Times New Roman" w:hAnsi="Times New Roman"/>
          <w:sz w:val="24"/>
          <w:szCs w:val="24"/>
        </w:rPr>
      </w:pPr>
    </w:p>
    <w:p w:rsidR="008744A1" w:rsidRDefault="008744A1" w:rsidP="000C5C24">
      <w:pPr>
        <w:rPr>
          <w:rFonts w:ascii="Times New Roman" w:hAnsi="Times New Roman"/>
          <w:sz w:val="24"/>
          <w:szCs w:val="24"/>
        </w:rPr>
      </w:pPr>
    </w:p>
    <w:p w:rsidR="008744A1" w:rsidRDefault="008744A1" w:rsidP="000C5C24">
      <w:pPr>
        <w:rPr>
          <w:rFonts w:ascii="Times New Roman" w:hAnsi="Times New Roman"/>
          <w:sz w:val="24"/>
          <w:szCs w:val="24"/>
        </w:rPr>
      </w:pPr>
    </w:p>
    <w:p w:rsidR="008744A1" w:rsidRDefault="008744A1" w:rsidP="000C5C24">
      <w:pPr>
        <w:rPr>
          <w:rFonts w:ascii="Times New Roman" w:hAnsi="Times New Roman"/>
          <w:sz w:val="24"/>
          <w:szCs w:val="24"/>
        </w:rPr>
      </w:pPr>
    </w:p>
    <w:p w:rsidR="008744A1" w:rsidRDefault="008744A1" w:rsidP="000C5C24">
      <w:pPr>
        <w:rPr>
          <w:rFonts w:ascii="Times New Roman" w:hAnsi="Times New Roman"/>
          <w:sz w:val="24"/>
          <w:szCs w:val="24"/>
        </w:rPr>
      </w:pPr>
    </w:p>
    <w:p w:rsidR="008744A1" w:rsidRPr="00C659C3" w:rsidRDefault="008744A1" w:rsidP="008744A1">
      <w:pPr>
        <w:jc w:val="right"/>
        <w:rPr>
          <w:rFonts w:ascii="Times New Roman" w:hAnsi="Times New Roman"/>
          <w:sz w:val="24"/>
          <w:szCs w:val="24"/>
        </w:rPr>
      </w:pPr>
      <w:r w:rsidRPr="00C659C3">
        <w:rPr>
          <w:rFonts w:ascii="Times New Roman" w:hAnsi="Times New Roman"/>
          <w:sz w:val="24"/>
          <w:szCs w:val="24"/>
        </w:rPr>
        <w:lastRenderedPageBreak/>
        <w:t xml:space="preserve">МОДЕЛ УГОВОРА  </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РЕПУБЛИКА СРБИЈА</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ОПШТИНА ЧАЈЕТИНА</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Општинска управа</w:t>
      </w:r>
    </w:p>
    <w:p w:rsidR="008744A1" w:rsidRPr="00C659C3" w:rsidRDefault="008744A1" w:rsidP="008744A1">
      <w:pPr>
        <w:spacing w:after="0" w:line="240" w:lineRule="auto"/>
        <w:rPr>
          <w:rFonts w:ascii="Times New Roman" w:hAnsi="Times New Roman"/>
          <w:sz w:val="24"/>
          <w:szCs w:val="24"/>
          <w:lang w:val="sr-Cyrl-CS"/>
        </w:rPr>
      </w:pPr>
      <w:r>
        <w:rPr>
          <w:rFonts w:ascii="Times New Roman" w:hAnsi="Times New Roman"/>
          <w:sz w:val="24"/>
          <w:szCs w:val="24"/>
          <w:lang w:val="sr-Cyrl-CS"/>
        </w:rPr>
        <w:t>Број: 404-</w:t>
      </w:r>
      <w:r w:rsidR="00C57A48">
        <w:rPr>
          <w:rFonts w:ascii="Times New Roman" w:hAnsi="Times New Roman"/>
          <w:sz w:val="24"/>
          <w:szCs w:val="24"/>
          <w:lang w:val="sr-Cyrl-CS"/>
        </w:rPr>
        <w:t>61-7/19</w:t>
      </w:r>
      <w:r w:rsidRPr="00C659C3">
        <w:rPr>
          <w:rFonts w:ascii="Times New Roman" w:hAnsi="Times New Roman"/>
          <w:sz w:val="24"/>
          <w:szCs w:val="24"/>
          <w:lang w:val="sr-Cyrl-CS"/>
        </w:rPr>
        <w:t>-02</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Датум: _______</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Ч а ј е т и н а</w:t>
      </w:r>
    </w:p>
    <w:p w:rsidR="008744A1" w:rsidRPr="00C659C3" w:rsidRDefault="008744A1" w:rsidP="008744A1">
      <w:pPr>
        <w:spacing w:after="0"/>
        <w:rPr>
          <w:rFonts w:ascii="Times New Roman" w:hAnsi="Times New Roman"/>
          <w:sz w:val="24"/>
          <w:szCs w:val="24"/>
        </w:rPr>
      </w:pPr>
    </w:p>
    <w:p w:rsidR="008744A1" w:rsidRPr="00C659C3" w:rsidRDefault="00C57A48" w:rsidP="008744A1">
      <w:pPr>
        <w:spacing w:after="0" w:line="240" w:lineRule="auto"/>
        <w:ind w:left="2160" w:firstLine="720"/>
        <w:rPr>
          <w:rFonts w:ascii="Times New Roman" w:hAnsi="Times New Roman"/>
          <w:color w:val="000000"/>
          <w:sz w:val="24"/>
          <w:szCs w:val="24"/>
          <w:lang w:val="sr-Cyrl-CS"/>
        </w:rPr>
      </w:pPr>
      <w:r>
        <w:rPr>
          <w:rFonts w:ascii="Times New Roman" w:hAnsi="Times New Roman"/>
          <w:color w:val="000000"/>
          <w:sz w:val="24"/>
          <w:szCs w:val="24"/>
          <w:lang w:val="sr-Cyrl-CS"/>
        </w:rPr>
        <w:t xml:space="preserve">      </w:t>
      </w:r>
      <w:r w:rsidR="008744A1" w:rsidRPr="00C659C3">
        <w:rPr>
          <w:rFonts w:ascii="Times New Roman" w:hAnsi="Times New Roman"/>
          <w:color w:val="000000"/>
          <w:sz w:val="24"/>
          <w:szCs w:val="24"/>
          <w:lang w:val="sr-Cyrl-CS"/>
        </w:rPr>
        <w:t>У  Г  О  В  О  Р ( МОДЕЛ)</w:t>
      </w:r>
    </w:p>
    <w:p w:rsidR="008744A1" w:rsidRPr="008744A1" w:rsidRDefault="008744A1" w:rsidP="00C57A48">
      <w:pPr>
        <w:spacing w:after="0" w:line="240" w:lineRule="auto"/>
        <w:jc w:val="center"/>
        <w:rPr>
          <w:rFonts w:ascii="Times New Roman" w:hAnsi="Times New Roman"/>
          <w:color w:val="000000"/>
          <w:sz w:val="24"/>
          <w:szCs w:val="24"/>
          <w:lang/>
        </w:rPr>
      </w:pPr>
      <w:proofErr w:type="gramStart"/>
      <w:r w:rsidRPr="00C659C3">
        <w:rPr>
          <w:rFonts w:ascii="Times New Roman" w:hAnsi="Times New Roman"/>
          <w:sz w:val="24"/>
          <w:szCs w:val="24"/>
        </w:rPr>
        <w:t>о</w:t>
      </w:r>
      <w:proofErr w:type="gramEnd"/>
      <w:r w:rsidRPr="00C659C3">
        <w:rPr>
          <w:rFonts w:ascii="Times New Roman" w:hAnsi="Times New Roman"/>
          <w:sz w:val="24"/>
          <w:szCs w:val="24"/>
        </w:rPr>
        <w:t xml:space="preserve"> пружању услуге социјалне заштите - услуга помоћ у кући за одрасла инвалидна и старија        лица са подручја општине </w:t>
      </w:r>
      <w:r>
        <w:rPr>
          <w:rFonts w:ascii="Times New Roman" w:hAnsi="Times New Roman"/>
          <w:sz w:val="24"/>
          <w:szCs w:val="24"/>
          <w:lang/>
        </w:rPr>
        <w:t>Чајетина</w:t>
      </w:r>
    </w:p>
    <w:p w:rsidR="008744A1" w:rsidRPr="00C659C3" w:rsidRDefault="008744A1" w:rsidP="008744A1">
      <w:pPr>
        <w:tabs>
          <w:tab w:val="left" w:pos="3945"/>
        </w:tabs>
        <w:spacing w:after="0" w:line="240" w:lineRule="auto"/>
        <w:ind w:left="720" w:firstLine="72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ab/>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bCs/>
          <w:sz w:val="24"/>
          <w:szCs w:val="24"/>
          <w:lang w:val="sr-Cyrl-CS"/>
        </w:rPr>
        <w:tab/>
      </w:r>
    </w:p>
    <w:p w:rsidR="008744A1" w:rsidRPr="00C659C3" w:rsidRDefault="008744A1" w:rsidP="008744A1">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УГОВОРНЕ  СТРАНЕ:         </w:t>
      </w:r>
      <w:r w:rsidRPr="00C659C3">
        <w:rPr>
          <w:rFonts w:ascii="Times New Roman" w:hAnsi="Times New Roman"/>
          <w:sz w:val="24"/>
          <w:szCs w:val="24"/>
          <w:lang w:val="sr-Cyrl-CS"/>
        </w:rPr>
        <w:t xml:space="preserve">  1.</w:t>
      </w:r>
      <w:r w:rsidRPr="00C659C3">
        <w:rPr>
          <w:rFonts w:ascii="Times New Roman" w:hAnsi="Times New Roman"/>
          <w:bCs/>
          <w:sz w:val="24"/>
          <w:szCs w:val="24"/>
          <w:lang w:val="sr-Cyrl-CS"/>
        </w:rPr>
        <w:t>Општина Чајетина, општинска управа</w:t>
      </w:r>
    </w:p>
    <w:p w:rsidR="008744A1" w:rsidRPr="00C659C3" w:rsidRDefault="00C57A48" w:rsidP="008744A1">
      <w:pPr>
        <w:spacing w:after="0" w:line="240" w:lineRule="auto"/>
        <w:rPr>
          <w:rFonts w:ascii="Times New Roman" w:hAnsi="Times New Roman"/>
          <w:bCs/>
          <w:sz w:val="24"/>
          <w:szCs w:val="24"/>
          <w:lang w:val="sr-Cyrl-CS"/>
        </w:rPr>
      </w:pPr>
      <w:r>
        <w:rPr>
          <w:rFonts w:ascii="Times New Roman" w:hAnsi="Times New Roman"/>
          <w:sz w:val="24"/>
          <w:szCs w:val="24"/>
          <w:lang w:val="sr-Cyrl-CS"/>
        </w:rPr>
        <w:t xml:space="preserve">                                                    </w:t>
      </w:r>
      <w:r w:rsidR="008744A1" w:rsidRPr="00C659C3">
        <w:rPr>
          <w:rFonts w:ascii="Times New Roman" w:hAnsi="Times New Roman"/>
          <w:sz w:val="24"/>
          <w:szCs w:val="24"/>
          <w:lang w:val="sr-Cyrl-CS"/>
        </w:rPr>
        <w:t>(у даљем тексту Наручилац)</w:t>
      </w:r>
    </w:p>
    <w:p w:rsidR="008744A1" w:rsidRPr="00C659C3" w:rsidRDefault="008744A1" w:rsidP="008744A1">
      <w:pPr>
        <w:spacing w:after="0" w:line="240" w:lineRule="auto"/>
        <w:ind w:left="2160"/>
        <w:rPr>
          <w:rFonts w:ascii="Times New Roman" w:hAnsi="Times New Roman"/>
          <w:bCs/>
          <w:color w:val="000000"/>
          <w:sz w:val="24"/>
          <w:szCs w:val="24"/>
          <w:lang w:val="sr-Cyrl-CS"/>
        </w:rPr>
      </w:pPr>
      <w:r w:rsidRPr="00C659C3">
        <w:rPr>
          <w:rFonts w:ascii="Times New Roman" w:hAnsi="Times New Roman"/>
          <w:bCs/>
          <w:color w:val="000000"/>
          <w:sz w:val="24"/>
          <w:szCs w:val="24"/>
          <w:lang w:val="sr-Cyrl-CS"/>
        </w:rPr>
        <w:t xml:space="preserve">                ул. А.Карађорђевића бр. 28</w:t>
      </w:r>
      <w:r w:rsidRPr="00C659C3">
        <w:rPr>
          <w:rFonts w:ascii="Times New Roman" w:hAnsi="Times New Roman"/>
          <w:bCs/>
          <w:color w:val="000000"/>
          <w:sz w:val="24"/>
          <w:szCs w:val="24"/>
        </w:rPr>
        <w:t xml:space="preserve">, </w:t>
      </w:r>
      <w:r w:rsidRPr="00C659C3">
        <w:rPr>
          <w:rFonts w:ascii="Times New Roman" w:hAnsi="Times New Roman"/>
          <w:bCs/>
          <w:color w:val="000000"/>
          <w:sz w:val="24"/>
          <w:szCs w:val="24"/>
          <w:lang w:val="sr-Cyrl-CS"/>
        </w:rPr>
        <w:t>31310 Чајетина</w:t>
      </w:r>
    </w:p>
    <w:p w:rsidR="008744A1" w:rsidRPr="00C659C3" w:rsidRDefault="008744A1" w:rsidP="008744A1">
      <w:pPr>
        <w:spacing w:after="0" w:line="240" w:lineRule="auto"/>
        <w:ind w:left="2160"/>
        <w:rPr>
          <w:rFonts w:ascii="Times New Roman" w:hAnsi="Times New Roman"/>
          <w:bCs/>
          <w:sz w:val="24"/>
          <w:szCs w:val="24"/>
          <w:lang w:val="sr-Cyrl-CS"/>
        </w:rPr>
      </w:pPr>
      <w:r w:rsidRPr="00C659C3">
        <w:rPr>
          <w:rFonts w:ascii="Times New Roman" w:hAnsi="Times New Roman"/>
          <w:bCs/>
          <w:color w:val="000000"/>
          <w:sz w:val="24"/>
          <w:szCs w:val="24"/>
          <w:lang w:val="sr-Cyrl-CS"/>
        </w:rPr>
        <w:t xml:space="preserve">                Мат. број : 07353553  </w:t>
      </w:r>
      <w:r w:rsidRPr="00C659C3">
        <w:rPr>
          <w:rFonts w:ascii="Times New Roman" w:hAnsi="Times New Roman"/>
          <w:bCs/>
          <w:sz w:val="24"/>
          <w:szCs w:val="24"/>
          <w:lang w:val="sr-Cyrl-CS"/>
        </w:rPr>
        <w:t>ПИБ : 101072148,</w:t>
      </w:r>
    </w:p>
    <w:p w:rsidR="008744A1" w:rsidRPr="00C659C3" w:rsidRDefault="00C57A48" w:rsidP="008744A1">
      <w:pPr>
        <w:spacing w:after="0" w:line="240" w:lineRule="auto"/>
        <w:ind w:left="2160"/>
        <w:rPr>
          <w:rFonts w:ascii="Times New Roman" w:hAnsi="Times New Roman"/>
          <w:sz w:val="24"/>
          <w:szCs w:val="24"/>
          <w:lang w:val="sr-Cyrl-CS"/>
        </w:rPr>
      </w:pPr>
      <w:r>
        <w:rPr>
          <w:rFonts w:ascii="Times New Roman" w:hAnsi="Times New Roman"/>
          <w:sz w:val="24"/>
          <w:szCs w:val="24"/>
          <w:lang w:val="sr-Cyrl-CS"/>
        </w:rPr>
        <w:t xml:space="preserve">                </w:t>
      </w:r>
      <w:r w:rsidR="008744A1" w:rsidRPr="00C659C3">
        <w:rPr>
          <w:rFonts w:ascii="Times New Roman" w:hAnsi="Times New Roman"/>
          <w:sz w:val="24"/>
          <w:szCs w:val="24"/>
          <w:lang w:val="sr-Cyrl-CS"/>
        </w:rPr>
        <w:t>коју заступа Начелник управе</w:t>
      </w:r>
    </w:p>
    <w:p w:rsidR="008744A1" w:rsidRPr="00C659C3" w:rsidRDefault="008744A1" w:rsidP="008744A1">
      <w:pPr>
        <w:spacing w:after="0" w:line="240" w:lineRule="auto"/>
        <w:ind w:left="2160"/>
        <w:rPr>
          <w:rFonts w:ascii="Times New Roman" w:hAnsi="Times New Roman"/>
          <w:bCs/>
          <w:sz w:val="24"/>
          <w:szCs w:val="24"/>
          <w:lang w:val="sr-Cyrl-CS"/>
        </w:rPr>
      </w:pPr>
    </w:p>
    <w:p w:rsidR="008744A1" w:rsidRPr="00C659C3" w:rsidRDefault="008744A1" w:rsidP="008744A1">
      <w:pPr>
        <w:spacing w:after="0" w:line="240" w:lineRule="auto"/>
        <w:jc w:val="center"/>
        <w:rPr>
          <w:rFonts w:ascii="Times New Roman" w:hAnsi="Times New Roman"/>
          <w:sz w:val="24"/>
          <w:szCs w:val="24"/>
          <w:lang w:val="sr-Cyrl-CS"/>
        </w:rPr>
      </w:pPr>
      <w:r w:rsidRPr="00C659C3">
        <w:rPr>
          <w:rFonts w:ascii="Times New Roman" w:hAnsi="Times New Roman"/>
          <w:sz w:val="24"/>
          <w:szCs w:val="24"/>
          <w:lang w:val="sr-Cyrl-CS"/>
        </w:rPr>
        <w:t>и</w:t>
      </w:r>
    </w:p>
    <w:p w:rsidR="008744A1" w:rsidRPr="00C659C3" w:rsidRDefault="008744A1" w:rsidP="008744A1">
      <w:pPr>
        <w:spacing w:after="0" w:line="240" w:lineRule="auto"/>
        <w:jc w:val="center"/>
        <w:rPr>
          <w:rFonts w:ascii="Times New Roman" w:hAnsi="Times New Roman"/>
          <w:sz w:val="24"/>
          <w:szCs w:val="24"/>
          <w:lang w:val="sr-Cyrl-CS"/>
        </w:rPr>
      </w:pP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2.   _________________________</w:t>
      </w:r>
      <w:r w:rsidRPr="00C659C3">
        <w:rPr>
          <w:rFonts w:ascii="Times New Roman" w:hAnsi="Times New Roman"/>
          <w:b/>
          <w:sz w:val="24"/>
          <w:szCs w:val="24"/>
          <w:lang w:val="sr-Cyrl-CS"/>
        </w:rPr>
        <w:t>(</w:t>
      </w:r>
      <w:r w:rsidRPr="00C659C3">
        <w:rPr>
          <w:rFonts w:ascii="Times New Roman" w:hAnsi="Times New Roman"/>
          <w:sz w:val="24"/>
          <w:szCs w:val="24"/>
          <w:lang w:val="sr-Cyrl-CS"/>
        </w:rPr>
        <w:t xml:space="preserve"> у даљем тексту Понуђач )</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8744A1" w:rsidRPr="00C659C3" w:rsidRDefault="008744A1" w:rsidP="008744A1">
      <w:pPr>
        <w:tabs>
          <w:tab w:val="left" w:pos="7275"/>
        </w:tabs>
        <w:spacing w:after="0" w:line="240" w:lineRule="auto"/>
        <w:rPr>
          <w:rFonts w:ascii="Times New Roman" w:hAnsi="Times New Roman"/>
          <w:sz w:val="24"/>
          <w:szCs w:val="24"/>
          <w:lang w:val="sr-Cyrl-CS"/>
        </w:rPr>
      </w:pPr>
      <w:r w:rsidRPr="00C659C3">
        <w:rPr>
          <w:rFonts w:ascii="Times New Roman" w:hAnsi="Times New Roman"/>
          <w:sz w:val="24"/>
          <w:szCs w:val="24"/>
          <w:lang w:val="sr-Cyrl-CS"/>
        </w:rPr>
        <w:tab/>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и</w:t>
      </w:r>
    </w:p>
    <w:p w:rsidR="008744A1" w:rsidRPr="00C659C3" w:rsidRDefault="008744A1" w:rsidP="008744A1">
      <w:pPr>
        <w:spacing w:after="0" w:line="240" w:lineRule="auto"/>
        <w:rPr>
          <w:rFonts w:ascii="Times New Roman" w:hAnsi="Times New Roman"/>
          <w:b/>
          <w:sz w:val="24"/>
          <w:szCs w:val="24"/>
          <w:lang w:val="sr-Cyrl-CS"/>
        </w:rPr>
      </w:pP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___________________________ (Подизвођач- ако постоји )</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ул.</w:t>
      </w:r>
      <w:r w:rsidRPr="00C659C3">
        <w:rPr>
          <w:rFonts w:ascii="Times New Roman" w:hAnsi="Times New Roman"/>
          <w:sz w:val="24"/>
          <w:szCs w:val="24"/>
          <w:lang w:val="hr-HR"/>
        </w:rPr>
        <w:t>______________________________</w:t>
      </w:r>
      <w:r w:rsidRPr="00C659C3">
        <w:rPr>
          <w:rFonts w:ascii="Times New Roman" w:hAnsi="Times New Roman"/>
          <w:sz w:val="24"/>
          <w:szCs w:val="24"/>
          <w:lang w:val="sr-Cyrl-CS"/>
        </w:rPr>
        <w:t>__________________,</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Мат. број</w:t>
      </w:r>
      <w:r w:rsidRPr="00C659C3">
        <w:rPr>
          <w:rFonts w:ascii="Times New Roman" w:hAnsi="Times New Roman"/>
          <w:sz w:val="24"/>
          <w:szCs w:val="24"/>
          <w:lang w:val="hr-HR"/>
        </w:rPr>
        <w:t>________</w:t>
      </w:r>
      <w:r w:rsidRPr="00C659C3">
        <w:rPr>
          <w:rFonts w:ascii="Times New Roman" w:hAnsi="Times New Roman"/>
          <w:sz w:val="24"/>
          <w:szCs w:val="24"/>
          <w:lang w:val="sr-Cyrl-CS"/>
        </w:rPr>
        <w:t>___________, ПИБ__________________,</w:t>
      </w:r>
    </w:p>
    <w:p w:rsidR="008744A1" w:rsidRPr="00C659C3" w:rsidRDefault="008744A1" w:rsidP="008744A1">
      <w:pPr>
        <w:spacing w:after="0" w:line="240" w:lineRule="auto"/>
        <w:rPr>
          <w:rFonts w:ascii="Times New Roman" w:hAnsi="Times New Roman"/>
          <w:sz w:val="24"/>
          <w:szCs w:val="24"/>
          <w:lang w:val="sr-Cyrl-CS"/>
        </w:rPr>
      </w:pPr>
      <w:r w:rsidRPr="00C659C3">
        <w:rPr>
          <w:rFonts w:ascii="Times New Roman" w:hAnsi="Times New Roman"/>
          <w:sz w:val="24"/>
          <w:szCs w:val="24"/>
          <w:lang w:val="sr-Cyrl-CS"/>
        </w:rPr>
        <w:t xml:space="preserve">                                                    које заступа директор_______________________________</w:t>
      </w:r>
    </w:p>
    <w:p w:rsidR="008744A1" w:rsidRPr="00C659C3" w:rsidRDefault="008744A1" w:rsidP="008744A1">
      <w:pPr>
        <w:spacing w:after="0" w:line="240" w:lineRule="auto"/>
        <w:rPr>
          <w:rFonts w:ascii="Times New Roman" w:hAnsi="Times New Roman"/>
          <w:sz w:val="24"/>
          <w:szCs w:val="24"/>
        </w:rPr>
      </w:pPr>
    </w:p>
    <w:p w:rsidR="008744A1" w:rsidRDefault="008744A1" w:rsidP="008744A1">
      <w:pPr>
        <w:jc w:val="center"/>
        <w:rPr>
          <w:rFonts w:ascii="Times New Roman" w:hAnsi="Times New Roman"/>
          <w:sz w:val="24"/>
          <w:szCs w:val="24"/>
          <w:lang/>
        </w:rPr>
      </w:pPr>
    </w:p>
    <w:p w:rsidR="008744A1" w:rsidRPr="00C659C3" w:rsidRDefault="008744A1" w:rsidP="008744A1">
      <w:pPr>
        <w:jc w:val="center"/>
        <w:rPr>
          <w:rFonts w:ascii="Times New Roman" w:hAnsi="Times New Roman"/>
          <w:sz w:val="24"/>
          <w:szCs w:val="24"/>
        </w:rPr>
      </w:pPr>
      <w:proofErr w:type="gramStart"/>
      <w:r w:rsidRPr="00C659C3">
        <w:rPr>
          <w:rFonts w:ascii="Times New Roman" w:hAnsi="Times New Roman"/>
          <w:sz w:val="24"/>
          <w:szCs w:val="24"/>
        </w:rPr>
        <w:t>Члан 1.</w:t>
      </w:r>
      <w:proofErr w:type="gramEnd"/>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Уговорне стране су сагласне да је предмет овог</w:t>
      </w:r>
      <w:r>
        <w:rPr>
          <w:rFonts w:ascii="Times New Roman" w:hAnsi="Times New Roman"/>
          <w:sz w:val="24"/>
          <w:szCs w:val="24"/>
          <w:lang/>
        </w:rPr>
        <w:t xml:space="preserve"> уговора набавка услуга помоћ у</w:t>
      </w:r>
      <w:r w:rsidRPr="007A1523">
        <w:rPr>
          <w:rFonts w:ascii="Times New Roman" w:hAnsi="Times New Roman"/>
          <w:sz w:val="24"/>
          <w:szCs w:val="24"/>
          <w:lang/>
        </w:rPr>
        <w:t xml:space="preserve"> кући </w:t>
      </w:r>
      <w:r>
        <w:rPr>
          <w:rFonts w:ascii="Times New Roman" w:hAnsi="Times New Roman"/>
          <w:sz w:val="24"/>
          <w:szCs w:val="24"/>
          <w:lang/>
        </w:rPr>
        <w:t xml:space="preserve">за </w:t>
      </w:r>
      <w:r w:rsidRPr="007A1523">
        <w:rPr>
          <w:rFonts w:ascii="Times New Roman" w:hAnsi="Times New Roman"/>
          <w:sz w:val="24"/>
          <w:szCs w:val="24"/>
          <w:lang/>
        </w:rPr>
        <w:t>стара лица са подручја општине Чајетина и ближе је одређен конкурсном  техничком спецификацијом услуга Наручиоца и прихваћеном понудом Пружаоца услуга  број ________ од _______2019.  године, а која је заведена код Наручиоца под бројем</w:t>
      </w:r>
      <w:r>
        <w:rPr>
          <w:rFonts w:ascii="Times New Roman" w:hAnsi="Times New Roman"/>
          <w:sz w:val="24"/>
          <w:szCs w:val="24"/>
          <w:lang/>
        </w:rPr>
        <w:t xml:space="preserve"> _____</w:t>
      </w:r>
      <w:r w:rsidRPr="007A1523">
        <w:rPr>
          <w:rFonts w:ascii="Times New Roman" w:hAnsi="Times New Roman"/>
          <w:sz w:val="24"/>
          <w:szCs w:val="24"/>
          <w:lang/>
        </w:rPr>
        <w:t xml:space="preserve">  дана  ______2019. године.</w:t>
      </w:r>
    </w:p>
    <w:p w:rsidR="008744A1" w:rsidRPr="007A1523" w:rsidRDefault="008744A1" w:rsidP="008744A1">
      <w:pPr>
        <w:jc w:val="both"/>
        <w:rPr>
          <w:rFonts w:ascii="Times New Roman" w:hAnsi="Times New Roman"/>
          <w:sz w:val="24"/>
          <w:szCs w:val="24"/>
          <w:lang/>
        </w:rPr>
      </w:pPr>
      <w:r w:rsidRPr="006530CC">
        <w:rPr>
          <w:rFonts w:ascii="Times New Roman" w:hAnsi="Times New Roman"/>
          <w:sz w:val="24"/>
          <w:szCs w:val="24"/>
          <w:lang/>
        </w:rPr>
        <w:t>Предмет уговра је пружање услуге соција</w:t>
      </w:r>
      <w:r w:rsidR="00C57A48">
        <w:rPr>
          <w:rFonts w:ascii="Times New Roman" w:hAnsi="Times New Roman"/>
          <w:sz w:val="24"/>
          <w:szCs w:val="24"/>
          <w:lang/>
        </w:rPr>
        <w:t>лне заштите - помоћ у кући за 76</w:t>
      </w:r>
      <w:r w:rsidRPr="006530CC">
        <w:rPr>
          <w:rFonts w:ascii="Times New Roman" w:hAnsi="Times New Roman"/>
          <w:sz w:val="24"/>
          <w:szCs w:val="24"/>
          <w:lang/>
        </w:rPr>
        <w:t xml:space="preserve"> одраслих инвалидних лица и старих лица на територији општине Чајетина, коју пружа изабрани Пружалац услуга.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Странке сагласно констатују да понуда Пружаоца услуге одговара Спецификацији набавке услуге из Конкурсне документације, који се налази у прилогу Уговора и саставни је део овог Уговора; </w:t>
      </w:r>
    </w:p>
    <w:p w:rsidR="008744A1" w:rsidRPr="007A1523" w:rsidRDefault="008744A1" w:rsidP="008744A1">
      <w:pPr>
        <w:rPr>
          <w:rFonts w:ascii="Times New Roman" w:hAnsi="Times New Roman"/>
          <w:sz w:val="24"/>
          <w:szCs w:val="24"/>
          <w:lang/>
        </w:rPr>
      </w:pPr>
      <w:r w:rsidRPr="007A1523">
        <w:rPr>
          <w:rFonts w:ascii="Times New Roman" w:hAnsi="Times New Roman"/>
          <w:sz w:val="24"/>
          <w:szCs w:val="24"/>
          <w:lang/>
        </w:rPr>
        <w:lastRenderedPageBreak/>
        <w:t xml:space="preserve">                                                                             Члан 2.</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Општина Чајетина и Пружалац услуге ступају у уговорни однос, ради финансирања и пружања услуге социјалне заштите - услуга помоћ </w:t>
      </w:r>
      <w:r>
        <w:rPr>
          <w:rFonts w:ascii="Times New Roman" w:hAnsi="Times New Roman"/>
          <w:sz w:val="24"/>
          <w:szCs w:val="24"/>
          <w:lang/>
        </w:rPr>
        <w:t>за стара лица</w:t>
      </w:r>
      <w:r w:rsidRPr="007A1523">
        <w:rPr>
          <w:rFonts w:ascii="Times New Roman" w:hAnsi="Times New Roman"/>
          <w:sz w:val="24"/>
          <w:szCs w:val="24"/>
          <w:lang/>
        </w:rPr>
        <w:t xml:space="preserve"> са подручја општине Чајетина, што начелно има за циљ да унапреди услуге социјалне заштите у локалној заједници и побољша квалитет живота деце.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Овим уговором се дефинише да се помоћ у кући пружа се у случајевима када је породична подршка недовољна или није расположива,  а у складу са идентификованим индивидуалним потребама  деце која услед немоћи или смањених функционалних способности изазваних инвалидитетом/болешћу  нису способна да независно живе без свакодневне или редовне подршке.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Пружалац услуге се обавезује да реализује услугу која је предмет овог уговора, на начин утврђен понудом број ........... од ................,  која је  је саставни део овог уговора.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3.</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Уговорена цена  за реализацију услуге из члана 2. уговора, износи ____________ динара без ПДВ-а . Уговорена цена је фиксна и не може се мењати до краја реализације услуге.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4.</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Финансирање услуге вршиће се из буџета општине Чајетина, са позиције </w:t>
      </w:r>
      <w:r>
        <w:rPr>
          <w:rFonts w:ascii="Times New Roman" w:hAnsi="Times New Roman"/>
          <w:sz w:val="24"/>
          <w:szCs w:val="24"/>
          <w:lang/>
        </w:rPr>
        <w:t>46</w:t>
      </w:r>
      <w:r w:rsidRPr="007A1523">
        <w:rPr>
          <w:rFonts w:ascii="Times New Roman" w:hAnsi="Times New Roman"/>
          <w:sz w:val="24"/>
          <w:szCs w:val="24"/>
          <w:lang/>
        </w:rPr>
        <w:t xml:space="preserve"> конто 472 , у свему према конкурсној документацији јавне набавке услу</w:t>
      </w:r>
      <w:r>
        <w:rPr>
          <w:rFonts w:ascii="Times New Roman" w:hAnsi="Times New Roman"/>
          <w:sz w:val="24"/>
          <w:szCs w:val="24"/>
          <w:lang/>
        </w:rPr>
        <w:t>ге социјалне заштите број ЈНМВ 01</w:t>
      </w:r>
      <w:r w:rsidRPr="007A1523">
        <w:rPr>
          <w:rFonts w:ascii="Times New Roman" w:hAnsi="Times New Roman"/>
          <w:sz w:val="24"/>
          <w:szCs w:val="24"/>
          <w:lang/>
        </w:rPr>
        <w:t xml:space="preserve">/20 и прихваћеној понуди.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5.</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Уплата новчаних средстава вршиће се на динарски рачун Пружаоца услуге број_____________________код банке________________, на основу захтева за трансфер средстава са пратећом документациојом.</w:t>
      </w:r>
    </w:p>
    <w:p w:rsidR="008744A1" w:rsidRPr="008744A1"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Услуга помоћи у кући реализоваће се у трајању од ( </w:t>
      </w:r>
      <w:r>
        <w:rPr>
          <w:rFonts w:ascii="Times New Roman" w:hAnsi="Times New Roman"/>
          <w:sz w:val="24"/>
          <w:szCs w:val="24"/>
          <w:lang/>
        </w:rPr>
        <w:t>12</w:t>
      </w:r>
      <w:r w:rsidRPr="007A1523">
        <w:rPr>
          <w:rFonts w:ascii="Times New Roman" w:hAnsi="Times New Roman"/>
          <w:sz w:val="24"/>
          <w:szCs w:val="24"/>
          <w:lang/>
        </w:rPr>
        <w:t xml:space="preserve"> ) </w:t>
      </w:r>
      <w:r>
        <w:rPr>
          <w:rFonts w:ascii="Times New Roman" w:hAnsi="Times New Roman"/>
          <w:sz w:val="24"/>
          <w:szCs w:val="24"/>
          <w:lang/>
        </w:rPr>
        <w:t>дванаест</w:t>
      </w:r>
      <w:r w:rsidRPr="007A1523">
        <w:rPr>
          <w:rFonts w:ascii="Times New Roman" w:hAnsi="Times New Roman"/>
          <w:sz w:val="24"/>
          <w:szCs w:val="24"/>
          <w:lang/>
        </w:rPr>
        <w:t xml:space="preserve"> месеци, од 03.01.2020. године, као дана обостраног потписивања уговора, до 03.0</w:t>
      </w:r>
      <w:r>
        <w:rPr>
          <w:rFonts w:ascii="Times New Roman" w:hAnsi="Times New Roman"/>
          <w:sz w:val="24"/>
          <w:szCs w:val="24"/>
          <w:lang/>
        </w:rPr>
        <w:t>1</w:t>
      </w:r>
      <w:r w:rsidRPr="007A1523">
        <w:rPr>
          <w:rFonts w:ascii="Times New Roman" w:hAnsi="Times New Roman"/>
          <w:sz w:val="24"/>
          <w:szCs w:val="24"/>
          <w:lang/>
        </w:rPr>
        <w:t>.202</w:t>
      </w:r>
      <w:r>
        <w:rPr>
          <w:rFonts w:ascii="Times New Roman" w:hAnsi="Times New Roman"/>
          <w:sz w:val="24"/>
          <w:szCs w:val="24"/>
          <w:lang/>
        </w:rPr>
        <w:t>1</w:t>
      </w:r>
      <w:r w:rsidRPr="007A1523">
        <w:rPr>
          <w:rFonts w:ascii="Times New Roman" w:hAnsi="Times New Roman"/>
          <w:sz w:val="24"/>
          <w:szCs w:val="24"/>
          <w:lang/>
        </w:rPr>
        <w:t>. године.</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6.</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Пружалац услуге је дужан да Одељењу за финансије Служба буџета Општинске управе општине Чајетина у писаној форми до 5-тог у месецу за претходни месец, достави месечни извештај о пружању услуге, доказе о наменском утрошку средстава кроз структуру трошкова услуге помоћи у кући, доказ о извршеној исплати зарада за претходни месец, на прописаном обрасцу и захтев за пренос средс</w:t>
      </w:r>
      <w:r>
        <w:rPr>
          <w:rFonts w:ascii="Times New Roman" w:hAnsi="Times New Roman"/>
          <w:sz w:val="24"/>
          <w:szCs w:val="24"/>
          <w:lang/>
        </w:rPr>
        <w:t>тава са пратећом документацијом</w:t>
      </w:r>
      <w:r w:rsidRPr="007A1523">
        <w:rPr>
          <w:rFonts w:ascii="Times New Roman" w:hAnsi="Times New Roman"/>
          <w:sz w:val="24"/>
          <w:szCs w:val="24"/>
          <w:lang/>
        </w:rPr>
        <w:t xml:space="preserve">.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7.</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Пружалац услуге је обавезан да се у току пружања услуге придржава инструкција надлежних служби Општинске управе Општине Чајетина, Центра за социјални рад и других овлашћених лица и институција, као и да услугу обавља у поштујући важеће прописе који се односе на ову област.</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lastRenderedPageBreak/>
        <w:t>Члан 8.</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Општина Чајетина се обавезује да Пружаоцу услуге по уредно поднетим захтевима и достављеним извештајима врши исплату средства у складу са овим уговором и конкурсном документацијом.</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9.</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Пружалац услуге је дужан да овлашћеним лицима омогући увид у своје активности током реализације уговора, а са циљем мониторинга и евалуације, као и да им ставља на располагање све потребне информације, документацију и образложења у вези са предметом Уговора.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10.</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Уговорне стране су сагласне да ће приликом реализације уговора мониторинг и евалуација представљати процедуру која ће се примењивати ради процењивања успешности и ефикасности услуге.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11.</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Уговорне стране као могући метод мониторинга и евалуације, утврђују систем паралелног мониторинга и евалуације, који се састоји од контрола и анализа које врши Локална самоуправа, Министарство за рад, запошљавање, борачка и социјална питања, овлашћена организација или надлежна институција.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Приликом контрола, анализа, мониторинга и евалуације могу бити укључени и крајњи корисници услуге.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12.</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Пружалац услуга се обавезује да, са даном закључења Уговора, изда и преда: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писму. Рок важења менице је 30 (тридесет) дана дужи од истека рока за коначно испуњење уговорних обавеза понуђача (као и гарантног рока) које су предмет обезбеђења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Уколико испоручилац добара не извршава уговорне обавезе Наручилац ће активирати средство финансијског обезбеђења за добро извршење посла односно меницу.</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13.</w:t>
      </w:r>
    </w:p>
    <w:p w:rsidR="008744A1"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На односе које нису уредиле овим Уговором, уговорне стране су сагласне да ће се примењивати одредбе Закона о облигационим односима и других прописа који се односе на предмет овог Уговора. </w:t>
      </w:r>
    </w:p>
    <w:p w:rsidR="00C57A48" w:rsidRPr="007A1523" w:rsidRDefault="00C57A48" w:rsidP="008744A1">
      <w:pPr>
        <w:jc w:val="both"/>
        <w:rPr>
          <w:rFonts w:ascii="Times New Roman" w:hAnsi="Times New Roman"/>
          <w:sz w:val="24"/>
          <w:szCs w:val="24"/>
          <w:lang/>
        </w:rPr>
      </w:pP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lastRenderedPageBreak/>
        <w:t>Члан 14.</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744A1" w:rsidRPr="008744A1" w:rsidRDefault="008744A1" w:rsidP="008744A1">
      <w:pPr>
        <w:jc w:val="both"/>
        <w:rPr>
          <w:rFonts w:ascii="Times New Roman" w:hAnsi="Times New Roman"/>
          <w:sz w:val="24"/>
          <w:szCs w:val="24"/>
          <w:lang/>
        </w:rPr>
      </w:pPr>
      <w:r w:rsidRPr="007A1523">
        <w:rPr>
          <w:rFonts w:ascii="Times New Roman" w:hAnsi="Times New Roman"/>
          <w:sz w:val="24"/>
          <w:szCs w:val="24"/>
          <w:lang/>
        </w:rPr>
        <w:t>У случају спора по овом Уговору, уговорне стране ће најпре покушати да спор реше мирним путем, а уколико то није могуће одлучиваће стварно надлежни суд у Ужицу.</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15.</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Уговор може престати да важи и пре истека периода на који је закључен:</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 -Једностраним раскидом од стране Наручиоца, уколико Пружалац услуга,  делимично извршава или у потпуности не извршава уговорене услуге, са отказним роком од 7 дана од дана пријема обавештења о једностраном раскиду;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 -Једностраним раскидом од стране Наручиоца, у случају престанка потребе Наручиоца за предметном услугом, у ком случају уговор престаје да важи даном пријема обавештења о престанку потребе, без обавезе Наручиоца да Пружаоцу услуга надокнади евентуалну штету коју би услед тога претрпео и трошкове које је имао у вези са закључењем овог Уговора </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-У другим случајевима предвиђеним Законом и овим Уговором.         </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16.</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Сранке су упознате са садржином овог уговора и исти без мане воље потписују.</w:t>
      </w:r>
    </w:p>
    <w:p w:rsidR="008744A1" w:rsidRPr="007A1523" w:rsidRDefault="008744A1" w:rsidP="008744A1">
      <w:pPr>
        <w:jc w:val="center"/>
        <w:rPr>
          <w:rFonts w:ascii="Times New Roman" w:hAnsi="Times New Roman"/>
          <w:sz w:val="24"/>
          <w:szCs w:val="24"/>
          <w:lang/>
        </w:rPr>
      </w:pPr>
      <w:r w:rsidRPr="007A1523">
        <w:rPr>
          <w:rFonts w:ascii="Times New Roman" w:hAnsi="Times New Roman"/>
          <w:sz w:val="24"/>
          <w:szCs w:val="24"/>
          <w:lang/>
        </w:rPr>
        <w:t>Члан 17.</w:t>
      </w:r>
    </w:p>
    <w:p w:rsidR="008744A1" w:rsidRPr="007A1523" w:rsidRDefault="008744A1" w:rsidP="008744A1">
      <w:pPr>
        <w:jc w:val="both"/>
        <w:rPr>
          <w:rFonts w:ascii="Times New Roman" w:hAnsi="Times New Roman"/>
          <w:sz w:val="24"/>
          <w:szCs w:val="24"/>
          <w:lang/>
        </w:rPr>
      </w:pPr>
      <w:r w:rsidRPr="007A1523">
        <w:rPr>
          <w:rFonts w:ascii="Times New Roman" w:hAnsi="Times New Roman"/>
          <w:sz w:val="24"/>
          <w:szCs w:val="24"/>
          <w:lang/>
        </w:rPr>
        <w:t xml:space="preserve">Овај Уговор је сачињен у 4 (четри) истоветна примерка, по два за сваку уговорну страну. </w:t>
      </w:r>
    </w:p>
    <w:p w:rsidR="008744A1" w:rsidRPr="007A1523" w:rsidRDefault="008744A1" w:rsidP="008744A1">
      <w:pPr>
        <w:rPr>
          <w:rFonts w:ascii="Times New Roman" w:hAnsi="Times New Roman"/>
          <w:sz w:val="24"/>
          <w:szCs w:val="24"/>
          <w:lang/>
        </w:rPr>
      </w:pPr>
    </w:p>
    <w:p w:rsidR="008744A1" w:rsidRPr="007A1523" w:rsidRDefault="008744A1" w:rsidP="008744A1">
      <w:pPr>
        <w:spacing w:after="0"/>
        <w:rPr>
          <w:rFonts w:ascii="Times New Roman" w:hAnsi="Times New Roman"/>
          <w:sz w:val="24"/>
          <w:szCs w:val="24"/>
          <w:lang/>
        </w:rPr>
      </w:pPr>
      <w:r w:rsidRPr="007A1523">
        <w:rPr>
          <w:rFonts w:ascii="Times New Roman" w:hAnsi="Times New Roman"/>
          <w:sz w:val="24"/>
          <w:szCs w:val="24"/>
          <w:lang/>
        </w:rPr>
        <w:t xml:space="preserve">     ЗА </w:t>
      </w:r>
      <w:r w:rsidR="00C57A48">
        <w:rPr>
          <w:rFonts w:ascii="Times New Roman" w:hAnsi="Times New Roman"/>
          <w:sz w:val="24"/>
          <w:szCs w:val="24"/>
          <w:lang/>
        </w:rPr>
        <w:t xml:space="preserve">ПРУЖАОЦА УСЛУГЕ                              </w:t>
      </w:r>
      <w:r w:rsidRPr="007A1523">
        <w:rPr>
          <w:rFonts w:ascii="Times New Roman" w:hAnsi="Times New Roman"/>
          <w:sz w:val="24"/>
          <w:szCs w:val="24"/>
          <w:lang/>
        </w:rPr>
        <w:t xml:space="preserve">             ЗА </w:t>
      </w:r>
      <w:r w:rsidR="00C57A48">
        <w:rPr>
          <w:rFonts w:ascii="Times New Roman" w:hAnsi="Times New Roman"/>
          <w:sz w:val="24"/>
          <w:szCs w:val="24"/>
          <w:lang/>
        </w:rPr>
        <w:t xml:space="preserve">НАРУЧИОЦА </w:t>
      </w:r>
      <w:r w:rsidRPr="007A1523">
        <w:rPr>
          <w:rFonts w:ascii="Times New Roman" w:hAnsi="Times New Roman"/>
          <w:sz w:val="24"/>
          <w:szCs w:val="24"/>
          <w:lang/>
        </w:rPr>
        <w:t xml:space="preserve"> УСЛУГЕ </w:t>
      </w:r>
    </w:p>
    <w:p w:rsidR="008744A1" w:rsidRPr="007A1523" w:rsidRDefault="008744A1" w:rsidP="008744A1">
      <w:pPr>
        <w:spacing w:after="0"/>
        <w:rPr>
          <w:rFonts w:ascii="Times New Roman" w:hAnsi="Times New Roman"/>
          <w:sz w:val="24"/>
          <w:szCs w:val="24"/>
          <w:lang/>
        </w:rPr>
      </w:pPr>
      <w:r w:rsidRPr="007A1523">
        <w:rPr>
          <w:rFonts w:ascii="Times New Roman" w:hAnsi="Times New Roman"/>
          <w:sz w:val="24"/>
          <w:szCs w:val="24"/>
          <w:lang/>
        </w:rPr>
        <w:t xml:space="preserve">                                                                                      НАЧЕЛНИК ОПШТИНСКЕ УПРАВЕ</w:t>
      </w:r>
    </w:p>
    <w:p w:rsidR="008744A1" w:rsidRPr="007A1523" w:rsidRDefault="008744A1" w:rsidP="008744A1">
      <w:pPr>
        <w:spacing w:after="0"/>
        <w:rPr>
          <w:rFonts w:ascii="Times New Roman" w:hAnsi="Times New Roman"/>
          <w:sz w:val="24"/>
          <w:szCs w:val="24"/>
          <w:lang/>
        </w:rPr>
      </w:pPr>
      <w:r w:rsidRPr="007A1523">
        <w:rPr>
          <w:rFonts w:ascii="Times New Roman" w:hAnsi="Times New Roman"/>
          <w:sz w:val="24"/>
          <w:szCs w:val="24"/>
          <w:lang/>
        </w:rPr>
        <w:t xml:space="preserve">                                                                                                   Милица Стаматовић</w:t>
      </w:r>
    </w:p>
    <w:p w:rsidR="008744A1" w:rsidRPr="007A1523" w:rsidRDefault="008744A1" w:rsidP="008744A1">
      <w:pPr>
        <w:rPr>
          <w:rFonts w:ascii="Times New Roman" w:hAnsi="Times New Roman"/>
          <w:sz w:val="24"/>
          <w:szCs w:val="24"/>
          <w:lang/>
        </w:rPr>
      </w:pPr>
    </w:p>
    <w:p w:rsidR="00665274" w:rsidRPr="008744A1" w:rsidRDefault="008744A1" w:rsidP="000C5C24">
      <w:pPr>
        <w:rPr>
          <w:rFonts w:ascii="Times New Roman" w:hAnsi="Times New Roman"/>
          <w:sz w:val="24"/>
          <w:szCs w:val="24"/>
          <w:lang/>
        </w:rPr>
      </w:pPr>
      <w:r w:rsidRPr="007A1523">
        <w:rPr>
          <w:rFonts w:ascii="Times New Roman" w:hAnsi="Times New Roman"/>
          <w:sz w:val="24"/>
          <w:szCs w:val="24"/>
          <w:lang/>
        </w:rPr>
        <w:t>_________________________                                             _________________________</w:t>
      </w: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p w:rsidR="00665274" w:rsidRDefault="00665274" w:rsidP="000C5C24">
      <w:pPr>
        <w:rPr>
          <w:rFonts w:ascii="Times New Roman" w:hAnsi="Times New Roman"/>
          <w:sz w:val="24"/>
          <w:szCs w:val="24"/>
        </w:rPr>
      </w:pPr>
    </w:p>
    <w:sectPr w:rsidR="00665274" w:rsidSect="00D3453D">
      <w:footerReference w:type="even" r:id="rId8"/>
      <w:footerReference w:type="default" r:id="rId9"/>
      <w:pgSz w:w="11907" w:h="16840" w:code="9"/>
      <w:pgMar w:top="1134" w:right="873"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44A1" w:rsidRDefault="008744A1">
      <w:r>
        <w:separator/>
      </w:r>
    </w:p>
  </w:endnote>
  <w:endnote w:type="continuationSeparator" w:id="1">
    <w:p w:rsidR="008744A1" w:rsidRDefault="008744A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sig w:usb0="00000203" w:usb1="00000000" w:usb2="00000000" w:usb3="00000000" w:csb0="00000005" w:csb1="00000000"/>
  </w:font>
  <w:font w:name="TimesNewRomanPSMT">
    <w:altName w:val="Times New Roman"/>
    <w:charset w:val="EE"/>
    <w:family w:val="auto"/>
    <w:pitch w:val="variable"/>
    <w:sig w:usb0="00000203" w:usb1="08070000" w:usb2="00000010" w:usb3="00000000" w:csb0="0002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A1" w:rsidRDefault="008744A1" w:rsidP="00D34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744A1" w:rsidRDefault="008744A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4A1" w:rsidRDefault="008744A1" w:rsidP="00D345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57A48">
      <w:rPr>
        <w:rStyle w:val="PageNumber"/>
        <w:noProof/>
      </w:rPr>
      <w:t>35</w:t>
    </w:r>
    <w:r>
      <w:rPr>
        <w:rStyle w:val="PageNumber"/>
      </w:rPr>
      <w:fldChar w:fldCharType="end"/>
    </w:r>
  </w:p>
  <w:p w:rsidR="008744A1" w:rsidRPr="009B71CA" w:rsidRDefault="008744A1">
    <w:pPr>
      <w:pStyle w:val="Footer"/>
      <w:rPr>
        <w:lang w:val="sr-Cyrl-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44A1" w:rsidRDefault="008744A1">
      <w:r>
        <w:separator/>
      </w:r>
    </w:p>
  </w:footnote>
  <w:footnote w:type="continuationSeparator" w:id="1">
    <w:p w:rsidR="008744A1" w:rsidRDefault="008744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A4C0EC"/>
    <w:lvl w:ilvl="0">
      <w:start w:val="1"/>
      <w:numFmt w:val="decimal"/>
      <w:lvlText w:val="%1."/>
      <w:lvlJc w:val="left"/>
      <w:pPr>
        <w:tabs>
          <w:tab w:val="num" w:pos="1800"/>
        </w:tabs>
        <w:ind w:left="1800" w:hanging="360"/>
      </w:pPr>
    </w:lvl>
  </w:abstractNum>
  <w:abstractNum w:abstractNumId="1">
    <w:nsid w:val="FFFFFF7D"/>
    <w:multiLevelType w:val="singleLevel"/>
    <w:tmpl w:val="683E824A"/>
    <w:lvl w:ilvl="0">
      <w:start w:val="1"/>
      <w:numFmt w:val="decimal"/>
      <w:lvlText w:val="%1."/>
      <w:lvlJc w:val="left"/>
      <w:pPr>
        <w:tabs>
          <w:tab w:val="num" w:pos="1440"/>
        </w:tabs>
        <w:ind w:left="1440" w:hanging="360"/>
      </w:pPr>
    </w:lvl>
  </w:abstractNum>
  <w:abstractNum w:abstractNumId="2">
    <w:nsid w:val="FFFFFF7E"/>
    <w:multiLevelType w:val="singleLevel"/>
    <w:tmpl w:val="45124638"/>
    <w:lvl w:ilvl="0">
      <w:start w:val="1"/>
      <w:numFmt w:val="decimal"/>
      <w:lvlText w:val="%1."/>
      <w:lvlJc w:val="left"/>
      <w:pPr>
        <w:tabs>
          <w:tab w:val="num" w:pos="1080"/>
        </w:tabs>
        <w:ind w:left="1080" w:hanging="360"/>
      </w:pPr>
    </w:lvl>
  </w:abstractNum>
  <w:abstractNum w:abstractNumId="3">
    <w:nsid w:val="FFFFFF7F"/>
    <w:multiLevelType w:val="singleLevel"/>
    <w:tmpl w:val="631EF6C4"/>
    <w:lvl w:ilvl="0">
      <w:start w:val="1"/>
      <w:numFmt w:val="decimal"/>
      <w:lvlText w:val="%1."/>
      <w:lvlJc w:val="left"/>
      <w:pPr>
        <w:tabs>
          <w:tab w:val="num" w:pos="720"/>
        </w:tabs>
        <w:ind w:left="720" w:hanging="360"/>
      </w:pPr>
    </w:lvl>
  </w:abstractNum>
  <w:abstractNum w:abstractNumId="4">
    <w:nsid w:val="FFFFFF80"/>
    <w:multiLevelType w:val="singleLevel"/>
    <w:tmpl w:val="4B240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E1A923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BA83DD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3475D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ACDFF6"/>
    <w:lvl w:ilvl="0">
      <w:start w:val="1"/>
      <w:numFmt w:val="decimal"/>
      <w:lvlText w:val="%1."/>
      <w:lvlJc w:val="left"/>
      <w:pPr>
        <w:tabs>
          <w:tab w:val="num" w:pos="360"/>
        </w:tabs>
        <w:ind w:left="360" w:hanging="360"/>
      </w:pPr>
    </w:lvl>
  </w:abstractNum>
  <w:abstractNum w:abstractNumId="9">
    <w:nsid w:val="FFFFFF89"/>
    <w:multiLevelType w:val="singleLevel"/>
    <w:tmpl w:val="634CD754"/>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89C98AC"/>
    <w:name w:val="WW8Num2"/>
    <w:lvl w:ilvl="0">
      <w:start w:val="1"/>
      <w:numFmt w:val="decimal"/>
      <w:lvlText w:val="%1."/>
      <w:lvlJc w:val="left"/>
      <w:pPr>
        <w:tabs>
          <w:tab w:val="num" w:pos="0"/>
        </w:tabs>
        <w:ind w:left="720" w:hanging="360"/>
      </w:pPr>
      <w:rPr>
        <w:rFonts w:ascii="Symbol" w:hAnsi="Symbol" w:cs="Symbol"/>
      </w:rPr>
    </w:lvl>
    <w:lvl w:ilvl="1">
      <w:start w:val="1"/>
      <w:numFmt w:val="decimal"/>
      <w:lvlText w:val="%1.%2."/>
      <w:lvlJc w:val="left"/>
      <w:pPr>
        <w:tabs>
          <w:tab w:val="num" w:pos="80"/>
        </w:tabs>
        <w:ind w:left="1430" w:hanging="720"/>
      </w:pPr>
      <w:rPr>
        <w:rFonts w:ascii="Courier New" w:hAnsi="Courier New" w:cs="Courier New"/>
        <w:b/>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1">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hint="default"/>
        <w:sz w:val="22"/>
        <w:szCs w:val="22"/>
        <w:lang w:val="sr-Cyrl-CS"/>
      </w:rPr>
    </w:lvl>
  </w:abstractNum>
  <w:abstractNum w:abstractNumId="12">
    <w:nsid w:val="00000004"/>
    <w:multiLevelType w:val="multilevel"/>
    <w:tmpl w:val="00000004"/>
    <w:name w:val="WW8Num4"/>
    <w:lvl w:ilvl="0">
      <w:start w:val="1"/>
      <w:numFmt w:val="decimal"/>
      <w:lvlText w:val="%1)"/>
      <w:lvlJc w:val="left"/>
      <w:pPr>
        <w:tabs>
          <w:tab w:val="num" w:pos="-90"/>
        </w:tabs>
        <w:ind w:left="1350" w:hanging="360"/>
      </w:pPr>
      <w:rPr>
        <w:rFonts w:cs="Arial"/>
        <w:i w:val="0"/>
        <w:sz w:val="24"/>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3">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rPr>
    </w:lvl>
  </w:abstractNum>
  <w:abstractNum w:abstractNumId="14">
    <w:nsid w:val="00000006"/>
    <w:multiLevelType w:val="multilevel"/>
    <w:tmpl w:val="00000006"/>
    <w:name w:val="WW8Num6"/>
    <w:lvl w:ilvl="0">
      <w:start w:val="1"/>
      <w:numFmt w:val="decimal"/>
      <w:lvlText w:val="%1)"/>
      <w:lvlJc w:val="left"/>
      <w:pPr>
        <w:tabs>
          <w:tab w:val="num" w:pos="0"/>
        </w:tabs>
        <w:ind w:left="1440" w:hanging="360"/>
      </w:pPr>
      <w:rPr>
        <w:rFonts w:ascii="Symbol" w:hAnsi="Symbol" w:cs="Symbol"/>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5">
    <w:nsid w:val="00000007"/>
    <w:multiLevelType w:val="multilevel"/>
    <w:tmpl w:val="00000007"/>
    <w:name w:val="WW8Num7"/>
    <w:lvl w:ilvl="0">
      <w:start w:val="5"/>
      <w:numFmt w:val="decimal"/>
      <w:lvlText w:val="%1)"/>
      <w:lvlJc w:val="left"/>
      <w:pPr>
        <w:tabs>
          <w:tab w:val="num" w:pos="630"/>
        </w:tabs>
        <w:ind w:left="630" w:hanging="360"/>
      </w:pPr>
    </w:lvl>
    <w:lvl w:ilvl="1">
      <w:start w:val="1"/>
      <w:numFmt w:val="decimal"/>
      <w:lvlText w:val="%2."/>
      <w:lvlJc w:val="left"/>
      <w:pPr>
        <w:tabs>
          <w:tab w:val="num" w:pos="990"/>
        </w:tabs>
        <w:ind w:left="990" w:hanging="360"/>
      </w:pPr>
    </w:lvl>
    <w:lvl w:ilvl="2">
      <w:start w:val="1"/>
      <w:numFmt w:val="decimal"/>
      <w:lvlText w:val="%3."/>
      <w:lvlJc w:val="left"/>
      <w:pPr>
        <w:tabs>
          <w:tab w:val="num" w:pos="1350"/>
        </w:tabs>
        <w:ind w:left="1350" w:hanging="360"/>
      </w:pPr>
    </w:lvl>
    <w:lvl w:ilvl="3">
      <w:start w:val="1"/>
      <w:numFmt w:val="decimal"/>
      <w:lvlText w:val="%4."/>
      <w:lvlJc w:val="left"/>
      <w:pPr>
        <w:tabs>
          <w:tab w:val="num" w:pos="1710"/>
        </w:tabs>
        <w:ind w:left="1710" w:hanging="360"/>
      </w:pPr>
    </w:lvl>
    <w:lvl w:ilvl="4">
      <w:start w:val="1"/>
      <w:numFmt w:val="decimal"/>
      <w:lvlText w:val="%5."/>
      <w:lvlJc w:val="left"/>
      <w:pPr>
        <w:tabs>
          <w:tab w:val="num" w:pos="2070"/>
        </w:tabs>
        <w:ind w:left="2070" w:hanging="360"/>
      </w:pPr>
    </w:lvl>
    <w:lvl w:ilvl="5">
      <w:start w:val="1"/>
      <w:numFmt w:val="decimal"/>
      <w:lvlText w:val="%6."/>
      <w:lvlJc w:val="left"/>
      <w:pPr>
        <w:tabs>
          <w:tab w:val="num" w:pos="2430"/>
        </w:tabs>
        <w:ind w:left="2430" w:hanging="360"/>
      </w:pPr>
    </w:lvl>
    <w:lvl w:ilvl="6">
      <w:start w:val="1"/>
      <w:numFmt w:val="decimal"/>
      <w:lvlText w:val="%7."/>
      <w:lvlJc w:val="left"/>
      <w:pPr>
        <w:tabs>
          <w:tab w:val="num" w:pos="2790"/>
        </w:tabs>
        <w:ind w:left="2790" w:hanging="360"/>
      </w:pPr>
    </w:lvl>
    <w:lvl w:ilvl="7">
      <w:start w:val="1"/>
      <w:numFmt w:val="decimal"/>
      <w:lvlText w:val="%8."/>
      <w:lvlJc w:val="left"/>
      <w:pPr>
        <w:tabs>
          <w:tab w:val="num" w:pos="3150"/>
        </w:tabs>
        <w:ind w:left="3150" w:hanging="360"/>
      </w:pPr>
    </w:lvl>
    <w:lvl w:ilvl="8">
      <w:start w:val="1"/>
      <w:numFmt w:val="decimal"/>
      <w:lvlText w:val="%9."/>
      <w:lvlJc w:val="left"/>
      <w:pPr>
        <w:tabs>
          <w:tab w:val="num" w:pos="3510"/>
        </w:tabs>
        <w:ind w:left="3510" w:hanging="360"/>
      </w:pPr>
    </w:lvl>
  </w:abstractNum>
  <w:abstractNum w:abstractNumId="16">
    <w:nsid w:val="00000008"/>
    <w:multiLevelType w:val="multilevel"/>
    <w:tmpl w:val="C2B0774E"/>
    <w:name w:val="WW8Num8"/>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7">
    <w:nsid w:val="01280D28"/>
    <w:multiLevelType w:val="hybridMultilevel"/>
    <w:tmpl w:val="08DA13B2"/>
    <w:lvl w:ilvl="0" w:tplc="2506D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C042A32"/>
    <w:multiLevelType w:val="hybridMultilevel"/>
    <w:tmpl w:val="DEC241C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nsid w:val="0FE450AF"/>
    <w:multiLevelType w:val="hybridMultilevel"/>
    <w:tmpl w:val="ACE2D700"/>
    <w:lvl w:ilvl="0" w:tplc="B76AD43C">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6AD2EE0"/>
    <w:multiLevelType w:val="hybridMultilevel"/>
    <w:tmpl w:val="19C284DA"/>
    <w:lvl w:ilvl="0" w:tplc="04090011">
      <w:start w:val="1"/>
      <w:numFmt w:val="decimal"/>
      <w:lvlText w:val="%1)"/>
      <w:lvlJc w:val="left"/>
      <w:pPr>
        <w:tabs>
          <w:tab w:val="num" w:pos="1300"/>
        </w:tabs>
        <w:ind w:left="1287"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8AB7F76"/>
    <w:multiLevelType w:val="hybridMultilevel"/>
    <w:tmpl w:val="EDDA4BF6"/>
    <w:lvl w:ilvl="0" w:tplc="BA8880E2">
      <w:start w:val="5"/>
      <w:numFmt w:val="decimal"/>
      <w:lvlText w:val="%1)"/>
      <w:lvlJc w:val="left"/>
      <w:pPr>
        <w:ind w:left="720" w:hanging="360"/>
      </w:pPr>
      <w:rPr>
        <w:rFonts w:ascii="Times New Roman" w:hAnsi="Times New Roman" w:cs="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7911B0"/>
    <w:multiLevelType w:val="hybridMultilevel"/>
    <w:tmpl w:val="C3B6BDF6"/>
    <w:lvl w:ilvl="0" w:tplc="1BA2642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CE95FC5"/>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0CD0ECA"/>
    <w:multiLevelType w:val="hybridMultilevel"/>
    <w:tmpl w:val="36F260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7648EF"/>
    <w:multiLevelType w:val="hybridMultilevel"/>
    <w:tmpl w:val="54247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860DFC"/>
    <w:multiLevelType w:val="hybridMultilevel"/>
    <w:tmpl w:val="918C450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66F76D5"/>
    <w:multiLevelType w:val="hybridMultilevel"/>
    <w:tmpl w:val="2C5623DE"/>
    <w:lvl w:ilvl="0" w:tplc="56CA185A">
      <w:start w:val="2"/>
      <w:numFmt w:val="bullet"/>
      <w:lvlText w:val="-"/>
      <w:lvlJc w:val="left"/>
      <w:pPr>
        <w:tabs>
          <w:tab w:val="num" w:pos="1080"/>
        </w:tabs>
        <w:ind w:left="1080" w:hanging="360"/>
      </w:pPr>
      <w:rPr>
        <w:rFonts w:ascii="Times New Roman" w:eastAsia="Times New Roman" w:hAnsi="Times New Roman" w:cs="Times New Roman" w:hint="default"/>
      </w:rPr>
    </w:lvl>
    <w:lvl w:ilvl="1" w:tplc="50FEA9B2">
      <w:start w:val="30"/>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38030B07"/>
    <w:multiLevelType w:val="multilevel"/>
    <w:tmpl w:val="750018EA"/>
    <w:lvl w:ilvl="0">
      <w:start w:val="4"/>
      <w:numFmt w:val="decimal"/>
      <w:lvlText w:val="%1."/>
      <w:lvlJc w:val="left"/>
      <w:pPr>
        <w:ind w:left="630" w:hanging="360"/>
      </w:pPr>
      <w:rPr>
        <w:rFonts w:hint="default"/>
        <w:color w:val="auto"/>
      </w:rPr>
    </w:lvl>
    <w:lvl w:ilvl="1">
      <w:start w:val="17"/>
      <w:numFmt w:val="decimal"/>
      <w:isLgl/>
      <w:lvlText w:val="%1.%2."/>
      <w:lvlJc w:val="left"/>
      <w:pPr>
        <w:ind w:left="1004" w:hanging="720"/>
      </w:pPr>
      <w:rPr>
        <w:rFonts w:hint="default"/>
        <w:color w:val="FF0000"/>
      </w:rPr>
    </w:lvl>
    <w:lvl w:ilvl="2">
      <w:start w:val="1"/>
      <w:numFmt w:val="decimal"/>
      <w:isLgl/>
      <w:lvlText w:val="%1.%2.%3."/>
      <w:lvlJc w:val="left"/>
      <w:pPr>
        <w:ind w:left="1004" w:hanging="720"/>
      </w:pPr>
      <w:rPr>
        <w:rFonts w:hint="default"/>
        <w:color w:val="FF0000"/>
      </w:rPr>
    </w:lvl>
    <w:lvl w:ilvl="3">
      <w:start w:val="1"/>
      <w:numFmt w:val="decimal"/>
      <w:isLgl/>
      <w:lvlText w:val="%1.%2.%3.%4."/>
      <w:lvlJc w:val="left"/>
      <w:pPr>
        <w:ind w:left="1364" w:hanging="1080"/>
      </w:pPr>
      <w:rPr>
        <w:rFonts w:hint="default"/>
        <w:color w:val="FF0000"/>
      </w:rPr>
    </w:lvl>
    <w:lvl w:ilvl="4">
      <w:start w:val="1"/>
      <w:numFmt w:val="decimal"/>
      <w:isLgl/>
      <w:lvlText w:val="%1.%2.%3.%4.%5."/>
      <w:lvlJc w:val="left"/>
      <w:pPr>
        <w:ind w:left="1724" w:hanging="1440"/>
      </w:pPr>
      <w:rPr>
        <w:rFonts w:hint="default"/>
        <w:color w:val="FF0000"/>
      </w:rPr>
    </w:lvl>
    <w:lvl w:ilvl="5">
      <w:start w:val="1"/>
      <w:numFmt w:val="decimal"/>
      <w:isLgl/>
      <w:lvlText w:val="%1.%2.%3.%4.%5.%6."/>
      <w:lvlJc w:val="left"/>
      <w:pPr>
        <w:ind w:left="1724" w:hanging="1440"/>
      </w:pPr>
      <w:rPr>
        <w:rFonts w:hint="default"/>
        <w:color w:val="FF0000"/>
      </w:rPr>
    </w:lvl>
    <w:lvl w:ilvl="6">
      <w:start w:val="1"/>
      <w:numFmt w:val="decimal"/>
      <w:isLgl/>
      <w:lvlText w:val="%1.%2.%3.%4.%5.%6.%7."/>
      <w:lvlJc w:val="left"/>
      <w:pPr>
        <w:ind w:left="2084" w:hanging="1800"/>
      </w:pPr>
      <w:rPr>
        <w:rFonts w:hint="default"/>
        <w:color w:val="FF0000"/>
      </w:rPr>
    </w:lvl>
    <w:lvl w:ilvl="7">
      <w:start w:val="1"/>
      <w:numFmt w:val="decimal"/>
      <w:isLgl/>
      <w:lvlText w:val="%1.%2.%3.%4.%5.%6.%7.%8."/>
      <w:lvlJc w:val="left"/>
      <w:pPr>
        <w:ind w:left="2444" w:hanging="2160"/>
      </w:pPr>
      <w:rPr>
        <w:rFonts w:hint="default"/>
        <w:color w:val="FF0000"/>
      </w:rPr>
    </w:lvl>
    <w:lvl w:ilvl="8">
      <w:start w:val="1"/>
      <w:numFmt w:val="decimal"/>
      <w:isLgl/>
      <w:lvlText w:val="%1.%2.%3.%4.%5.%6.%7.%8.%9."/>
      <w:lvlJc w:val="left"/>
      <w:pPr>
        <w:ind w:left="2444" w:hanging="2160"/>
      </w:pPr>
      <w:rPr>
        <w:rFonts w:hint="default"/>
        <w:color w:val="FF0000"/>
      </w:rPr>
    </w:lvl>
  </w:abstractNum>
  <w:abstractNum w:abstractNumId="30">
    <w:nsid w:val="48E40B78"/>
    <w:multiLevelType w:val="multilevel"/>
    <w:tmpl w:val="C2B0774E"/>
    <w:lvl w:ilvl="0">
      <w:start w:val="1"/>
      <w:numFmt w:val="decimal"/>
      <w:lvlText w:val="%1."/>
      <w:lvlJc w:val="left"/>
      <w:pPr>
        <w:tabs>
          <w:tab w:val="num" w:pos="644"/>
        </w:tabs>
        <w:ind w:left="644" w:hanging="360"/>
      </w:pPr>
      <w:rPr>
        <w:rFonts w:cs="Arial"/>
        <w:sz w:val="24"/>
        <w:szCs w:val="24"/>
        <w:lang w:val="sr-Cyrl-CS"/>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31">
    <w:nsid w:val="49032A10"/>
    <w:multiLevelType w:val="hybridMultilevel"/>
    <w:tmpl w:val="4D8C6350"/>
    <w:lvl w:ilvl="0" w:tplc="06925718">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2">
    <w:nsid w:val="515B669C"/>
    <w:multiLevelType w:val="hybridMultilevel"/>
    <w:tmpl w:val="CF069E74"/>
    <w:lvl w:ilvl="0" w:tplc="0F6261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8B17D9"/>
    <w:multiLevelType w:val="multilevel"/>
    <w:tmpl w:val="94060EE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4">
    <w:nsid w:val="52986447"/>
    <w:multiLevelType w:val="hybridMultilevel"/>
    <w:tmpl w:val="EB1C16B8"/>
    <w:lvl w:ilvl="0" w:tplc="0409000B">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5A26727"/>
    <w:multiLevelType w:val="hybridMultilevel"/>
    <w:tmpl w:val="700CDDDA"/>
    <w:lvl w:ilvl="0" w:tplc="8DF694CC">
      <w:start w:val="1"/>
      <w:numFmt w:val="decimal"/>
      <w:lvlText w:val="%1."/>
      <w:lvlJc w:val="left"/>
      <w:pPr>
        <w:tabs>
          <w:tab w:val="num" w:pos="720"/>
        </w:tabs>
        <w:ind w:left="720" w:hanging="360"/>
      </w:pPr>
      <w:rPr>
        <w:rFonts w:hint="default"/>
        <w:color w:val="000000"/>
      </w:rPr>
    </w:lvl>
    <w:lvl w:ilvl="1" w:tplc="BA60734C">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949188D"/>
    <w:multiLevelType w:val="hybridMultilevel"/>
    <w:tmpl w:val="3AAC23C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ADF77A4"/>
    <w:multiLevelType w:val="hybridMultilevel"/>
    <w:tmpl w:val="25F0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1C1455"/>
    <w:multiLevelType w:val="hybridMultilevel"/>
    <w:tmpl w:val="9F422FF0"/>
    <w:lvl w:ilvl="0" w:tplc="9A8C56D4">
      <w:start w:val="1"/>
      <w:numFmt w:val="decimal"/>
      <w:lvlText w:val="%1."/>
      <w:lvlJc w:val="left"/>
      <w:pPr>
        <w:ind w:left="1080" w:hanging="360"/>
      </w:pPr>
      <w:rPr>
        <w:rFonts w:hint="default"/>
        <w:b/>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9">
    <w:nsid w:val="70995CF6"/>
    <w:multiLevelType w:val="hybridMultilevel"/>
    <w:tmpl w:val="D6262DE8"/>
    <w:lvl w:ilvl="0" w:tplc="712AD548">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0">
    <w:nsid w:val="774026D1"/>
    <w:multiLevelType w:val="hybridMultilevel"/>
    <w:tmpl w:val="93804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B6515D8"/>
    <w:multiLevelType w:val="hybridMultilevel"/>
    <w:tmpl w:val="0728E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34"/>
  </w:num>
  <w:num w:numId="4">
    <w:abstractNumId w:val="26"/>
  </w:num>
  <w:num w:numId="5">
    <w:abstractNumId w:val="3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5"/>
  </w:num>
  <w:num w:numId="17">
    <w:abstractNumId w:val="28"/>
  </w:num>
  <w:num w:numId="18">
    <w:abstractNumId w:val="21"/>
  </w:num>
  <w:num w:numId="19">
    <w:abstractNumId w:val="33"/>
  </w:num>
  <w:num w:numId="20">
    <w:abstractNumId w:val="38"/>
  </w:num>
  <w:num w:numId="21">
    <w:abstractNumId w:val="18"/>
  </w:num>
  <w:num w:numId="22">
    <w:abstractNumId w:val="15"/>
  </w:num>
  <w:num w:numId="23">
    <w:abstractNumId w:val="39"/>
  </w:num>
  <w:num w:numId="24">
    <w:abstractNumId w:val="10"/>
  </w:num>
  <w:num w:numId="25">
    <w:abstractNumId w:val="12"/>
  </w:num>
  <w:num w:numId="26">
    <w:abstractNumId w:val="14"/>
  </w:num>
  <w:num w:numId="27">
    <w:abstractNumId w:val="25"/>
  </w:num>
  <w:num w:numId="28">
    <w:abstractNumId w:val="19"/>
  </w:num>
  <w:num w:numId="29">
    <w:abstractNumId w:val="31"/>
  </w:num>
  <w:num w:numId="30">
    <w:abstractNumId w:val="13"/>
  </w:num>
  <w:num w:numId="31">
    <w:abstractNumId w:val="16"/>
  </w:num>
  <w:num w:numId="32">
    <w:abstractNumId w:val="20"/>
  </w:num>
  <w:num w:numId="33">
    <w:abstractNumId w:val="32"/>
  </w:num>
  <w:num w:numId="34">
    <w:abstractNumId w:val="11"/>
  </w:num>
  <w:num w:numId="35">
    <w:abstractNumId w:val="41"/>
  </w:num>
  <w:num w:numId="36">
    <w:abstractNumId w:val="29"/>
  </w:num>
  <w:num w:numId="37">
    <w:abstractNumId w:val="22"/>
  </w:num>
  <w:num w:numId="38">
    <w:abstractNumId w:val="23"/>
  </w:num>
  <w:num w:numId="39">
    <w:abstractNumId w:val="30"/>
  </w:num>
  <w:num w:numId="40">
    <w:abstractNumId w:val="40"/>
  </w:num>
  <w:num w:numId="41">
    <w:abstractNumId w:val="24"/>
  </w:num>
  <w:num w:numId="42">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mailMerge>
    <w:mainDocumentType w:val="formLetters"/>
    <w:dataType w:val="textFile"/>
    <w:activeRecord w:val="-1"/>
    <w:odso/>
  </w:mailMerge>
  <w:defaultTabStop w:val="720"/>
  <w:characterSpacingControl w:val="doNotCompress"/>
  <w:footnotePr>
    <w:footnote w:id="0"/>
    <w:footnote w:id="1"/>
  </w:footnotePr>
  <w:endnotePr>
    <w:endnote w:id="0"/>
    <w:endnote w:id="1"/>
  </w:endnotePr>
  <w:compat/>
  <w:rsids>
    <w:rsidRoot w:val="00A665C1"/>
    <w:rsid w:val="0000285D"/>
    <w:rsid w:val="00017AAD"/>
    <w:rsid w:val="00066CDD"/>
    <w:rsid w:val="00081154"/>
    <w:rsid w:val="00092692"/>
    <w:rsid w:val="00092A0C"/>
    <w:rsid w:val="0009304F"/>
    <w:rsid w:val="00096C19"/>
    <w:rsid w:val="000B3319"/>
    <w:rsid w:val="000C5291"/>
    <w:rsid w:val="000C5C24"/>
    <w:rsid w:val="000D1CAF"/>
    <w:rsid w:val="000D5872"/>
    <w:rsid w:val="00112632"/>
    <w:rsid w:val="00112C77"/>
    <w:rsid w:val="001227C4"/>
    <w:rsid w:val="001227D6"/>
    <w:rsid w:val="00127908"/>
    <w:rsid w:val="001348D0"/>
    <w:rsid w:val="00137E20"/>
    <w:rsid w:val="00144679"/>
    <w:rsid w:val="001456AE"/>
    <w:rsid w:val="00151BE3"/>
    <w:rsid w:val="0016532B"/>
    <w:rsid w:val="00166E84"/>
    <w:rsid w:val="001729FF"/>
    <w:rsid w:val="00190605"/>
    <w:rsid w:val="00194107"/>
    <w:rsid w:val="001A66BC"/>
    <w:rsid w:val="001A7E06"/>
    <w:rsid w:val="001B03E8"/>
    <w:rsid w:val="001B2900"/>
    <w:rsid w:val="001C17DB"/>
    <w:rsid w:val="001D013A"/>
    <w:rsid w:val="001D6230"/>
    <w:rsid w:val="001E7877"/>
    <w:rsid w:val="001F5CB6"/>
    <w:rsid w:val="001F716E"/>
    <w:rsid w:val="001F7887"/>
    <w:rsid w:val="001F7D1A"/>
    <w:rsid w:val="00202928"/>
    <w:rsid w:val="002211C8"/>
    <w:rsid w:val="00223043"/>
    <w:rsid w:val="00230A06"/>
    <w:rsid w:val="00233E41"/>
    <w:rsid w:val="00236067"/>
    <w:rsid w:val="00257CC1"/>
    <w:rsid w:val="002623FD"/>
    <w:rsid w:val="00267A03"/>
    <w:rsid w:val="002712A1"/>
    <w:rsid w:val="00276817"/>
    <w:rsid w:val="00277B01"/>
    <w:rsid w:val="0028526D"/>
    <w:rsid w:val="00290351"/>
    <w:rsid w:val="002A2830"/>
    <w:rsid w:val="002B2FB9"/>
    <w:rsid w:val="002B46D0"/>
    <w:rsid w:val="002C222C"/>
    <w:rsid w:val="002C230F"/>
    <w:rsid w:val="002D41E1"/>
    <w:rsid w:val="002E011A"/>
    <w:rsid w:val="00303F99"/>
    <w:rsid w:val="003151F3"/>
    <w:rsid w:val="003246D5"/>
    <w:rsid w:val="003255BA"/>
    <w:rsid w:val="00326FDD"/>
    <w:rsid w:val="00346E4F"/>
    <w:rsid w:val="00361EF5"/>
    <w:rsid w:val="0036492F"/>
    <w:rsid w:val="00366222"/>
    <w:rsid w:val="0037209B"/>
    <w:rsid w:val="003779FC"/>
    <w:rsid w:val="0039027F"/>
    <w:rsid w:val="00393A68"/>
    <w:rsid w:val="0039612E"/>
    <w:rsid w:val="0039766B"/>
    <w:rsid w:val="003A0B5D"/>
    <w:rsid w:val="003D4526"/>
    <w:rsid w:val="003D4954"/>
    <w:rsid w:val="00427670"/>
    <w:rsid w:val="00457791"/>
    <w:rsid w:val="004616F6"/>
    <w:rsid w:val="0046609E"/>
    <w:rsid w:val="00473590"/>
    <w:rsid w:val="00482772"/>
    <w:rsid w:val="00493E7F"/>
    <w:rsid w:val="004B621B"/>
    <w:rsid w:val="004C7C6B"/>
    <w:rsid w:val="004E40FC"/>
    <w:rsid w:val="004E799B"/>
    <w:rsid w:val="004F12C9"/>
    <w:rsid w:val="00501652"/>
    <w:rsid w:val="005239DB"/>
    <w:rsid w:val="00526645"/>
    <w:rsid w:val="00526B1A"/>
    <w:rsid w:val="00541A80"/>
    <w:rsid w:val="00542E09"/>
    <w:rsid w:val="0055719D"/>
    <w:rsid w:val="00557CA6"/>
    <w:rsid w:val="005742C3"/>
    <w:rsid w:val="00584A19"/>
    <w:rsid w:val="005B73D7"/>
    <w:rsid w:val="005C1390"/>
    <w:rsid w:val="005C3DAB"/>
    <w:rsid w:val="005C7AA1"/>
    <w:rsid w:val="005D2ACD"/>
    <w:rsid w:val="005E5D96"/>
    <w:rsid w:val="005F1882"/>
    <w:rsid w:val="005F3986"/>
    <w:rsid w:val="00600A37"/>
    <w:rsid w:val="0061586E"/>
    <w:rsid w:val="006169E6"/>
    <w:rsid w:val="006178AF"/>
    <w:rsid w:val="00627F03"/>
    <w:rsid w:val="006305FD"/>
    <w:rsid w:val="00631A64"/>
    <w:rsid w:val="006323DA"/>
    <w:rsid w:val="006359E0"/>
    <w:rsid w:val="00645AB9"/>
    <w:rsid w:val="00646310"/>
    <w:rsid w:val="00646456"/>
    <w:rsid w:val="00647DC0"/>
    <w:rsid w:val="0065368D"/>
    <w:rsid w:val="00655F64"/>
    <w:rsid w:val="00665274"/>
    <w:rsid w:val="006943ED"/>
    <w:rsid w:val="006A2E37"/>
    <w:rsid w:val="006A5E13"/>
    <w:rsid w:val="006F479E"/>
    <w:rsid w:val="0070703D"/>
    <w:rsid w:val="00714F97"/>
    <w:rsid w:val="00725BB3"/>
    <w:rsid w:val="0073029B"/>
    <w:rsid w:val="00736532"/>
    <w:rsid w:val="00761053"/>
    <w:rsid w:val="007756EE"/>
    <w:rsid w:val="00784213"/>
    <w:rsid w:val="00792A06"/>
    <w:rsid w:val="007A732F"/>
    <w:rsid w:val="007B5804"/>
    <w:rsid w:val="007B69A6"/>
    <w:rsid w:val="007C4B56"/>
    <w:rsid w:val="007D33B7"/>
    <w:rsid w:val="007D45C1"/>
    <w:rsid w:val="007D49BD"/>
    <w:rsid w:val="007E681E"/>
    <w:rsid w:val="007F0561"/>
    <w:rsid w:val="007F1D2D"/>
    <w:rsid w:val="007F4EEE"/>
    <w:rsid w:val="007F7FA6"/>
    <w:rsid w:val="00800434"/>
    <w:rsid w:val="008119AD"/>
    <w:rsid w:val="00820D11"/>
    <w:rsid w:val="00822FDD"/>
    <w:rsid w:val="00847BBB"/>
    <w:rsid w:val="00863981"/>
    <w:rsid w:val="008651F2"/>
    <w:rsid w:val="008744A1"/>
    <w:rsid w:val="00890A5B"/>
    <w:rsid w:val="008C27FB"/>
    <w:rsid w:val="008C73A4"/>
    <w:rsid w:val="008D1B80"/>
    <w:rsid w:val="008D4CEC"/>
    <w:rsid w:val="008D7497"/>
    <w:rsid w:val="008E64D5"/>
    <w:rsid w:val="008F1710"/>
    <w:rsid w:val="008F2C64"/>
    <w:rsid w:val="00911991"/>
    <w:rsid w:val="009141A5"/>
    <w:rsid w:val="00914F60"/>
    <w:rsid w:val="0092598D"/>
    <w:rsid w:val="009262BF"/>
    <w:rsid w:val="0093398A"/>
    <w:rsid w:val="00934762"/>
    <w:rsid w:val="00950403"/>
    <w:rsid w:val="00965362"/>
    <w:rsid w:val="00985C5E"/>
    <w:rsid w:val="009942EB"/>
    <w:rsid w:val="00997C4B"/>
    <w:rsid w:val="009A2975"/>
    <w:rsid w:val="009B185C"/>
    <w:rsid w:val="009B71CA"/>
    <w:rsid w:val="009C44D6"/>
    <w:rsid w:val="009D10A1"/>
    <w:rsid w:val="009E1474"/>
    <w:rsid w:val="00A0326F"/>
    <w:rsid w:val="00A050AF"/>
    <w:rsid w:val="00A16C4E"/>
    <w:rsid w:val="00A25D2B"/>
    <w:rsid w:val="00A2683D"/>
    <w:rsid w:val="00A27D0B"/>
    <w:rsid w:val="00A42C61"/>
    <w:rsid w:val="00A4311F"/>
    <w:rsid w:val="00A46984"/>
    <w:rsid w:val="00A476C1"/>
    <w:rsid w:val="00A5721B"/>
    <w:rsid w:val="00A665C1"/>
    <w:rsid w:val="00A76081"/>
    <w:rsid w:val="00A95A77"/>
    <w:rsid w:val="00A9652E"/>
    <w:rsid w:val="00AB15CD"/>
    <w:rsid w:val="00AB47B4"/>
    <w:rsid w:val="00AB5A85"/>
    <w:rsid w:val="00AB7C94"/>
    <w:rsid w:val="00AD013B"/>
    <w:rsid w:val="00AE08F0"/>
    <w:rsid w:val="00AE092C"/>
    <w:rsid w:val="00AE40D1"/>
    <w:rsid w:val="00AE57E4"/>
    <w:rsid w:val="00AE69FE"/>
    <w:rsid w:val="00AE6FE3"/>
    <w:rsid w:val="00AF58E8"/>
    <w:rsid w:val="00AF61E2"/>
    <w:rsid w:val="00B056E0"/>
    <w:rsid w:val="00B07132"/>
    <w:rsid w:val="00B07C07"/>
    <w:rsid w:val="00B143EB"/>
    <w:rsid w:val="00B44085"/>
    <w:rsid w:val="00B446B6"/>
    <w:rsid w:val="00B506D2"/>
    <w:rsid w:val="00B55D60"/>
    <w:rsid w:val="00B55ED9"/>
    <w:rsid w:val="00B63205"/>
    <w:rsid w:val="00B66BB5"/>
    <w:rsid w:val="00B76EB1"/>
    <w:rsid w:val="00B850A1"/>
    <w:rsid w:val="00B87FBC"/>
    <w:rsid w:val="00B92922"/>
    <w:rsid w:val="00BA20E0"/>
    <w:rsid w:val="00BB4574"/>
    <w:rsid w:val="00BD292D"/>
    <w:rsid w:val="00BD48C7"/>
    <w:rsid w:val="00BE72C1"/>
    <w:rsid w:val="00BF23FF"/>
    <w:rsid w:val="00C137B7"/>
    <w:rsid w:val="00C15AB2"/>
    <w:rsid w:val="00C1746E"/>
    <w:rsid w:val="00C233D4"/>
    <w:rsid w:val="00C3011B"/>
    <w:rsid w:val="00C3075E"/>
    <w:rsid w:val="00C30C54"/>
    <w:rsid w:val="00C32710"/>
    <w:rsid w:val="00C472B6"/>
    <w:rsid w:val="00C57A48"/>
    <w:rsid w:val="00C62603"/>
    <w:rsid w:val="00C659C3"/>
    <w:rsid w:val="00C76804"/>
    <w:rsid w:val="00C81C05"/>
    <w:rsid w:val="00CA0D7C"/>
    <w:rsid w:val="00CB04B3"/>
    <w:rsid w:val="00CC1E23"/>
    <w:rsid w:val="00CC65F7"/>
    <w:rsid w:val="00CD2508"/>
    <w:rsid w:val="00CE4DF4"/>
    <w:rsid w:val="00CF0CE6"/>
    <w:rsid w:val="00CF4E3B"/>
    <w:rsid w:val="00D17864"/>
    <w:rsid w:val="00D3453D"/>
    <w:rsid w:val="00D54668"/>
    <w:rsid w:val="00D56E4A"/>
    <w:rsid w:val="00D6229E"/>
    <w:rsid w:val="00D634C7"/>
    <w:rsid w:val="00D76EAB"/>
    <w:rsid w:val="00DB52EF"/>
    <w:rsid w:val="00DC59FA"/>
    <w:rsid w:val="00DD5562"/>
    <w:rsid w:val="00DD7F24"/>
    <w:rsid w:val="00DE1BAF"/>
    <w:rsid w:val="00DE2D65"/>
    <w:rsid w:val="00DE3B4A"/>
    <w:rsid w:val="00DE4741"/>
    <w:rsid w:val="00DF1339"/>
    <w:rsid w:val="00DF3F72"/>
    <w:rsid w:val="00DF41DA"/>
    <w:rsid w:val="00DF7CE6"/>
    <w:rsid w:val="00E2235E"/>
    <w:rsid w:val="00E22631"/>
    <w:rsid w:val="00E24BB1"/>
    <w:rsid w:val="00E26B70"/>
    <w:rsid w:val="00E271AA"/>
    <w:rsid w:val="00E3067C"/>
    <w:rsid w:val="00E3183E"/>
    <w:rsid w:val="00E35FEE"/>
    <w:rsid w:val="00E54C9E"/>
    <w:rsid w:val="00E70E10"/>
    <w:rsid w:val="00E95F28"/>
    <w:rsid w:val="00EA3819"/>
    <w:rsid w:val="00EA3CAE"/>
    <w:rsid w:val="00EB7312"/>
    <w:rsid w:val="00ED779A"/>
    <w:rsid w:val="00EE6AAB"/>
    <w:rsid w:val="00F219B9"/>
    <w:rsid w:val="00F23D01"/>
    <w:rsid w:val="00F309D0"/>
    <w:rsid w:val="00F35EB9"/>
    <w:rsid w:val="00F506C1"/>
    <w:rsid w:val="00F5681A"/>
    <w:rsid w:val="00F610FD"/>
    <w:rsid w:val="00F71662"/>
    <w:rsid w:val="00F84011"/>
    <w:rsid w:val="00F86AE9"/>
    <w:rsid w:val="00F95466"/>
    <w:rsid w:val="00FB2154"/>
    <w:rsid w:val="00FE35C9"/>
    <w:rsid w:val="00FE5E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5C1"/>
    <w:pPr>
      <w:spacing w:after="200" w:line="276" w:lineRule="auto"/>
    </w:pPr>
    <w:rPr>
      <w:rFonts w:ascii="Calibri" w:eastAsia="Calibri" w:hAnsi="Calibri"/>
      <w:sz w:val="22"/>
      <w:szCs w:val="22"/>
    </w:rPr>
  </w:style>
  <w:style w:type="paragraph" w:styleId="Heading1">
    <w:name w:val="heading 1"/>
    <w:basedOn w:val="Normal"/>
    <w:next w:val="Normal"/>
    <w:qFormat/>
    <w:rsid w:val="00B76EB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A665C1"/>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665C1"/>
    <w:rPr>
      <w:b/>
      <w:bCs/>
      <w:sz w:val="36"/>
      <w:szCs w:val="36"/>
      <w:lang w:val="en-US" w:eastAsia="en-US" w:bidi="ar-SA"/>
    </w:rPr>
  </w:style>
  <w:style w:type="character" w:customStyle="1" w:styleId="BodyText2Char">
    <w:name w:val="Body Text 2 Char"/>
    <w:link w:val="BodyText2"/>
    <w:rsid w:val="00A665C1"/>
    <w:rPr>
      <w:sz w:val="24"/>
      <w:szCs w:val="24"/>
      <w:lang w:bidi="ar-SA"/>
    </w:rPr>
  </w:style>
  <w:style w:type="paragraph" w:styleId="BodyText2">
    <w:name w:val="Body Text 2"/>
    <w:basedOn w:val="Normal"/>
    <w:link w:val="BodyText2Char"/>
    <w:unhideWhenUsed/>
    <w:rsid w:val="00A665C1"/>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link w:val="BodyText3"/>
    <w:semiHidden/>
    <w:rsid w:val="00A665C1"/>
    <w:rPr>
      <w:sz w:val="24"/>
      <w:szCs w:val="24"/>
      <w:lang w:bidi="ar-SA"/>
    </w:rPr>
  </w:style>
  <w:style w:type="paragraph" w:styleId="BodyText3">
    <w:name w:val="Body Text 3"/>
    <w:basedOn w:val="Normal"/>
    <w:link w:val="BodyText3Char"/>
    <w:semiHidden/>
    <w:unhideWhenUsed/>
    <w:rsid w:val="00A665C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nhideWhenUsed/>
    <w:rsid w:val="00A665C1"/>
  </w:style>
  <w:style w:type="paragraph" w:customStyle="1" w:styleId="CharCharCharChar">
    <w:name w:val="Char Char Char Char"/>
    <w:basedOn w:val="Normal"/>
    <w:rsid w:val="00A665C1"/>
    <w:pPr>
      <w:tabs>
        <w:tab w:val="right" w:pos="8640"/>
      </w:tabs>
      <w:spacing w:after="160" w:line="240" w:lineRule="exact"/>
    </w:pPr>
    <w:rPr>
      <w:rFonts w:ascii="Arial" w:eastAsia="Times New Roman" w:hAnsi="Arial" w:cs="Arial"/>
      <w:spacing w:val="-2"/>
      <w:sz w:val="20"/>
      <w:szCs w:val="20"/>
    </w:rPr>
  </w:style>
  <w:style w:type="paragraph" w:customStyle="1" w:styleId="Char">
    <w:name w:val="Char"/>
    <w:basedOn w:val="Normal"/>
    <w:rsid w:val="00A665C1"/>
    <w:pPr>
      <w:tabs>
        <w:tab w:val="right" w:pos="8640"/>
      </w:tabs>
      <w:spacing w:after="160" w:line="240" w:lineRule="exact"/>
    </w:pPr>
    <w:rPr>
      <w:rFonts w:ascii="Arial" w:eastAsia="Times New Roman" w:hAnsi="Arial" w:cs="Arial"/>
      <w:spacing w:val="-2"/>
      <w:sz w:val="20"/>
      <w:szCs w:val="20"/>
    </w:rPr>
  </w:style>
  <w:style w:type="paragraph" w:styleId="Header">
    <w:name w:val="header"/>
    <w:basedOn w:val="Normal"/>
    <w:link w:val="HeaderChar"/>
    <w:rsid w:val="00A665C1"/>
    <w:pPr>
      <w:tabs>
        <w:tab w:val="center" w:pos="4320"/>
        <w:tab w:val="right" w:pos="8640"/>
      </w:tabs>
    </w:pPr>
  </w:style>
  <w:style w:type="paragraph" w:styleId="Footer">
    <w:name w:val="footer"/>
    <w:basedOn w:val="Normal"/>
    <w:link w:val="FooterChar"/>
    <w:uiPriority w:val="99"/>
    <w:rsid w:val="00A665C1"/>
    <w:pPr>
      <w:tabs>
        <w:tab w:val="center" w:pos="4320"/>
        <w:tab w:val="right" w:pos="8640"/>
      </w:tabs>
    </w:pPr>
  </w:style>
  <w:style w:type="character" w:customStyle="1" w:styleId="WW8Num6z1">
    <w:name w:val="WW8Num6z1"/>
    <w:rsid w:val="00A665C1"/>
    <w:rPr>
      <w:rFonts w:ascii="Courier New" w:hAnsi="Courier New" w:cs="Courier New"/>
    </w:rPr>
  </w:style>
  <w:style w:type="paragraph" w:customStyle="1" w:styleId="Default">
    <w:name w:val="Default"/>
    <w:rsid w:val="00A665C1"/>
    <w:pPr>
      <w:autoSpaceDE w:val="0"/>
      <w:autoSpaceDN w:val="0"/>
      <w:adjustRightInd w:val="0"/>
    </w:pPr>
    <w:rPr>
      <w:rFonts w:ascii="Arial" w:hAnsi="Arial" w:cs="Arial"/>
      <w:color w:val="000000"/>
      <w:sz w:val="24"/>
      <w:szCs w:val="24"/>
    </w:rPr>
  </w:style>
  <w:style w:type="paragraph" w:styleId="BodyText">
    <w:name w:val="Body Text"/>
    <w:basedOn w:val="Normal"/>
    <w:rsid w:val="00A665C1"/>
    <w:pPr>
      <w:spacing w:after="120"/>
    </w:pPr>
  </w:style>
  <w:style w:type="paragraph" w:customStyle="1" w:styleId="ListParagraph1">
    <w:name w:val="List Paragraph1"/>
    <w:basedOn w:val="Normal"/>
    <w:qFormat/>
    <w:rsid w:val="00A665C1"/>
    <w:pPr>
      <w:suppressAutoHyphens/>
      <w:spacing w:after="0" w:line="100" w:lineRule="atLeast"/>
      <w:ind w:left="720"/>
    </w:pPr>
    <w:rPr>
      <w:rFonts w:ascii="Times New Roman" w:eastAsia="Arial Unicode MS" w:hAnsi="Times New Roman"/>
      <w:color w:val="000000"/>
      <w:kern w:val="2"/>
      <w:sz w:val="24"/>
      <w:szCs w:val="24"/>
      <w:lang w:eastAsia="ar-SA"/>
    </w:rPr>
  </w:style>
  <w:style w:type="paragraph" w:styleId="Subtitle">
    <w:name w:val="Subtitle"/>
    <w:basedOn w:val="Normal"/>
    <w:link w:val="SubtitleChar"/>
    <w:qFormat/>
    <w:rsid w:val="00B76EB1"/>
    <w:pPr>
      <w:spacing w:after="0" w:line="240" w:lineRule="auto"/>
      <w:jc w:val="center"/>
    </w:pPr>
    <w:rPr>
      <w:rFonts w:ascii="Times New Roman" w:eastAsia="Times New Roman" w:hAnsi="Times New Roman"/>
      <w:b/>
      <w:sz w:val="28"/>
      <w:szCs w:val="20"/>
      <w:lang w:val="fr-BE" w:eastAsia="en-GB"/>
    </w:rPr>
  </w:style>
  <w:style w:type="paragraph" w:customStyle="1" w:styleId="CenterBold14After12pt">
    <w:name w:val="Center Bold 14 After: 12 pt"/>
    <w:basedOn w:val="Normal"/>
    <w:rsid w:val="00B76EB1"/>
    <w:pPr>
      <w:spacing w:after="240" w:line="240" w:lineRule="auto"/>
      <w:jc w:val="center"/>
    </w:pPr>
    <w:rPr>
      <w:rFonts w:ascii="Arial" w:eastAsia="Arial" w:hAnsi="Arial" w:cs="Arial"/>
      <w:b/>
      <w:bCs/>
      <w:sz w:val="28"/>
      <w:szCs w:val="24"/>
      <w:lang w:val="sr-Latn-CS" w:eastAsia="zh-CN"/>
    </w:rPr>
  </w:style>
  <w:style w:type="paragraph" w:customStyle="1" w:styleId="NoSpacing1">
    <w:name w:val="No Spacing1"/>
    <w:qFormat/>
    <w:rsid w:val="00112632"/>
  </w:style>
  <w:style w:type="table" w:styleId="TableGrid">
    <w:name w:val="Table Grid"/>
    <w:basedOn w:val="TableNormal"/>
    <w:uiPriority w:val="59"/>
    <w:rsid w:val="005C139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D3453D"/>
  </w:style>
  <w:style w:type="paragraph" w:styleId="ListParagraph">
    <w:name w:val="List Paragraph"/>
    <w:basedOn w:val="Normal"/>
    <w:qFormat/>
    <w:rsid w:val="00FB2154"/>
    <w:pPr>
      <w:ind w:left="720"/>
      <w:contextualSpacing/>
    </w:pPr>
    <w:rPr>
      <w:rFonts w:ascii="Times New Roman" w:hAnsi="Times New Roman"/>
      <w:sz w:val="24"/>
    </w:rPr>
  </w:style>
  <w:style w:type="character" w:customStyle="1" w:styleId="SubtitleChar">
    <w:name w:val="Subtitle Char"/>
    <w:basedOn w:val="DefaultParagraphFont"/>
    <w:link w:val="Subtitle"/>
    <w:rsid w:val="00BB4574"/>
    <w:rPr>
      <w:b/>
      <w:sz w:val="28"/>
      <w:lang w:val="fr-BE" w:eastAsia="en-GB"/>
    </w:rPr>
  </w:style>
  <w:style w:type="character" w:customStyle="1" w:styleId="Bodytext0">
    <w:name w:val="Body text_"/>
    <w:link w:val="BodyText20"/>
    <w:rsid w:val="001227C4"/>
    <w:rPr>
      <w:spacing w:val="-3"/>
      <w:shd w:val="clear" w:color="auto" w:fill="FFFFFF"/>
    </w:rPr>
  </w:style>
  <w:style w:type="paragraph" w:customStyle="1" w:styleId="BodyText20">
    <w:name w:val="Body Text2"/>
    <w:basedOn w:val="Normal"/>
    <w:link w:val="Bodytext0"/>
    <w:rsid w:val="001227C4"/>
    <w:pPr>
      <w:widowControl w:val="0"/>
      <w:shd w:val="clear" w:color="auto" w:fill="FFFFFF"/>
      <w:spacing w:after="0" w:line="0" w:lineRule="atLeast"/>
      <w:ind w:hanging="260"/>
    </w:pPr>
    <w:rPr>
      <w:rFonts w:ascii="Times New Roman" w:eastAsia="Times New Roman" w:hAnsi="Times New Roman"/>
      <w:spacing w:val="-3"/>
      <w:sz w:val="20"/>
      <w:szCs w:val="20"/>
    </w:rPr>
  </w:style>
  <w:style w:type="character" w:customStyle="1" w:styleId="HeaderChar">
    <w:name w:val="Header Char"/>
    <w:basedOn w:val="DefaultParagraphFont"/>
    <w:link w:val="Header"/>
    <w:rsid w:val="001227C4"/>
    <w:rPr>
      <w:rFonts w:ascii="Calibri" w:eastAsia="Calibri" w:hAnsi="Calibri"/>
      <w:sz w:val="22"/>
      <w:szCs w:val="22"/>
    </w:rPr>
  </w:style>
  <w:style w:type="paragraph" w:customStyle="1" w:styleId="text">
    <w:name w:val="text"/>
    <w:basedOn w:val="Normal"/>
    <w:rsid w:val="001227C4"/>
    <w:pPr>
      <w:suppressAutoHyphens/>
      <w:spacing w:before="60" w:after="60" w:line="240" w:lineRule="auto"/>
      <w:jc w:val="both"/>
    </w:pPr>
    <w:rPr>
      <w:rFonts w:ascii="Verdana" w:eastAsia="Times New Roman" w:hAnsi="Verdana" w:cs="Verdana"/>
      <w:lang w:eastAsia="ar-SA"/>
    </w:rPr>
  </w:style>
  <w:style w:type="paragraph" w:customStyle="1" w:styleId="nazivugovora">
    <w:name w:val="nazivugovora"/>
    <w:basedOn w:val="Normal"/>
    <w:rsid w:val="001227C4"/>
    <w:pPr>
      <w:suppressAutoHyphens/>
      <w:spacing w:before="120" w:after="120" w:line="240" w:lineRule="auto"/>
    </w:pPr>
    <w:rPr>
      <w:rFonts w:ascii="Verdana" w:eastAsia="Times New Roman" w:hAnsi="Verdana" w:cs="Verdana"/>
      <w:b/>
      <w:bCs/>
      <w:i/>
      <w:iCs/>
      <w:sz w:val="28"/>
      <w:szCs w:val="28"/>
      <w:lang w:eastAsia="ar-SA"/>
    </w:rPr>
  </w:style>
  <w:style w:type="character" w:customStyle="1" w:styleId="FooterChar">
    <w:name w:val="Footer Char"/>
    <w:basedOn w:val="DefaultParagraphFont"/>
    <w:link w:val="Footer"/>
    <w:uiPriority w:val="99"/>
    <w:rsid w:val="001227C4"/>
    <w:rPr>
      <w:rFonts w:ascii="Calibri" w:eastAsia="Calibri" w:hAnsi="Calibri"/>
      <w:sz w:val="22"/>
      <w:szCs w:val="22"/>
    </w:rPr>
  </w:style>
  <w:style w:type="character" w:styleId="Strong">
    <w:name w:val="Strong"/>
    <w:basedOn w:val="DefaultParagraphFont"/>
    <w:uiPriority w:val="22"/>
    <w:qFormat/>
    <w:rsid w:val="001227C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917B1-B71D-4F87-B798-38F8D086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35</Pages>
  <Words>9786</Words>
  <Characters>60506</Characters>
  <Application>Microsoft Office Word</Application>
  <DocSecurity>0</DocSecurity>
  <Lines>504</Lines>
  <Paragraphs>140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На основу чл</vt:lpstr>
      <vt:lpstr>На основу чл</vt:lpstr>
    </vt:vector>
  </TitlesOfParts>
  <Company>OU Opstina Ivanjica</Company>
  <LinksUpToDate>false</LinksUpToDate>
  <CharactersWithSpaces>70152</CharactersWithSpaces>
  <SharedDoc>false</SharedDoc>
  <HLinks>
    <vt:vector size="6" baseType="variant">
      <vt:variant>
        <vt:i4>7798834</vt:i4>
      </vt:variant>
      <vt:variant>
        <vt:i4>0</vt:i4>
      </vt:variant>
      <vt:variant>
        <vt:i4>0</vt:i4>
      </vt:variant>
      <vt:variant>
        <vt:i4>5</vt:i4>
      </vt:variant>
      <vt:variant>
        <vt:lpwstr>http://www.ivanjica.rs/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dc:title>
  <dc:creator>sdzibrak</dc:creator>
  <cp:lastModifiedBy>JN OU Cajetina</cp:lastModifiedBy>
  <cp:revision>30</cp:revision>
  <cp:lastPrinted>2019-12-16T13:25:00Z</cp:lastPrinted>
  <dcterms:created xsi:type="dcterms:W3CDTF">2017-12-11T13:16:00Z</dcterms:created>
  <dcterms:modified xsi:type="dcterms:W3CDTF">2019-12-18T11:56:00Z</dcterms:modified>
</cp:coreProperties>
</file>