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EE0443" w:rsidRPr="00EE0443" w:rsidRDefault="008739E0" w:rsidP="00EE044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E0443" w:rsidRPr="00E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443" w:rsidRPr="00EE04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EE0443" w:rsidRPr="00EE044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EE0443" w:rsidRPr="00EE04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.12.20</w:t>
      </w:r>
      <w:r w:rsidR="00EE0443" w:rsidRPr="00EE044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21</w:t>
      </w:r>
      <w:r w:rsidR="00EE0443" w:rsidRPr="00EE04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="00EE0443" w:rsidRPr="00EE04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EE0443" w:rsidRPr="00EE04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5F0927" w:rsidRPr="00EE0443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E0443" w:rsidRPr="00EE0443" w:rsidRDefault="00EE0443" w:rsidP="00EE04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EE0443" w:rsidRPr="00EE0443" w:rsidRDefault="00EE0443" w:rsidP="00EE04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E044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E0443" w:rsidRPr="00EE0443" w:rsidRDefault="00EE0443" w:rsidP="00EE04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EE044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EE0443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 – ПОСЛОВНОГ ОБЈЕКТА НА КАТАСТАРСКОЈ ПАРЦЕЛИ  БРОЈ 4466/50 У</w:t>
      </w:r>
      <w:r w:rsidRPr="00EE044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EE04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22.12.2021.</w:t>
      </w:r>
      <w:r w:rsidR="00EE0443" w:rsidRPr="00EE044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EE0443" w:rsidRPr="00EE04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EE0443" w:rsidRPr="00EE0443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EE044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E044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642" w:rsidRPr="00EF7905" w:rsidSect="00EE044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49" w:rsidRDefault="00E06949" w:rsidP="00187436">
      <w:pPr>
        <w:spacing w:after="0" w:line="240" w:lineRule="auto"/>
      </w:pPr>
      <w:r>
        <w:separator/>
      </w:r>
    </w:p>
  </w:endnote>
  <w:endnote w:type="continuationSeparator" w:id="0">
    <w:p w:rsidR="00E06949" w:rsidRDefault="00E0694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49" w:rsidRDefault="00E06949" w:rsidP="00187436">
      <w:pPr>
        <w:spacing w:after="0" w:line="240" w:lineRule="auto"/>
      </w:pPr>
      <w:r>
        <w:separator/>
      </w:r>
    </w:p>
  </w:footnote>
  <w:footnote w:type="continuationSeparator" w:id="0">
    <w:p w:rsidR="00E06949" w:rsidRDefault="00E0694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06949"/>
    <w:rsid w:val="00EA020E"/>
    <w:rsid w:val="00EA6A5A"/>
    <w:rsid w:val="00EE0443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2021-12-15T07:42:00Z</dcterms:modified>
</cp:coreProperties>
</file>