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2" w:rsidRPr="00F96ACA" w:rsidRDefault="009D6BC2" w:rsidP="009D6B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96ACA">
        <w:rPr>
          <w:rFonts w:ascii="Arial" w:hAnsi="Arial" w:cs="Arial"/>
          <w:sz w:val="24"/>
          <w:szCs w:val="24"/>
        </w:rPr>
        <w:t>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Статута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96ACA"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F96ACA">
        <w:rPr>
          <w:rFonts w:ascii="Arial" w:hAnsi="Arial" w:cs="Arial"/>
          <w:sz w:val="24"/>
          <w:szCs w:val="24"/>
        </w:rPr>
        <w:t>члана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13а. </w:t>
      </w:r>
      <w:proofErr w:type="spellStart"/>
      <w:r w:rsidRPr="00F96ACA">
        <w:rPr>
          <w:rFonts w:ascii="Arial" w:hAnsi="Arial" w:cs="Arial"/>
          <w:sz w:val="24"/>
          <w:szCs w:val="24"/>
        </w:rPr>
        <w:t>Одлуке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96ACA">
        <w:rPr>
          <w:rFonts w:ascii="Arial" w:hAnsi="Arial" w:cs="Arial"/>
          <w:sz w:val="24"/>
          <w:szCs w:val="24"/>
        </w:rPr>
        <w:t>отуђењу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ACA">
        <w:rPr>
          <w:rFonts w:ascii="Arial" w:hAnsi="Arial" w:cs="Arial"/>
          <w:sz w:val="24"/>
          <w:szCs w:val="24"/>
        </w:rPr>
        <w:t>давању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закуп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земљишта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11. фебруара 2022</w:t>
      </w:r>
      <w:r w:rsidRPr="00F96A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6ACA">
        <w:rPr>
          <w:rFonts w:ascii="Arial" w:hAnsi="Arial" w:cs="Arial"/>
          <w:sz w:val="24"/>
          <w:szCs w:val="24"/>
        </w:rPr>
        <w:t>године</w:t>
      </w:r>
      <w:proofErr w:type="spellEnd"/>
      <w:r w:rsidRPr="00F96A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је</w:t>
      </w:r>
      <w:proofErr w:type="spellEnd"/>
    </w:p>
    <w:p w:rsidR="009D6BC2" w:rsidRDefault="009D6BC2" w:rsidP="009D6BC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D6BC2" w:rsidRDefault="009D6BC2" w:rsidP="009D6BC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D6BC2" w:rsidRPr="00033BE4" w:rsidRDefault="009D6BC2" w:rsidP="009D6BC2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33BE4">
        <w:rPr>
          <w:rFonts w:ascii="Arial" w:hAnsi="Arial" w:cs="Arial"/>
          <w:b/>
          <w:sz w:val="24"/>
          <w:szCs w:val="24"/>
          <w:lang w:val="sr-Cyrl-RS"/>
        </w:rPr>
        <w:t>ОДЛУКУ О  ДОПУНИ  ОДЛУКЕ О УРЕЂИВАЊУ ГРАЂЕВИНСКОГ ЗЕМЉИШТА СРЕДСТВИМА ИНВЕСТИТОРА  ПРИВРЕДНОГ ДРУШТВА''СТАН ПРОЈЕКТ'' БЕОГРАД И ЈОВИЋ МИЛАНА  ИЗ БЕОГРАДА</w:t>
      </w:r>
    </w:p>
    <w:p w:rsidR="009D6BC2" w:rsidRPr="00036243" w:rsidRDefault="009D6BC2" w:rsidP="009D6B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9D6BC2" w:rsidRPr="00036243" w:rsidRDefault="009D6BC2" w:rsidP="009D6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9D6BC2" w:rsidRPr="00036243" w:rsidRDefault="009D6BC2" w:rsidP="009D6BC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D6BC2" w:rsidRDefault="009D6BC2" w:rsidP="009D6BC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о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02-117 /2021-01 од 26. августа 2021. године поред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локалног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некатегорисаног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пута Рудине-Алин Поток -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Гостиље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дужине Л=3.688,00м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финансирати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средствима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П</w:t>
      </w:r>
      <w:r w:rsidRPr="00C65009">
        <w:rPr>
          <w:rFonts w:ascii="Arial" w:hAnsi="Arial" w:cs="Arial"/>
          <w:sz w:val="24"/>
          <w:szCs w:val="24"/>
          <w:lang w:val="sr-Cyrl-RS"/>
        </w:rPr>
        <w:t>ривредног друштва</w:t>
      </w:r>
      <w:r>
        <w:rPr>
          <w:rFonts w:ascii="Arial" w:hAnsi="Arial" w:cs="Arial"/>
          <w:sz w:val="24"/>
          <w:szCs w:val="24"/>
          <w:lang w:val="sr-Cyrl-RS"/>
        </w:rPr>
        <w:t xml:space="preserve"> ''Стан пројект'' Београд и Јовић Милана  из Б</w:t>
      </w:r>
      <w:r w:rsidRPr="00C65009">
        <w:rPr>
          <w:rFonts w:ascii="Arial" w:hAnsi="Arial" w:cs="Arial"/>
          <w:sz w:val="24"/>
          <w:szCs w:val="24"/>
          <w:lang w:val="sr-Cyrl-RS"/>
        </w:rPr>
        <w:t>еограда</w:t>
      </w:r>
      <w:r>
        <w:rPr>
          <w:rFonts w:ascii="Arial" w:hAnsi="Arial" w:cs="Arial"/>
          <w:sz w:val="24"/>
          <w:szCs w:val="24"/>
          <w:lang w:val="sr-Cyrl-RS"/>
        </w:rPr>
        <w:t xml:space="preserve"> , врши се допуна у члану 1. '' </w:t>
      </w:r>
      <w:r w:rsidRPr="005E21C8">
        <w:rPr>
          <w:rFonts w:ascii="Arial" w:hAnsi="Arial" w:cs="Arial"/>
          <w:b/>
          <w:bCs/>
          <w:sz w:val="24"/>
          <w:szCs w:val="24"/>
          <w:lang w:val="sr-Cyrl-RS"/>
        </w:rPr>
        <w:t xml:space="preserve">тако што ће се извести радови на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реконструкцији </w:t>
      </w:r>
      <w:r w:rsidRPr="005E21C8">
        <w:rPr>
          <w:rFonts w:ascii="Arial" w:hAnsi="Arial" w:cs="Arial"/>
          <w:b/>
          <w:bCs/>
          <w:sz w:val="24"/>
          <w:szCs w:val="24"/>
          <w:lang w:val="sr-Cyrl-RS"/>
        </w:rPr>
        <w:t>улиц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а</w:t>
      </w:r>
      <w:r w:rsidRPr="005E21C8">
        <w:rPr>
          <w:rFonts w:ascii="Arial" w:hAnsi="Arial" w:cs="Arial"/>
          <w:b/>
          <w:bCs/>
          <w:sz w:val="24"/>
          <w:szCs w:val="24"/>
          <w:lang w:val="sr-Cyrl-RS"/>
        </w:rPr>
        <w:t xml:space="preserve">  ''Дринске дивизије '' 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и </w:t>
      </w:r>
      <w:r w:rsidRPr="005E21C8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''</w:t>
      </w:r>
      <w:proofErr w:type="spellStart"/>
      <w:r w:rsidRPr="005E21C8">
        <w:rPr>
          <w:rFonts w:ascii="Arial" w:hAnsi="Arial" w:cs="Arial"/>
          <w:b/>
          <w:bCs/>
          <w:sz w:val="24"/>
          <w:szCs w:val="24"/>
          <w:lang w:val="sr-Cyrl-RS"/>
        </w:rPr>
        <w:t>Крфска</w:t>
      </w:r>
      <w:proofErr w:type="spellEnd"/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''</w:t>
      </w:r>
      <w:r w:rsidRPr="005E21C8">
        <w:rPr>
          <w:rFonts w:ascii="Arial" w:hAnsi="Arial" w:cs="Arial"/>
          <w:b/>
          <w:bCs/>
          <w:sz w:val="24"/>
          <w:szCs w:val="24"/>
          <w:lang w:val="sr-Cyrl-RS"/>
        </w:rPr>
        <w:t xml:space="preserve"> на Златибору .'' </w:t>
      </w:r>
    </w:p>
    <w:p w:rsidR="009D6BC2" w:rsidRPr="00AE0BDF" w:rsidRDefault="009D6BC2" w:rsidP="009D6BC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9D6BC2" w:rsidRPr="00C72682" w:rsidRDefault="009D6BC2" w:rsidP="009D6BC2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F169F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9D6BC2" w:rsidRDefault="009D6BC2" w:rsidP="009D6B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На основу достављеног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грађевинских радова 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извршене стручне контроле укупна вредност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за реконструкцију   улице '' Дринске дивизије''  је  21.908.011,47 динара , а укупна вредност за реконструкцију   ''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Крфске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'' улице је 12.415.849,65  динара   без ПДВ-а.</w:t>
      </w:r>
    </w:p>
    <w:p w:rsidR="009D6BC2" w:rsidRPr="001610D1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D6BC2" w:rsidRDefault="009D6BC2" w:rsidP="009D6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9D6BC2" w:rsidRPr="00036243" w:rsidRDefault="009D6BC2" w:rsidP="009D6B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осталом делу одлука стаје неизмењена.</w:t>
      </w: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D6BC2" w:rsidRPr="00033BE4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D6BC2" w:rsidRDefault="009D6BC2" w:rsidP="009D6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9D6BC2" w:rsidRDefault="009D6BC2" w:rsidP="009D6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D6BC2" w:rsidRDefault="009D6BC2" w:rsidP="009D6BC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ab/>
        <w:t xml:space="preserve">Ступањем на снагу ове одлуке ставља се ван </w:t>
      </w:r>
      <w:r w:rsidRPr="00192FB9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снаге  </w:t>
      </w:r>
      <w:r>
        <w:rPr>
          <w:rFonts w:ascii="Arial" w:hAnsi="Arial" w:cs="Arial"/>
          <w:bCs/>
          <w:sz w:val="24"/>
          <w:szCs w:val="24"/>
          <w:lang w:val="sr-Cyrl-RS"/>
        </w:rPr>
        <w:t>О</w:t>
      </w:r>
      <w:r w:rsidRPr="00192FB9">
        <w:rPr>
          <w:rFonts w:ascii="Arial" w:hAnsi="Arial" w:cs="Arial"/>
          <w:bCs/>
          <w:sz w:val="24"/>
          <w:szCs w:val="24"/>
          <w:lang w:val="sr-Cyrl-RS"/>
        </w:rPr>
        <w:t>длук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а </w:t>
      </w:r>
      <w:r w:rsidRPr="00192FB9">
        <w:rPr>
          <w:rFonts w:ascii="Arial" w:hAnsi="Arial" w:cs="Arial"/>
          <w:bCs/>
          <w:sz w:val="24"/>
          <w:szCs w:val="24"/>
          <w:lang w:val="sr-Cyrl-RS"/>
        </w:rPr>
        <w:t xml:space="preserve"> о  допуни  одлуке о уређивању грађевинског земљишта средствима инвеститора  привредног </w:t>
      </w:r>
      <w:proofErr w:type="spellStart"/>
      <w:r w:rsidRPr="00192FB9">
        <w:rPr>
          <w:rFonts w:ascii="Arial" w:hAnsi="Arial" w:cs="Arial"/>
          <w:bCs/>
          <w:sz w:val="24"/>
          <w:szCs w:val="24"/>
          <w:lang w:val="sr-Cyrl-RS"/>
        </w:rPr>
        <w:t>друштва''</w:t>
      </w:r>
      <w:r>
        <w:rPr>
          <w:rFonts w:ascii="Arial" w:hAnsi="Arial" w:cs="Arial"/>
          <w:bCs/>
          <w:sz w:val="24"/>
          <w:szCs w:val="24"/>
          <w:lang w:val="sr-Cyrl-RS"/>
        </w:rPr>
        <w:t>С</w:t>
      </w:r>
      <w:r w:rsidRPr="00192FB9">
        <w:rPr>
          <w:rFonts w:ascii="Arial" w:hAnsi="Arial" w:cs="Arial"/>
          <w:bCs/>
          <w:sz w:val="24"/>
          <w:szCs w:val="24"/>
          <w:lang w:val="sr-Cyrl-RS"/>
        </w:rPr>
        <w:t>тан</w:t>
      </w:r>
      <w:proofErr w:type="spellEnd"/>
      <w:r w:rsidRPr="00192FB9">
        <w:rPr>
          <w:rFonts w:ascii="Arial" w:hAnsi="Arial" w:cs="Arial"/>
          <w:bCs/>
          <w:sz w:val="24"/>
          <w:szCs w:val="24"/>
          <w:lang w:val="sr-Cyrl-RS"/>
        </w:rPr>
        <w:t xml:space="preserve"> пројект'' </w:t>
      </w:r>
      <w:r>
        <w:rPr>
          <w:rFonts w:ascii="Arial" w:hAnsi="Arial" w:cs="Arial"/>
          <w:bCs/>
          <w:sz w:val="24"/>
          <w:szCs w:val="24"/>
          <w:lang w:val="sr-Cyrl-RS"/>
        </w:rPr>
        <w:t>Б</w:t>
      </w:r>
      <w:r w:rsidRPr="00192FB9">
        <w:rPr>
          <w:rFonts w:ascii="Arial" w:hAnsi="Arial" w:cs="Arial"/>
          <w:bCs/>
          <w:sz w:val="24"/>
          <w:szCs w:val="24"/>
          <w:lang w:val="sr-Cyrl-RS"/>
        </w:rPr>
        <w:t xml:space="preserve">еоград и </w:t>
      </w:r>
      <w:r>
        <w:rPr>
          <w:rFonts w:ascii="Arial" w:hAnsi="Arial" w:cs="Arial"/>
          <w:bCs/>
          <w:sz w:val="24"/>
          <w:szCs w:val="24"/>
          <w:lang w:val="sr-Cyrl-RS"/>
        </w:rPr>
        <w:t>Ј</w:t>
      </w:r>
      <w:r w:rsidRPr="00192FB9">
        <w:rPr>
          <w:rFonts w:ascii="Arial" w:hAnsi="Arial" w:cs="Arial"/>
          <w:bCs/>
          <w:sz w:val="24"/>
          <w:szCs w:val="24"/>
          <w:lang w:val="sr-Cyrl-RS"/>
        </w:rPr>
        <w:t xml:space="preserve">овић </w:t>
      </w:r>
      <w:r>
        <w:rPr>
          <w:rFonts w:ascii="Arial" w:hAnsi="Arial" w:cs="Arial"/>
          <w:bCs/>
          <w:sz w:val="24"/>
          <w:szCs w:val="24"/>
          <w:lang w:val="sr-Cyrl-RS"/>
        </w:rPr>
        <w:t>М</w:t>
      </w:r>
      <w:r w:rsidRPr="00192FB9">
        <w:rPr>
          <w:rFonts w:ascii="Arial" w:hAnsi="Arial" w:cs="Arial"/>
          <w:bCs/>
          <w:sz w:val="24"/>
          <w:szCs w:val="24"/>
          <w:lang w:val="sr-Cyrl-RS"/>
        </w:rPr>
        <w:t xml:space="preserve">илана  из </w:t>
      </w:r>
      <w:r>
        <w:rPr>
          <w:rFonts w:ascii="Arial" w:hAnsi="Arial" w:cs="Arial"/>
          <w:bCs/>
          <w:sz w:val="24"/>
          <w:szCs w:val="24"/>
          <w:lang w:val="sr-Cyrl-RS"/>
        </w:rPr>
        <w:t>Б</w:t>
      </w:r>
      <w:r w:rsidRPr="00192FB9">
        <w:rPr>
          <w:rFonts w:ascii="Arial" w:hAnsi="Arial" w:cs="Arial"/>
          <w:bCs/>
          <w:sz w:val="24"/>
          <w:szCs w:val="24"/>
          <w:lang w:val="sr-Cyrl-RS"/>
        </w:rPr>
        <w:t>еограда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  <w:lang w:val="sr-Cyrl-RS"/>
        </w:rPr>
        <w:t>брпој</w:t>
      </w:r>
      <w:proofErr w:type="spellEnd"/>
      <w:r>
        <w:rPr>
          <w:rFonts w:ascii="Arial" w:hAnsi="Arial" w:cs="Arial"/>
          <w:bCs/>
          <w:sz w:val="24"/>
          <w:szCs w:val="24"/>
          <w:lang w:val="sr-Cyrl-RS"/>
        </w:rPr>
        <w:t xml:space="preserve"> 02-153/2021-01 од 16. децембра 2021. године.</w:t>
      </w: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Pr="00630BDB" w:rsidRDefault="009D6BC2" w:rsidP="009D6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Члан 5.</w:t>
      </w:r>
    </w:p>
    <w:p w:rsidR="009D6BC2" w:rsidRPr="00033BE4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D6BC2" w:rsidRDefault="009D6BC2" w:rsidP="009D6B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9D6BC2" w:rsidRPr="00036243" w:rsidRDefault="009D6BC2" w:rsidP="009D6B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9D6BC2" w:rsidRPr="00036243" w:rsidRDefault="009D6BC2" w:rsidP="009D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D6BC2" w:rsidRPr="00117D48" w:rsidRDefault="009D6BC2" w:rsidP="009D6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117D48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9D6BC2" w:rsidRDefault="009D6BC2" w:rsidP="009D6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02-117/2021-01 од  11. фебруара 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9D6BC2" w:rsidRDefault="009D6BC2" w:rsidP="009D6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9D6BC2" w:rsidRPr="00036243" w:rsidRDefault="009D6BC2" w:rsidP="009D6B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9D6BC2" w:rsidRPr="00036243" w:rsidRDefault="009D6BC2" w:rsidP="009D6BC2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</w:t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 xml:space="preserve"> </w:t>
      </w:r>
      <w:r w:rsidRPr="0003624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9D6BC2" w:rsidRPr="00036243" w:rsidRDefault="009D6BC2" w:rsidP="009D6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9D6BC2" w:rsidRDefault="009D6BC2" w:rsidP="009D6BC2">
      <w:pPr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                                                               </w:t>
      </w:r>
      <w:r w:rsidRPr="00955722">
        <w:rPr>
          <w:rFonts w:ascii="Arial" w:hAnsi="Arial" w:cs="Arial"/>
          <w:i/>
          <w:iCs/>
          <w:sz w:val="24"/>
          <w:szCs w:val="24"/>
          <w:lang w:val="sr-Cyrl-RS"/>
        </w:rPr>
        <w:t>Арсен Ђурић</w:t>
      </w:r>
    </w:p>
    <w:p w:rsidR="00B84F1A" w:rsidRDefault="00B84F1A">
      <w:bookmarkStart w:id="0" w:name="_GoBack"/>
      <w:bookmarkEnd w:id="0"/>
    </w:p>
    <w:sectPr w:rsidR="00B84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2F"/>
    <w:rsid w:val="009D6BC2"/>
    <w:rsid w:val="00B84F1A"/>
    <w:rsid w:val="00B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22E3"/>
  <w15:chartTrackingRefBased/>
  <w15:docId w15:val="{21899BB9-6621-4DC4-9118-3AF4588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C2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BD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BD4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BD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2022-12-07T10:59:00Z</dcterms:created>
  <dcterms:modified xsi:type="dcterms:W3CDTF">2022-12-07T12:55:00Z</dcterms:modified>
</cp:coreProperties>
</file>