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4" w:rsidRDefault="00F43BC4" w:rsidP="00F43BC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F43BC4" w:rsidRP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>400-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BC4" w:rsidRPr="001A47B6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A47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1A47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РС“ бр.83/14) ,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A4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одлуке о</w:t>
      </w:r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2018.годину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A47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суфинасирању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РС бр.16/16)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Чајетина</w:t>
      </w:r>
      <w:r w:rsidRPr="001A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.ј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</w:t>
      </w:r>
      <w:r w:rsidRPr="001A47B6">
        <w:rPr>
          <w:rFonts w:ascii="Times New Roman" w:hAnsi="Times New Roman" w:cs="Times New Roman"/>
          <w:sz w:val="24"/>
          <w:szCs w:val="24"/>
        </w:rPr>
        <w:t xml:space="preserve"> 2018.године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упућује</w:t>
      </w:r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C4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43BC4" w:rsidRPr="00F43BC4" w:rsidRDefault="00F43BC4" w:rsidP="00F43B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ЈАВНИ ПОЗИВ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</w:rPr>
        <w:t>II</w:t>
      </w:r>
    </w:p>
    <w:p w:rsidR="00F43BC4" w:rsidRDefault="00F43BC4" w:rsidP="00F43B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 БУЏЕТА ОПШТИНЕ ЧАЈЕТИНА ЗА 201</w:t>
      </w:r>
      <w:r>
        <w:rPr>
          <w:rFonts w:ascii="Times New Roman" w:hAnsi="Times New Roman" w:cs="Times New Roman"/>
          <w:b/>
          <w:sz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  ПРЕДМЕТ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штампаних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телевизијских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електронских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,  у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7.000.000</w:t>
      </w:r>
      <w:r>
        <w:rPr>
          <w:rFonts w:ascii="Times New Roman" w:hAnsi="Times New Roman" w:cs="Times New Roman"/>
        </w:rPr>
        <w:t xml:space="preserve">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100.000,00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највећи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201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Пројекти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образовању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здрављу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људи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култури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уметничком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стваралаштву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туризму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пољопривреди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привреди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предузетништву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људским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омладине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физичкој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култури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демократије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унапређивању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државе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  ЦИЉ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истинито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правовремено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непристрасно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потпуно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делатностима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финанисрају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догађајима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сектору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затим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разноврсности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слободе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мишљења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lastRenderedPageBreak/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независних</w:t>
      </w:r>
      <w:proofErr w:type="spellEnd"/>
      <w:r>
        <w:rPr>
          <w:rFonts w:ascii="Times New Roman" w:hAnsi="Times New Roman" w:cs="Times New Roman"/>
        </w:rPr>
        <w:t xml:space="preserve"> и  </w:t>
      </w:r>
      <w:proofErr w:type="spellStart"/>
      <w:r>
        <w:rPr>
          <w:rFonts w:ascii="Times New Roman" w:hAnsi="Times New Roman" w:cs="Times New Roman"/>
        </w:rPr>
        <w:t>професионалних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ПРАВО УЧЕШЋА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УЧЕШЋА НА КОНКУРСУ ИМАЈУ: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</w:rPr>
        <w:t>издавач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регистар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</w:rPr>
        <w:t>правно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приложи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КОНКУРСУ СЕ МОЖЕ УЧЕСТВОВАТИ САМО ЈЕДНИМ ПРОЈЕКТОМ.</w:t>
      </w:r>
      <w:proofErr w:type="gramEnd"/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>
        <w:rPr>
          <w:rFonts w:ascii="Times New Roman" w:hAnsi="Times New Roman" w:cs="Times New Roman"/>
        </w:rPr>
        <w:t>ПРОЈЕКТОМ  ЗА</w:t>
      </w:r>
      <w:proofErr w:type="gramEnd"/>
      <w:r>
        <w:rPr>
          <w:rFonts w:ascii="Times New Roman" w:hAnsi="Times New Roman" w:cs="Times New Roman"/>
        </w:rPr>
        <w:t xml:space="preserve"> СВАКИ МЕДИЈ.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>
        <w:rPr>
          <w:rFonts w:ascii="Times New Roman" w:hAnsi="Times New Roman" w:cs="Times New Roman"/>
        </w:rPr>
        <w:t>ИЗДАВАЧИ  МЕДИЈА</w:t>
      </w:r>
      <w:proofErr w:type="gramEnd"/>
      <w:r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буџетских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оствареним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КРИТЕРИЈУМИ ЗА УЧЕШЋЕ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УЧЕШЋЕ НА КОНКУРСУ СУ: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ПРОЈЕКАТ  У</w:t>
      </w:r>
      <w:proofErr w:type="gramEnd"/>
      <w:r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ОПШТИНИ ЧАЈЕТИНА,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>
        <w:rPr>
          <w:rFonts w:ascii="Times New Roman" w:hAnsi="Times New Roman" w:cs="Times New Roman"/>
        </w:rPr>
        <w:t>РАЗВОЈ  НЕЗАВИСНИХ</w:t>
      </w:r>
      <w:proofErr w:type="gramEnd"/>
      <w:r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ИНФОРМИСАЊУ СВИХ ГРАЂАНА БЕЗ </w:t>
      </w:r>
      <w:proofErr w:type="gramStart"/>
      <w:r>
        <w:rPr>
          <w:rFonts w:ascii="Times New Roman" w:hAnsi="Times New Roman" w:cs="Times New Roman"/>
        </w:rPr>
        <w:t>ОБЗИРА  НА</w:t>
      </w:r>
      <w:proofErr w:type="gramEnd"/>
      <w:r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</w:t>
      </w:r>
      <w:r>
        <w:rPr>
          <w:rFonts w:ascii="Times New Roman" w:hAnsi="Times New Roman" w:cs="Times New Roman"/>
        </w:rPr>
        <w:lastRenderedPageBreak/>
        <w:t>СТВАРАЛАШТВУ, ПРИВРЕДИ, ПРЕДУЗЕТНИШТВУ,  УНАПРЕЂИВАЊУ МЕДИЈСКОГ И  НОВИНАРСКОГ ПРОФЕСИОНАЛИЗМА,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ИНФОРМИСАЊУ О ПИТАЊИМА ОД ИНТЕРЕСА ЗА ЈАВНОСТ 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>
        <w:rPr>
          <w:rFonts w:ascii="Times New Roman" w:hAnsi="Times New Roman" w:cs="Times New Roman"/>
        </w:rPr>
        <w:t>ПРЕДЛОЖИТИ  СУФИНАНСИРАЊЕ</w:t>
      </w:r>
      <w:proofErr w:type="gramEnd"/>
      <w:r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  ТРАЈАЊЕ</w:t>
      </w:r>
      <w:proofErr w:type="gramEnd"/>
      <w:r>
        <w:rPr>
          <w:rFonts w:ascii="Times New Roman" w:hAnsi="Times New Roman" w:cs="Times New Roman"/>
          <w:b/>
        </w:rPr>
        <w:t xml:space="preserve">  ЈАВНОГ ПОЗИВА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  ДАНА</w:t>
      </w:r>
      <w:proofErr w:type="gramEnd"/>
      <w:r>
        <w:rPr>
          <w:rFonts w:ascii="Times New Roman" w:hAnsi="Times New Roman" w:cs="Times New Roman"/>
        </w:rPr>
        <w:t xml:space="preserve"> (СЛОВИМА: ПЕТНАЕСТ ДАНА) ОД ДАНА ОБЈАВЉИВАЊА НА ВЕБ-САЈТУ ОПШТИНЕ ЧАЈЕТИНА </w:t>
      </w:r>
      <w:hyperlink r:id="rId6" w:history="1">
        <w:r>
          <w:rPr>
            <w:rStyle w:val="Hyperlink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ПРИЈАВА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ПОДНОСИЛАЦ ПРОЈЕКТА </w:t>
      </w:r>
      <w:proofErr w:type="gramStart"/>
      <w:r>
        <w:rPr>
          <w:rFonts w:ascii="Times New Roman" w:hAnsi="Times New Roman" w:cs="Times New Roman"/>
        </w:rPr>
        <w:t>ДУЖАН  ЈЕ</w:t>
      </w:r>
      <w:proofErr w:type="gramEnd"/>
      <w:r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потврда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фирма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блокади</w:t>
      </w:r>
      <w:proofErr w:type="spellEnd"/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пројекат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детаљним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описом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>
        <w:rPr>
          <w:rFonts w:ascii="Times New Roman" w:hAnsi="Times New Roman" w:cs="Times New Roman"/>
        </w:rPr>
        <w:t>детаљно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разрађен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спецификација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исказана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искључиво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динарима</w:t>
      </w:r>
      <w:proofErr w:type="spellEnd"/>
      <w:r>
        <w:rPr>
          <w:rFonts w:ascii="Times New Roman" w:hAnsi="Times New Roman" w:cs="Times New Roman"/>
        </w:rPr>
        <w:t>),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спецификација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,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>
        <w:rPr>
          <w:rFonts w:ascii="Times New Roman" w:hAnsi="Times New Roman" w:cs="Times New Roman"/>
        </w:rPr>
        <w:t>опционо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визуелна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штампани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материјтал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материјал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ЦД-у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              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 у 1  </w:t>
      </w:r>
      <w:proofErr w:type="spellStart"/>
      <w:r>
        <w:rPr>
          <w:rFonts w:ascii="Times New Roman" w:hAnsi="Times New Roman" w:cs="Times New Roman"/>
        </w:rPr>
        <w:t>примерку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препорученом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пошиљком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Непотпуне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разматране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VII  ОЦЕНА</w:t>
      </w:r>
      <w:proofErr w:type="gramEnd"/>
      <w:r>
        <w:rPr>
          <w:rFonts w:ascii="Times New Roman" w:hAnsi="Times New Roman" w:cs="Times New Roman"/>
          <w:b/>
        </w:rPr>
        <w:t xml:space="preserve"> ПРОЈЕКАТА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>
        <w:rPr>
          <w:rFonts w:ascii="Times New Roman" w:hAnsi="Times New Roman" w:cs="Times New Roman"/>
        </w:rPr>
        <w:t>ОСТВАРЕ  ОПШТИ</w:t>
      </w:r>
      <w:proofErr w:type="gramEnd"/>
      <w:r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ОЦЕЊИВАЊЕ ПРОЈЕКТА СУ:</w:t>
      </w:r>
    </w:p>
    <w:p w:rsidR="00F43BC4" w:rsidRDefault="00F43BC4" w:rsidP="00F43BC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интереса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информисања</w:t>
      </w:r>
      <w:proofErr w:type="spellEnd"/>
      <w:r>
        <w:rPr>
          <w:shd w:val="clear" w:color="auto" w:fill="FFFFFF"/>
        </w:rPr>
        <w:t xml:space="preserve">; 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 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идентификованих</w:t>
      </w:r>
      <w:proofErr w:type="spellEnd"/>
      <w:r>
        <w:t xml:space="preserve"> 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елемента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пројекту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приступа</w:t>
      </w:r>
      <w:proofErr w:type="spellEnd"/>
      <w:r>
        <w:rPr>
          <w:shd w:val="clear" w:color="auto" w:fill="FFFFFF"/>
        </w:rPr>
        <w:t>.</w:t>
      </w:r>
    </w:p>
    <w:p w:rsidR="00F43BC4" w:rsidRDefault="00F43BC4" w:rsidP="00F43BC4">
      <w:pPr>
        <w:pStyle w:val="ListParagraph"/>
        <w:jc w:val="both"/>
        <w:rPr>
          <w:shd w:val="clear" w:color="auto" w:fill="FFFFFF"/>
        </w:rPr>
      </w:pPr>
    </w:p>
    <w:p w:rsidR="00F43BC4" w:rsidRDefault="00F43BC4" w:rsidP="00F43BC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Утицај</w:t>
      </w:r>
      <w:proofErr w:type="spellEnd"/>
      <w:r>
        <w:rPr>
          <w:shd w:val="clear" w:color="auto" w:fill="FFFFFF"/>
        </w:rPr>
        <w:t xml:space="preserve">  и </w:t>
      </w:r>
      <w:proofErr w:type="spellStart"/>
      <w:r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; 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</w:t>
      </w:r>
      <w:proofErr w:type="spellEnd"/>
      <w:r>
        <w:rPr>
          <w:lang w:val="sr-Cyrl-CS"/>
        </w:rPr>
        <w:t xml:space="preserve">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степена</w:t>
      </w:r>
      <w:proofErr w:type="spellEnd"/>
      <w:proofErr w:type="gramEnd"/>
      <w: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).</w:t>
      </w:r>
    </w:p>
    <w:p w:rsidR="00F43BC4" w:rsidRDefault="00F43BC4" w:rsidP="00F43BC4">
      <w:pPr>
        <w:pStyle w:val="ListParagraph"/>
        <w:jc w:val="both"/>
      </w:pPr>
    </w:p>
    <w:p w:rsidR="00F43BC4" w:rsidRDefault="00F43BC4" w:rsidP="00F43BC4">
      <w:pPr>
        <w:pStyle w:val="ListParagraph"/>
        <w:numPr>
          <w:ilvl w:val="0"/>
          <w:numId w:val="1"/>
        </w:numPr>
        <w:jc w:val="both"/>
      </w:pPr>
      <w:proofErr w:type="spellStart"/>
      <w:r>
        <w:t>Капацитети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r>
        <w:t>неопходних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референци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F43BC4" w:rsidRDefault="00F43BC4" w:rsidP="00F43BC4">
      <w:pPr>
        <w:spacing w:line="240" w:lineRule="auto"/>
        <w:ind w:left="1380"/>
        <w:jc w:val="both"/>
      </w:pPr>
    </w:p>
    <w:p w:rsidR="00F43BC4" w:rsidRDefault="00F43BC4" w:rsidP="00F43BC4">
      <w:pPr>
        <w:pStyle w:val="ListParagraph"/>
        <w:numPr>
          <w:ilvl w:val="0"/>
          <w:numId w:val="1"/>
        </w:numPr>
        <w:jc w:val="both"/>
      </w:pP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F43BC4" w:rsidRDefault="00F43BC4" w:rsidP="00F43BC4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>
        <w:t>економске</w:t>
      </w:r>
      <w:proofErr w:type="spellEnd"/>
      <w:proofErr w:type="gram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F43BC4" w:rsidRDefault="00F43BC4" w:rsidP="00F43BC4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43BC4" w:rsidRDefault="00F43BC4" w:rsidP="00F43BC4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43BC4" w:rsidRDefault="00F43BC4" w:rsidP="00F43BC4">
      <w:pPr>
        <w:tabs>
          <w:tab w:val="left" w:pos="63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F43BC4" w:rsidRDefault="00F43BC4" w:rsidP="00F43BC4">
      <w:pPr>
        <w:tabs>
          <w:tab w:val="left" w:pos="630"/>
        </w:tabs>
        <w:spacing w:line="240" w:lineRule="auto"/>
        <w:jc w:val="both"/>
        <w:rPr>
          <w:lang w:val="sr-Cyrl-CS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вршиће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 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BC4" w:rsidRDefault="00F43BC4" w:rsidP="00F4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 НАПОМЕНЕ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Образложено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  а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образложеног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</w:t>
      </w:r>
      <w:proofErr w:type="spellEnd"/>
      <w:r>
        <w:rPr>
          <w:rFonts w:ascii="Times New Roman" w:hAnsi="Times New Roman" w:cs="Times New Roman"/>
          <w:lang w:val="sr-Cyrl-RS"/>
        </w:rPr>
        <w:t>ч</w:t>
      </w:r>
      <w:proofErr w:type="spellStart"/>
      <w:r>
        <w:rPr>
          <w:rFonts w:ascii="Times New Roman" w:hAnsi="Times New Roman" w:cs="Times New Roman"/>
        </w:rPr>
        <w:t>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пројектних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 </w:t>
      </w:r>
      <w:proofErr w:type="gramStart"/>
      <w:r>
        <w:rPr>
          <w:rFonts w:ascii="Times New Roman" w:hAnsi="Times New Roman" w:cs="Times New Roman"/>
          <w:b/>
        </w:rPr>
        <w:t>ОБЈАВЉИВАЊЕ  ЈАВНОГ</w:t>
      </w:r>
      <w:proofErr w:type="gramEnd"/>
      <w:r>
        <w:rPr>
          <w:rFonts w:ascii="Times New Roman" w:hAnsi="Times New Roman" w:cs="Times New Roman"/>
          <w:b/>
        </w:rPr>
        <w:t xml:space="preserve"> ПОЗИВА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</w:t>
      </w:r>
      <w:proofErr w:type="gram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www.cajetina.оrg.rs и у </w:t>
      </w:r>
      <w:proofErr w:type="spellStart"/>
      <w:r>
        <w:rPr>
          <w:rFonts w:ascii="Times New Roman" w:hAnsi="Times New Roman" w:cs="Times New Roman"/>
        </w:rPr>
        <w:t>недељним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новинама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“.</w:t>
      </w:r>
    </w:p>
    <w:p w:rsidR="00F43BC4" w:rsidRDefault="00F43BC4" w:rsidP="00F43BC4">
      <w:pPr>
        <w:spacing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031/3832-223,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канцеларију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>
        <w:rPr>
          <w:rFonts w:ascii="Times New Roman" w:hAnsi="Times New Roman" w:cs="Times New Roman"/>
        </w:rPr>
        <w:t>.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F43BC4" w:rsidRDefault="00F43BC4" w:rsidP="00F4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C4" w:rsidRDefault="00F43BC4" w:rsidP="00F4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Стаматовић</w:t>
      </w:r>
      <w:proofErr w:type="spellEnd"/>
    </w:p>
    <w:sectPr w:rsidR="00F43BC4" w:rsidSect="00F43B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4"/>
    <w:rsid w:val="007F2580"/>
    <w:rsid w:val="00F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jetin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2018-07-11T11:38:00Z</dcterms:created>
  <dcterms:modified xsi:type="dcterms:W3CDTF">2018-07-11T11:48:00Z</dcterms:modified>
</cp:coreProperties>
</file>